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49" w:rsidRPr="00114DD5" w:rsidRDefault="00FA1A49" w:rsidP="00FA1A49">
      <w:pPr>
        <w:pStyle w:val="Heading2"/>
        <w:numPr>
          <w:ilvl w:val="0"/>
          <w:numId w:val="0"/>
        </w:numPr>
        <w:rPr>
          <w:sz w:val="24"/>
        </w:rPr>
      </w:pPr>
      <w:bookmarkStart w:id="0" w:name="_Toc413221102"/>
      <w:proofErr w:type="gramStart"/>
      <w:r w:rsidRPr="00114DD5">
        <w:rPr>
          <w:sz w:val="24"/>
        </w:rPr>
        <w:t>Appendix C.</w:t>
      </w:r>
      <w:proofErr w:type="gramEnd"/>
      <w:r w:rsidRPr="00114DD5">
        <w:rPr>
          <w:sz w:val="24"/>
        </w:rPr>
        <w:t>  Equipment Data Sheet Examples</w:t>
      </w:r>
      <w:bookmarkEnd w:id="0"/>
    </w:p>
    <w:p w:rsidR="00FA1A49" w:rsidRPr="001C39D3" w:rsidRDefault="00FA1A49" w:rsidP="00FA1A49">
      <w:pPr>
        <w:pStyle w:val="ProcBulletListFirstLevel"/>
        <w:numPr>
          <w:ilvl w:val="0"/>
          <w:numId w:val="0"/>
        </w:numPr>
        <w:rPr>
          <w:b/>
        </w:rPr>
      </w:pPr>
    </w:p>
    <w:p w:rsidR="00FA1A49" w:rsidRPr="004F7FF9" w:rsidRDefault="00FA1A49" w:rsidP="00FA1A49">
      <w:pPr>
        <w:pStyle w:val="ProcBulletListFirstLevel"/>
        <w:numPr>
          <w:ilvl w:val="0"/>
          <w:numId w:val="0"/>
        </w:numPr>
        <w:jc w:val="center"/>
        <w:rPr>
          <w:rFonts w:cs="Arial"/>
          <w:b/>
          <w:sz w:val="22"/>
        </w:rPr>
      </w:pPr>
      <w:r w:rsidRPr="004F7FF9">
        <w:rPr>
          <w:rFonts w:cs="Arial"/>
          <w:b/>
          <w:sz w:val="22"/>
        </w:rPr>
        <w:t>Motor Data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616"/>
        <w:gridCol w:w="264"/>
        <w:gridCol w:w="414"/>
        <w:gridCol w:w="200"/>
        <w:gridCol w:w="610"/>
        <w:gridCol w:w="356"/>
        <w:gridCol w:w="814"/>
        <w:gridCol w:w="140"/>
        <w:gridCol w:w="875"/>
        <w:gridCol w:w="1379"/>
        <w:gridCol w:w="396"/>
        <w:gridCol w:w="1998"/>
      </w:tblGrid>
      <w:tr w:rsidR="00FA1A49" w:rsidTr="00477329">
        <w:tc>
          <w:tcPr>
            <w:tcW w:w="3618" w:type="dxa"/>
            <w:gridSpan w:val="6"/>
          </w:tcPr>
          <w:p w:rsidR="00FA1A49" w:rsidRDefault="00FA1A49" w:rsidP="00477329">
            <w:pPr>
              <w:pStyle w:val="ProcTableBodyText"/>
            </w:pPr>
            <w:r>
              <w:t>Data Sheet No.: EDS - XXXXXX</w:t>
            </w:r>
          </w:p>
        </w:tc>
        <w:tc>
          <w:tcPr>
            <w:tcW w:w="131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 xml:space="preserve">Rev.: </w:t>
            </w:r>
          </w:p>
        </w:tc>
        <w:tc>
          <w:tcPr>
            <w:tcW w:w="464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 xml:space="preserve">Specification No.: </w:t>
            </w:r>
          </w:p>
        </w:tc>
      </w:tr>
      <w:tr w:rsidR="00FA1A49" w:rsidTr="00477329">
        <w:tc>
          <w:tcPr>
            <w:tcW w:w="2130" w:type="dxa"/>
            <w:gridSpan w:val="2"/>
          </w:tcPr>
          <w:p w:rsidR="00FA1A49" w:rsidRDefault="00FA1A49" w:rsidP="00477329">
            <w:pPr>
              <w:pStyle w:val="ProcTableBodyText"/>
            </w:pPr>
            <w:r>
              <w:t>Project ID:</w:t>
            </w:r>
          </w:p>
        </w:tc>
        <w:tc>
          <w:tcPr>
            <w:tcW w:w="7446" w:type="dxa"/>
            <w:gridSpan w:val="11"/>
          </w:tcPr>
          <w:p w:rsidR="00FA1A49" w:rsidRDefault="00FA1A49" w:rsidP="00477329">
            <w:pPr>
              <w:pStyle w:val="ProcTableBodyText"/>
            </w:pPr>
            <w:r>
              <w:t xml:space="preserve">Project Title: </w:t>
            </w:r>
          </w:p>
        </w:tc>
      </w:tr>
      <w:tr w:rsidR="00FA1A49" w:rsidTr="00477329">
        <w:tc>
          <w:tcPr>
            <w:tcW w:w="1514" w:type="dxa"/>
          </w:tcPr>
          <w:p w:rsidR="00FA1A49" w:rsidRDefault="00FA1A49" w:rsidP="00477329">
            <w:pPr>
              <w:pStyle w:val="ProcTableBodyText"/>
            </w:pPr>
            <w:r>
              <w:t>TA-</w:t>
            </w:r>
          </w:p>
        </w:tc>
        <w:tc>
          <w:tcPr>
            <w:tcW w:w="2460" w:type="dxa"/>
            <w:gridSpan w:val="6"/>
          </w:tcPr>
          <w:p w:rsidR="00FA1A49" w:rsidRDefault="00FA1A49" w:rsidP="00477329">
            <w:pPr>
              <w:pStyle w:val="ProcTableBodyText"/>
            </w:pPr>
            <w:r>
              <w:t>Facility No.:</w:t>
            </w:r>
          </w:p>
        </w:tc>
        <w:tc>
          <w:tcPr>
            <w:tcW w:w="5602" w:type="dxa"/>
            <w:gridSpan w:val="6"/>
          </w:tcPr>
          <w:p w:rsidR="00FA1A49" w:rsidRDefault="00FA1A49" w:rsidP="00477329">
            <w:pPr>
              <w:pStyle w:val="ProcTableBodyText"/>
            </w:pPr>
            <w:r>
              <w:t>Facility Name:</w:t>
            </w:r>
          </w:p>
        </w:tc>
      </w:tr>
      <w:tr w:rsidR="00FA1A49" w:rsidTr="00477329">
        <w:tc>
          <w:tcPr>
            <w:tcW w:w="300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Equipment ID:</w:t>
            </w:r>
          </w:p>
        </w:tc>
        <w:tc>
          <w:tcPr>
            <w:tcW w:w="6568" w:type="dxa"/>
            <w:gridSpan w:val="8"/>
          </w:tcPr>
          <w:p w:rsidR="00FA1A49" w:rsidRDefault="00FA1A49" w:rsidP="00477329">
            <w:pPr>
              <w:pStyle w:val="ProcTableBodyText"/>
            </w:pPr>
            <w:r>
              <w:t xml:space="preserve">Equipment Name: </w:t>
            </w:r>
          </w:p>
        </w:tc>
      </w:tr>
      <w:tr w:rsidR="00FA1A49" w:rsidTr="00477329">
        <w:tc>
          <w:tcPr>
            <w:tcW w:w="1514" w:type="dxa"/>
          </w:tcPr>
          <w:p w:rsidR="00FA1A49" w:rsidRDefault="00FA1A49" w:rsidP="00477329">
            <w:pPr>
              <w:pStyle w:val="ProcTableBodyText"/>
            </w:pPr>
            <w:r>
              <w:t>Selection:</w:t>
            </w:r>
          </w:p>
        </w:tc>
        <w:tc>
          <w:tcPr>
            <w:tcW w:w="4289" w:type="dxa"/>
            <w:gridSpan w:val="9"/>
          </w:tcPr>
          <w:p w:rsidR="00FA1A49" w:rsidRDefault="00FA1A49" w:rsidP="00477329">
            <w:pPr>
              <w:pStyle w:val="ProcTableBodyText"/>
            </w:pPr>
            <w:r>
              <w:t>Manufacturer:</w:t>
            </w:r>
          </w:p>
        </w:tc>
        <w:tc>
          <w:tcPr>
            <w:tcW w:w="3773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Model  No.:</w:t>
            </w: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Pr="006D262A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5"/>
          </w:tcPr>
          <w:p w:rsidR="00FA1A49" w:rsidRPr="006D262A" w:rsidRDefault="00FA1A49" w:rsidP="00477329">
            <w:pPr>
              <w:pStyle w:val="ProcTableBodyText"/>
            </w:pPr>
            <w:r>
              <w:t>Prepared By</w:t>
            </w:r>
          </w:p>
        </w:tc>
        <w:tc>
          <w:tcPr>
            <w:tcW w:w="2394" w:type="dxa"/>
            <w:gridSpan w:val="3"/>
          </w:tcPr>
          <w:p w:rsidR="00FA1A49" w:rsidRPr="006D262A" w:rsidRDefault="00FA1A49" w:rsidP="00477329">
            <w:pPr>
              <w:pStyle w:val="ProcTableBodyText"/>
            </w:pPr>
            <w:r>
              <w:t>Checked By</w:t>
            </w:r>
          </w:p>
        </w:tc>
        <w:tc>
          <w:tcPr>
            <w:tcW w:w="2394" w:type="dxa"/>
            <w:gridSpan w:val="2"/>
          </w:tcPr>
          <w:p w:rsidR="00FA1A49" w:rsidRPr="006D262A" w:rsidRDefault="00FA1A49" w:rsidP="00477329">
            <w:pPr>
              <w:pStyle w:val="ProcTableBodyText"/>
            </w:pPr>
            <w:r>
              <w:t>Approved By</w:t>
            </w: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Name</w:t>
            </w:r>
          </w:p>
        </w:tc>
        <w:tc>
          <w:tcPr>
            <w:tcW w:w="2394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2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Z Number</w:t>
            </w:r>
          </w:p>
        </w:tc>
        <w:tc>
          <w:tcPr>
            <w:tcW w:w="2394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2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Signature</w:t>
            </w:r>
          </w:p>
        </w:tc>
        <w:tc>
          <w:tcPr>
            <w:tcW w:w="2394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2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Date</w:t>
            </w:r>
          </w:p>
        </w:tc>
        <w:tc>
          <w:tcPr>
            <w:tcW w:w="2394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2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233"/>
        </w:trPr>
        <w:tc>
          <w:tcPr>
            <w:tcW w:w="9576" w:type="dxa"/>
            <w:gridSpan w:val="13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Specification</w:t>
            </w:r>
          </w:p>
        </w:tc>
      </w:tr>
      <w:tr w:rsidR="00FA1A49" w:rsidTr="00477329">
        <w:trPr>
          <w:trHeight w:val="125"/>
        </w:trPr>
        <w:tc>
          <w:tcPr>
            <w:tcW w:w="280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Rated HP</w:t>
            </w:r>
          </w:p>
        </w:tc>
        <w:tc>
          <w:tcPr>
            <w:tcW w:w="212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65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NEMA Design Letter</w:t>
            </w:r>
          </w:p>
        </w:tc>
        <w:tc>
          <w:tcPr>
            <w:tcW w:w="19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197"/>
        </w:trPr>
        <w:tc>
          <w:tcPr>
            <w:tcW w:w="280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Volts/Phase/Hz</w:t>
            </w:r>
          </w:p>
        </w:tc>
        <w:tc>
          <w:tcPr>
            <w:tcW w:w="212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65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 xml:space="preserve">Starting Torque, </w:t>
            </w:r>
            <w:proofErr w:type="spellStart"/>
            <w:r>
              <w:t>lb-ft</w:t>
            </w:r>
            <w:proofErr w:type="spellEnd"/>
          </w:p>
        </w:tc>
        <w:tc>
          <w:tcPr>
            <w:tcW w:w="19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70"/>
        </w:trPr>
        <w:tc>
          <w:tcPr>
            <w:tcW w:w="280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Locked Rotor Current, Amps.</w:t>
            </w:r>
          </w:p>
        </w:tc>
        <w:tc>
          <w:tcPr>
            <w:tcW w:w="212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65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 xml:space="preserve">Pull-out Torque, </w:t>
            </w:r>
            <w:proofErr w:type="spellStart"/>
            <w:r>
              <w:t>lb-ft</w:t>
            </w:r>
            <w:proofErr w:type="spellEnd"/>
          </w:p>
        </w:tc>
        <w:tc>
          <w:tcPr>
            <w:tcW w:w="19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70"/>
        </w:trPr>
        <w:tc>
          <w:tcPr>
            <w:tcW w:w="2808" w:type="dxa"/>
            <w:gridSpan w:val="4"/>
          </w:tcPr>
          <w:p w:rsidR="00FA1A49" w:rsidRPr="0064204B" w:rsidRDefault="00FA1A49" w:rsidP="00477329">
            <w:pPr>
              <w:pStyle w:val="ProcTableBodyText"/>
            </w:pPr>
            <w:r>
              <w:t xml:space="preserve">Temperature Rise, </w:t>
            </w:r>
            <w:r w:rsidRPr="001B6D5A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>F</w:t>
            </w:r>
          </w:p>
        </w:tc>
        <w:tc>
          <w:tcPr>
            <w:tcW w:w="212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65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Duty Rating</w:t>
            </w:r>
          </w:p>
        </w:tc>
        <w:tc>
          <w:tcPr>
            <w:tcW w:w="19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197"/>
        </w:trPr>
        <w:tc>
          <w:tcPr>
            <w:tcW w:w="280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Locked Rotor KVA Code</w:t>
            </w:r>
          </w:p>
        </w:tc>
        <w:tc>
          <w:tcPr>
            <w:tcW w:w="212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65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Sound Level</w:t>
            </w:r>
          </w:p>
        </w:tc>
        <w:tc>
          <w:tcPr>
            <w:tcW w:w="19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98"/>
        </w:trPr>
        <w:tc>
          <w:tcPr>
            <w:tcW w:w="280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 xml:space="preserve">Full Load Torque, </w:t>
            </w:r>
            <w:proofErr w:type="spellStart"/>
            <w:r>
              <w:t>lb-ft</w:t>
            </w:r>
            <w:proofErr w:type="spellEnd"/>
          </w:p>
        </w:tc>
        <w:tc>
          <w:tcPr>
            <w:tcW w:w="212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65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Bearings</w:t>
            </w:r>
          </w:p>
        </w:tc>
        <w:tc>
          <w:tcPr>
            <w:tcW w:w="19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188"/>
        </w:trPr>
        <w:tc>
          <w:tcPr>
            <w:tcW w:w="280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Rotation Facing Coupling</w:t>
            </w:r>
          </w:p>
        </w:tc>
        <w:tc>
          <w:tcPr>
            <w:tcW w:w="212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65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Lubrication</w:t>
            </w:r>
          </w:p>
        </w:tc>
        <w:tc>
          <w:tcPr>
            <w:tcW w:w="19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188"/>
        </w:trPr>
        <w:tc>
          <w:tcPr>
            <w:tcW w:w="280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Electrical Type</w:t>
            </w:r>
          </w:p>
        </w:tc>
        <w:tc>
          <w:tcPr>
            <w:tcW w:w="212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65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Insulation</w:t>
            </w:r>
          </w:p>
        </w:tc>
        <w:tc>
          <w:tcPr>
            <w:tcW w:w="19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188"/>
        </w:trPr>
        <w:tc>
          <w:tcPr>
            <w:tcW w:w="280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Enclosure</w:t>
            </w:r>
          </w:p>
        </w:tc>
        <w:tc>
          <w:tcPr>
            <w:tcW w:w="212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65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Couplings Furnished By</w:t>
            </w:r>
          </w:p>
        </w:tc>
        <w:tc>
          <w:tcPr>
            <w:tcW w:w="19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188"/>
        </w:trPr>
        <w:tc>
          <w:tcPr>
            <w:tcW w:w="280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 xml:space="preserve">Altitude above sea level, </w:t>
            </w:r>
            <w:proofErr w:type="spellStart"/>
            <w:r>
              <w:t>ft</w:t>
            </w:r>
            <w:proofErr w:type="spellEnd"/>
          </w:p>
        </w:tc>
        <w:tc>
          <w:tcPr>
            <w:tcW w:w="212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65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Base Furnished By</w:t>
            </w:r>
          </w:p>
        </w:tc>
        <w:tc>
          <w:tcPr>
            <w:tcW w:w="19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188"/>
        </w:trPr>
        <w:tc>
          <w:tcPr>
            <w:tcW w:w="280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Full Load Current, Amps</w:t>
            </w:r>
          </w:p>
        </w:tc>
        <w:tc>
          <w:tcPr>
            <w:tcW w:w="212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65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Non-Standard Mount or Extension</w:t>
            </w:r>
          </w:p>
        </w:tc>
        <w:tc>
          <w:tcPr>
            <w:tcW w:w="19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188"/>
        </w:trPr>
        <w:tc>
          <w:tcPr>
            <w:tcW w:w="280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 xml:space="preserve">Ambient Temperature, </w:t>
            </w:r>
            <w:r w:rsidRPr="001B6D5A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>F</w:t>
            </w:r>
          </w:p>
        </w:tc>
        <w:tc>
          <w:tcPr>
            <w:tcW w:w="212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650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9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RPr="001B6D5A" w:rsidTr="00477329">
        <w:tc>
          <w:tcPr>
            <w:tcW w:w="9576" w:type="dxa"/>
            <w:gridSpan w:val="13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Performance</w:t>
            </w:r>
          </w:p>
        </w:tc>
      </w:tr>
      <w:tr w:rsidR="00FA1A49" w:rsidTr="00477329">
        <w:tc>
          <w:tcPr>
            <w:tcW w:w="280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Power Factor Percent</w:t>
            </w:r>
          </w:p>
        </w:tc>
        <w:tc>
          <w:tcPr>
            <w:tcW w:w="212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65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Efficiency Percent</w:t>
            </w:r>
          </w:p>
        </w:tc>
        <w:tc>
          <w:tcPr>
            <w:tcW w:w="19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2808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12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650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9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RPr="001B6D5A" w:rsidTr="00477329">
        <w:tc>
          <w:tcPr>
            <w:tcW w:w="9576" w:type="dxa"/>
            <w:gridSpan w:val="13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General Information</w:t>
            </w:r>
          </w:p>
        </w:tc>
      </w:tr>
      <w:tr w:rsidR="00FA1A49" w:rsidTr="00477329">
        <w:trPr>
          <w:trHeight w:val="248"/>
        </w:trPr>
        <w:tc>
          <w:tcPr>
            <w:tcW w:w="280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Serial Number</w:t>
            </w:r>
          </w:p>
        </w:tc>
        <w:tc>
          <w:tcPr>
            <w:tcW w:w="212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65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Frame Number</w:t>
            </w:r>
          </w:p>
        </w:tc>
        <w:tc>
          <w:tcPr>
            <w:tcW w:w="19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247"/>
        </w:trPr>
        <w:tc>
          <w:tcPr>
            <w:tcW w:w="2808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12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650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9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RPr="001B6D5A" w:rsidTr="00477329">
        <w:tc>
          <w:tcPr>
            <w:tcW w:w="9576" w:type="dxa"/>
            <w:gridSpan w:val="13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Type Mounting</w:t>
            </w:r>
          </w:p>
        </w:tc>
      </w:tr>
      <w:tr w:rsidR="00FA1A49" w:rsidTr="00477329">
        <w:trPr>
          <w:trHeight w:val="248"/>
        </w:trPr>
        <w:tc>
          <w:tcPr>
            <w:tcW w:w="280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Foot, Face, or Flanged</w:t>
            </w:r>
          </w:p>
        </w:tc>
        <w:tc>
          <w:tcPr>
            <w:tcW w:w="212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65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Ceiling, Floor, or Wall</w:t>
            </w:r>
          </w:p>
        </w:tc>
        <w:tc>
          <w:tcPr>
            <w:tcW w:w="19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247"/>
        </w:trPr>
        <w:tc>
          <w:tcPr>
            <w:tcW w:w="280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Horizontal or Vertical</w:t>
            </w:r>
          </w:p>
        </w:tc>
        <w:tc>
          <w:tcPr>
            <w:tcW w:w="212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650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998" w:type="dxa"/>
          </w:tcPr>
          <w:p w:rsidR="00FA1A49" w:rsidRDefault="00FA1A49" w:rsidP="00477329">
            <w:pPr>
              <w:pStyle w:val="ProcTableBodyText"/>
            </w:pPr>
          </w:p>
        </w:tc>
      </w:tr>
    </w:tbl>
    <w:p w:rsidR="00FA1A49" w:rsidRPr="006F28E8" w:rsidRDefault="00FA1A49" w:rsidP="00FA1A49">
      <w:pPr>
        <w:pStyle w:val="ProcBulletListFirstLevel"/>
      </w:pPr>
      <w:r w:rsidRPr="006F28E8">
        <w:rPr>
          <w:b/>
        </w:rPr>
        <w:t xml:space="preserve">Remarks: </w:t>
      </w:r>
      <w:r w:rsidRPr="006F28E8">
        <w:t>Motor shall comply with applicable NEMA Standards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1326"/>
        <w:gridCol w:w="1326"/>
        <w:gridCol w:w="1326"/>
      </w:tblGrid>
      <w:tr w:rsidR="00FA1A49" w:rsidTr="00477329">
        <w:tc>
          <w:tcPr>
            <w:tcW w:w="5598" w:type="dxa"/>
            <w:vMerge w:val="restart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Furnish the following manufacturer’s data in the quantities indicated</w:t>
            </w:r>
          </w:p>
        </w:tc>
        <w:tc>
          <w:tcPr>
            <w:tcW w:w="3978" w:type="dxa"/>
            <w:gridSpan w:val="3"/>
          </w:tcPr>
          <w:p w:rsidR="00FA1A49" w:rsidRDefault="00FA1A49" w:rsidP="00477329">
            <w:pPr>
              <w:pStyle w:val="ProcTableBodyText"/>
              <w:jc w:val="center"/>
            </w:pPr>
            <w:r w:rsidRPr="001B6D5A">
              <w:rPr>
                <w:b/>
              </w:rPr>
              <w:t>NUMBER OF COPIES</w:t>
            </w:r>
          </w:p>
        </w:tc>
      </w:tr>
      <w:tr w:rsidR="00FA1A49" w:rsidTr="00477329">
        <w:tc>
          <w:tcPr>
            <w:tcW w:w="5598" w:type="dxa"/>
            <w:vMerge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  <w:r>
              <w:t>With Bids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  <w:r>
              <w:t>Approved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  <w:r>
              <w:t>Certified</w:t>
            </w: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1. Outline dimensional drawings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2. Operational and performance data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3. Literature and parts list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4. Operating and maintenance instructions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5. Installation instructions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6. Test and inspection reports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7. Materials Certification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</w:tbl>
    <w:p w:rsidR="00FA1A49" w:rsidRDefault="00FA1A49" w:rsidP="00FA1A49">
      <w:pPr>
        <w:pStyle w:val="ProcBulletListFirstLevel"/>
        <w:numPr>
          <w:ilvl w:val="0"/>
          <w:numId w:val="0"/>
        </w:numPr>
        <w:jc w:val="center"/>
        <w:rPr>
          <w:rFonts w:cs="Arial"/>
          <w:b/>
          <w:sz w:val="22"/>
        </w:rPr>
      </w:pPr>
    </w:p>
    <w:p w:rsidR="00FA1A49" w:rsidRPr="004F7FF9" w:rsidRDefault="00FA1A49" w:rsidP="00FA1A49">
      <w:pPr>
        <w:pStyle w:val="ProcBulletListFirstLevel"/>
        <w:numPr>
          <w:ilvl w:val="0"/>
          <w:numId w:val="0"/>
        </w:num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  <w:r w:rsidRPr="004F7FF9">
        <w:rPr>
          <w:rFonts w:cs="Arial"/>
          <w:b/>
          <w:sz w:val="22"/>
        </w:rPr>
        <w:lastRenderedPageBreak/>
        <w:t>Heat Exchanger Data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616"/>
        <w:gridCol w:w="264"/>
        <w:gridCol w:w="504"/>
        <w:gridCol w:w="110"/>
        <w:gridCol w:w="184"/>
        <w:gridCol w:w="426"/>
        <w:gridCol w:w="225"/>
        <w:gridCol w:w="131"/>
        <w:gridCol w:w="814"/>
        <w:gridCol w:w="140"/>
        <w:gridCol w:w="875"/>
        <w:gridCol w:w="581"/>
        <w:gridCol w:w="798"/>
        <w:gridCol w:w="486"/>
        <w:gridCol w:w="954"/>
        <w:gridCol w:w="954"/>
      </w:tblGrid>
      <w:tr w:rsidR="00FA1A49" w:rsidTr="00477329">
        <w:tc>
          <w:tcPr>
            <w:tcW w:w="3618" w:type="dxa"/>
            <w:gridSpan w:val="7"/>
          </w:tcPr>
          <w:p w:rsidR="00FA1A49" w:rsidRDefault="00FA1A49" w:rsidP="00477329">
            <w:pPr>
              <w:pStyle w:val="ProcTableBodyText"/>
            </w:pPr>
            <w:r>
              <w:t>Data Sheet No.: EDS - XXXXXX</w:t>
            </w:r>
          </w:p>
        </w:tc>
        <w:tc>
          <w:tcPr>
            <w:tcW w:w="1310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 xml:space="preserve">Rev.: </w:t>
            </w:r>
          </w:p>
        </w:tc>
        <w:tc>
          <w:tcPr>
            <w:tcW w:w="4648" w:type="dxa"/>
            <w:gridSpan w:val="6"/>
          </w:tcPr>
          <w:p w:rsidR="00FA1A49" w:rsidRDefault="00FA1A49" w:rsidP="00477329">
            <w:pPr>
              <w:pStyle w:val="ProcTableBodyText"/>
            </w:pPr>
            <w:r>
              <w:t xml:space="preserve">Specification No.: </w:t>
            </w:r>
          </w:p>
        </w:tc>
      </w:tr>
      <w:tr w:rsidR="00FA1A49" w:rsidTr="00477329">
        <w:tc>
          <w:tcPr>
            <w:tcW w:w="2130" w:type="dxa"/>
            <w:gridSpan w:val="2"/>
          </w:tcPr>
          <w:p w:rsidR="00FA1A49" w:rsidRDefault="00FA1A49" w:rsidP="00477329">
            <w:pPr>
              <w:pStyle w:val="ProcTableBodyText"/>
            </w:pPr>
            <w:r>
              <w:t>Project ID:</w:t>
            </w:r>
          </w:p>
        </w:tc>
        <w:tc>
          <w:tcPr>
            <w:tcW w:w="7446" w:type="dxa"/>
            <w:gridSpan w:val="15"/>
          </w:tcPr>
          <w:p w:rsidR="00FA1A49" w:rsidRDefault="00FA1A49" w:rsidP="00477329">
            <w:pPr>
              <w:pStyle w:val="ProcTableBodyText"/>
            </w:pPr>
            <w:r>
              <w:t xml:space="preserve">Project Title: </w:t>
            </w:r>
          </w:p>
        </w:tc>
      </w:tr>
      <w:tr w:rsidR="00FA1A49" w:rsidTr="00477329">
        <w:tc>
          <w:tcPr>
            <w:tcW w:w="1514" w:type="dxa"/>
          </w:tcPr>
          <w:p w:rsidR="00FA1A49" w:rsidRDefault="00FA1A49" w:rsidP="00477329">
            <w:pPr>
              <w:pStyle w:val="ProcTableBodyText"/>
            </w:pPr>
            <w:r>
              <w:t>TA-</w:t>
            </w:r>
          </w:p>
        </w:tc>
        <w:tc>
          <w:tcPr>
            <w:tcW w:w="2460" w:type="dxa"/>
            <w:gridSpan w:val="8"/>
          </w:tcPr>
          <w:p w:rsidR="00FA1A49" w:rsidRDefault="00FA1A49" w:rsidP="00477329">
            <w:pPr>
              <w:pStyle w:val="ProcTableBodyText"/>
            </w:pPr>
            <w:r>
              <w:t>Facility No.:</w:t>
            </w:r>
          </w:p>
        </w:tc>
        <w:tc>
          <w:tcPr>
            <w:tcW w:w="5602" w:type="dxa"/>
            <w:gridSpan w:val="8"/>
          </w:tcPr>
          <w:p w:rsidR="00FA1A49" w:rsidRDefault="00FA1A49" w:rsidP="00477329">
            <w:pPr>
              <w:pStyle w:val="ProcTableBodyText"/>
            </w:pPr>
            <w:r>
              <w:t>Facility Name:</w:t>
            </w:r>
          </w:p>
        </w:tc>
      </w:tr>
      <w:tr w:rsidR="00FA1A49" w:rsidTr="00477329">
        <w:tc>
          <w:tcPr>
            <w:tcW w:w="300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Equipment ID</w:t>
            </w:r>
          </w:p>
        </w:tc>
        <w:tc>
          <w:tcPr>
            <w:tcW w:w="6568" w:type="dxa"/>
            <w:gridSpan w:val="12"/>
          </w:tcPr>
          <w:p w:rsidR="00FA1A49" w:rsidRDefault="00FA1A49" w:rsidP="00477329">
            <w:pPr>
              <w:pStyle w:val="ProcTableBodyText"/>
            </w:pPr>
            <w:r>
              <w:t xml:space="preserve">Equipment Name: </w:t>
            </w:r>
          </w:p>
        </w:tc>
      </w:tr>
      <w:tr w:rsidR="00FA1A49" w:rsidTr="00477329">
        <w:tc>
          <w:tcPr>
            <w:tcW w:w="1514" w:type="dxa"/>
          </w:tcPr>
          <w:p w:rsidR="00FA1A49" w:rsidRDefault="00FA1A49" w:rsidP="00477329">
            <w:pPr>
              <w:pStyle w:val="ProcTableBodyText"/>
            </w:pPr>
            <w:r>
              <w:t>Selection:</w:t>
            </w:r>
          </w:p>
        </w:tc>
        <w:tc>
          <w:tcPr>
            <w:tcW w:w="4289" w:type="dxa"/>
            <w:gridSpan w:val="11"/>
          </w:tcPr>
          <w:p w:rsidR="00FA1A49" w:rsidRDefault="00FA1A49" w:rsidP="00477329">
            <w:pPr>
              <w:pStyle w:val="ProcTableBodyText"/>
            </w:pPr>
            <w:r>
              <w:t>Manufacturer:</w:t>
            </w:r>
          </w:p>
        </w:tc>
        <w:tc>
          <w:tcPr>
            <w:tcW w:w="3773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Model  No.:</w:t>
            </w: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Pr="006D262A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7"/>
          </w:tcPr>
          <w:p w:rsidR="00FA1A49" w:rsidRPr="006D262A" w:rsidRDefault="00FA1A49" w:rsidP="00477329">
            <w:pPr>
              <w:pStyle w:val="ProcTableBodyText"/>
            </w:pPr>
            <w:r>
              <w:t>Prepared By</w:t>
            </w:r>
          </w:p>
        </w:tc>
        <w:tc>
          <w:tcPr>
            <w:tcW w:w="2394" w:type="dxa"/>
            <w:gridSpan w:val="4"/>
          </w:tcPr>
          <w:p w:rsidR="00FA1A49" w:rsidRPr="006D262A" w:rsidRDefault="00FA1A49" w:rsidP="00477329">
            <w:pPr>
              <w:pStyle w:val="ProcTableBodyText"/>
            </w:pPr>
            <w:r>
              <w:t>Checked By</w:t>
            </w:r>
          </w:p>
        </w:tc>
        <w:tc>
          <w:tcPr>
            <w:tcW w:w="2394" w:type="dxa"/>
            <w:gridSpan w:val="3"/>
          </w:tcPr>
          <w:p w:rsidR="00FA1A49" w:rsidRPr="006D262A" w:rsidRDefault="00FA1A49" w:rsidP="00477329">
            <w:pPr>
              <w:pStyle w:val="ProcTableBodyText"/>
            </w:pPr>
            <w:r>
              <w:t>Approved By</w:t>
            </w: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Name</w:t>
            </w:r>
          </w:p>
        </w:tc>
        <w:tc>
          <w:tcPr>
            <w:tcW w:w="2394" w:type="dxa"/>
            <w:gridSpan w:val="7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Z Number</w:t>
            </w:r>
          </w:p>
        </w:tc>
        <w:tc>
          <w:tcPr>
            <w:tcW w:w="2394" w:type="dxa"/>
            <w:gridSpan w:val="7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Signature</w:t>
            </w:r>
          </w:p>
        </w:tc>
        <w:tc>
          <w:tcPr>
            <w:tcW w:w="2394" w:type="dxa"/>
            <w:gridSpan w:val="7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Date</w:t>
            </w:r>
          </w:p>
        </w:tc>
        <w:tc>
          <w:tcPr>
            <w:tcW w:w="2394" w:type="dxa"/>
            <w:gridSpan w:val="7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233"/>
        </w:trPr>
        <w:tc>
          <w:tcPr>
            <w:tcW w:w="9576" w:type="dxa"/>
            <w:gridSpan w:val="17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Specification</w:t>
            </w:r>
          </w:p>
        </w:tc>
      </w:tr>
      <w:tr w:rsidR="00FA1A49" w:rsidTr="00477329">
        <w:trPr>
          <w:trHeight w:val="125"/>
        </w:trPr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Type of Exchanger</w:t>
            </w:r>
          </w:p>
        </w:tc>
        <w:tc>
          <w:tcPr>
            <w:tcW w:w="2394" w:type="dxa"/>
            <w:gridSpan w:val="7"/>
          </w:tcPr>
          <w:p w:rsidR="00FA1A49" w:rsidRDefault="00FA1A49" w:rsidP="00477329">
            <w:pPr>
              <w:pStyle w:val="ProcTableBodyText"/>
            </w:pPr>
            <w:r>
              <w:t>Shell and Tube</w:t>
            </w:r>
          </w:p>
        </w:tc>
        <w:tc>
          <w:tcPr>
            <w:tcW w:w="2394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Plate and Frame</w:t>
            </w: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 xml:space="preserve">Other </w:t>
            </w:r>
          </w:p>
        </w:tc>
      </w:tr>
      <w:tr w:rsidR="00FA1A49" w:rsidTr="00477329">
        <w:trPr>
          <w:trHeight w:val="197"/>
        </w:trPr>
        <w:tc>
          <w:tcPr>
            <w:tcW w:w="289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Parameter</w:t>
            </w:r>
          </w:p>
        </w:tc>
        <w:tc>
          <w:tcPr>
            <w:tcW w:w="945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Fluid 1</w:t>
            </w:r>
          </w:p>
        </w:tc>
        <w:tc>
          <w:tcPr>
            <w:tcW w:w="945" w:type="dxa"/>
            <w:gridSpan w:val="2"/>
          </w:tcPr>
          <w:p w:rsidR="00FA1A49" w:rsidRDefault="00FA1A49" w:rsidP="00477329">
            <w:pPr>
              <w:pStyle w:val="ProcTableBodyText"/>
            </w:pPr>
            <w:r>
              <w:t>Fluid 2</w:t>
            </w:r>
          </w:p>
        </w:tc>
        <w:tc>
          <w:tcPr>
            <w:tcW w:w="288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Parameter</w:t>
            </w:r>
          </w:p>
        </w:tc>
        <w:tc>
          <w:tcPr>
            <w:tcW w:w="954" w:type="dxa"/>
          </w:tcPr>
          <w:p w:rsidR="00FA1A49" w:rsidRDefault="00FA1A49" w:rsidP="00477329">
            <w:pPr>
              <w:pStyle w:val="ProcTableBodyText"/>
            </w:pPr>
            <w:r>
              <w:t>Fluid 1</w:t>
            </w:r>
          </w:p>
        </w:tc>
        <w:tc>
          <w:tcPr>
            <w:tcW w:w="954" w:type="dxa"/>
          </w:tcPr>
          <w:p w:rsidR="00FA1A49" w:rsidRDefault="00FA1A49" w:rsidP="00477329">
            <w:pPr>
              <w:pStyle w:val="ProcTableBodyText"/>
            </w:pPr>
            <w:r>
              <w:t>Fluid 2</w:t>
            </w:r>
          </w:p>
        </w:tc>
      </w:tr>
      <w:tr w:rsidR="00FA1A49" w:rsidTr="00477329">
        <w:trPr>
          <w:trHeight w:val="197"/>
        </w:trPr>
        <w:tc>
          <w:tcPr>
            <w:tcW w:w="289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Fluid Circulated</w:t>
            </w:r>
          </w:p>
        </w:tc>
        <w:tc>
          <w:tcPr>
            <w:tcW w:w="945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945" w:type="dxa"/>
            <w:gridSpan w:val="2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88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Specific Heat,  Btu/</w:t>
            </w:r>
            <w:proofErr w:type="spellStart"/>
            <w:r>
              <w:t>lb</w:t>
            </w:r>
            <w:proofErr w:type="spellEnd"/>
            <w:r>
              <w:t xml:space="preserve"> F</w:t>
            </w:r>
          </w:p>
        </w:tc>
        <w:tc>
          <w:tcPr>
            <w:tcW w:w="954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954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70"/>
        </w:trPr>
        <w:tc>
          <w:tcPr>
            <w:tcW w:w="289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 xml:space="preserve">Vapor, </w:t>
            </w:r>
            <w:proofErr w:type="spellStart"/>
            <w:r>
              <w:t>lb</w:t>
            </w:r>
            <w:proofErr w:type="spellEnd"/>
            <w:r>
              <w:t>/</w:t>
            </w:r>
            <w:proofErr w:type="spellStart"/>
            <w:r>
              <w:t>hr</w:t>
            </w:r>
            <w:proofErr w:type="spellEnd"/>
          </w:p>
        </w:tc>
        <w:tc>
          <w:tcPr>
            <w:tcW w:w="945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945" w:type="dxa"/>
            <w:gridSpan w:val="2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88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Thermal Conductivity. Btu/</w:t>
            </w:r>
            <w:proofErr w:type="spellStart"/>
            <w:r>
              <w:t>hr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  <w:r>
              <w:t xml:space="preserve"> F</w:t>
            </w:r>
          </w:p>
        </w:tc>
        <w:tc>
          <w:tcPr>
            <w:tcW w:w="954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954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70"/>
        </w:trPr>
        <w:tc>
          <w:tcPr>
            <w:tcW w:w="2898" w:type="dxa"/>
            <w:gridSpan w:val="4"/>
          </w:tcPr>
          <w:p w:rsidR="00FA1A49" w:rsidRPr="0064204B" w:rsidRDefault="00FA1A49" w:rsidP="00477329">
            <w:pPr>
              <w:pStyle w:val="ProcTableBodyText"/>
            </w:pPr>
            <w:r>
              <w:t xml:space="preserve">Liquid, </w:t>
            </w:r>
            <w:proofErr w:type="spellStart"/>
            <w:r>
              <w:t>lb</w:t>
            </w:r>
            <w:proofErr w:type="spellEnd"/>
            <w:r>
              <w:t>/hr.</w:t>
            </w:r>
          </w:p>
        </w:tc>
        <w:tc>
          <w:tcPr>
            <w:tcW w:w="945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945" w:type="dxa"/>
            <w:gridSpan w:val="2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88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Latent Heat, Btu/</w:t>
            </w:r>
            <w:proofErr w:type="spellStart"/>
            <w:r>
              <w:t>lb</w:t>
            </w:r>
            <w:proofErr w:type="spellEnd"/>
          </w:p>
        </w:tc>
        <w:tc>
          <w:tcPr>
            <w:tcW w:w="954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954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197"/>
        </w:trPr>
        <w:tc>
          <w:tcPr>
            <w:tcW w:w="289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 xml:space="preserve">Liquid Vaporized, </w:t>
            </w:r>
            <w:proofErr w:type="spellStart"/>
            <w:r>
              <w:t>Ib</w:t>
            </w:r>
            <w:proofErr w:type="spellEnd"/>
            <w:r>
              <w:t>/</w:t>
            </w:r>
            <w:proofErr w:type="spellStart"/>
            <w:r>
              <w:t>hr</w:t>
            </w:r>
            <w:proofErr w:type="spellEnd"/>
          </w:p>
        </w:tc>
        <w:tc>
          <w:tcPr>
            <w:tcW w:w="945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945" w:type="dxa"/>
            <w:gridSpan w:val="2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88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Temperature, F</w:t>
            </w:r>
          </w:p>
        </w:tc>
        <w:tc>
          <w:tcPr>
            <w:tcW w:w="954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954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98"/>
        </w:trPr>
        <w:tc>
          <w:tcPr>
            <w:tcW w:w="289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Vapor Molecular Weight</w:t>
            </w:r>
          </w:p>
        </w:tc>
        <w:tc>
          <w:tcPr>
            <w:tcW w:w="945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945" w:type="dxa"/>
            <w:gridSpan w:val="2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88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Operating pressure, psig</w:t>
            </w:r>
          </w:p>
        </w:tc>
        <w:tc>
          <w:tcPr>
            <w:tcW w:w="954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954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188"/>
        </w:trPr>
        <w:tc>
          <w:tcPr>
            <w:tcW w:w="289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 xml:space="preserve">Viscosity, </w:t>
            </w:r>
            <w:proofErr w:type="spellStart"/>
            <w:r>
              <w:t>cP</w:t>
            </w:r>
            <w:proofErr w:type="spellEnd"/>
          </w:p>
        </w:tc>
        <w:tc>
          <w:tcPr>
            <w:tcW w:w="945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945" w:type="dxa"/>
            <w:gridSpan w:val="2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88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Allowable pressure drop, psig</w:t>
            </w:r>
          </w:p>
        </w:tc>
        <w:tc>
          <w:tcPr>
            <w:tcW w:w="954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954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188"/>
        </w:trPr>
        <w:tc>
          <w:tcPr>
            <w:tcW w:w="2898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945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945" w:type="dxa"/>
            <w:gridSpan w:val="2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88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954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954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9576" w:type="dxa"/>
            <w:gridSpan w:val="17"/>
          </w:tcPr>
          <w:p w:rsidR="00FA1A49" w:rsidRDefault="00FA1A49" w:rsidP="00477329">
            <w:pPr>
              <w:pStyle w:val="ProcTableBodyText"/>
            </w:pPr>
            <w:r>
              <w:t>Fouling Resistance:</w:t>
            </w:r>
          </w:p>
        </w:tc>
      </w:tr>
      <w:tr w:rsidR="00FA1A49" w:rsidTr="00477329">
        <w:tc>
          <w:tcPr>
            <w:tcW w:w="9576" w:type="dxa"/>
            <w:gridSpan w:val="17"/>
          </w:tcPr>
          <w:p w:rsidR="00FA1A49" w:rsidRDefault="00FA1A49" w:rsidP="00477329">
            <w:pPr>
              <w:pStyle w:val="ProcTableBodyText"/>
            </w:pPr>
            <w:r>
              <w:t>Heat Transferred, Btu/</w:t>
            </w:r>
            <w:proofErr w:type="spellStart"/>
            <w:r>
              <w:t>hr</w:t>
            </w:r>
            <w:proofErr w:type="spellEnd"/>
          </w:p>
        </w:tc>
      </w:tr>
      <w:tr w:rsidR="00FA1A49" w:rsidTr="00477329">
        <w:tc>
          <w:tcPr>
            <w:tcW w:w="9576" w:type="dxa"/>
            <w:gridSpan w:val="17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RPr="001B6D5A" w:rsidTr="00477329">
        <w:tc>
          <w:tcPr>
            <w:tcW w:w="9576" w:type="dxa"/>
            <w:gridSpan w:val="17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Construction</w:t>
            </w:r>
          </w:p>
        </w:tc>
      </w:tr>
      <w:tr w:rsidR="00FA1A49" w:rsidTr="00477329">
        <w:tc>
          <w:tcPr>
            <w:tcW w:w="9576" w:type="dxa"/>
            <w:gridSpan w:val="17"/>
          </w:tcPr>
          <w:p w:rsidR="00FA1A49" w:rsidRDefault="00FA1A49" w:rsidP="00477329">
            <w:pPr>
              <w:pStyle w:val="ProcTableBodyText"/>
            </w:pPr>
            <w:r>
              <w:t>TEMA Class</w:t>
            </w:r>
          </w:p>
        </w:tc>
      </w:tr>
      <w:tr w:rsidR="00FA1A49" w:rsidRPr="001B6D5A" w:rsidTr="00477329">
        <w:tc>
          <w:tcPr>
            <w:tcW w:w="9576" w:type="dxa"/>
            <w:gridSpan w:val="17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Shell and Tube Configuration</w:t>
            </w:r>
          </w:p>
        </w:tc>
      </w:tr>
      <w:tr w:rsidR="00FA1A49" w:rsidTr="00477329">
        <w:tc>
          <w:tcPr>
            <w:tcW w:w="3192" w:type="dxa"/>
            <w:gridSpan w:val="6"/>
          </w:tcPr>
          <w:p w:rsidR="00FA1A49" w:rsidRDefault="00FA1A49" w:rsidP="00477329">
            <w:pPr>
              <w:pStyle w:val="ProcTableBodyText"/>
            </w:pPr>
            <w:r>
              <w:t>Front End Head Type:</w:t>
            </w:r>
          </w:p>
        </w:tc>
        <w:tc>
          <w:tcPr>
            <w:tcW w:w="3192" w:type="dxa"/>
            <w:gridSpan w:val="7"/>
          </w:tcPr>
          <w:p w:rsidR="00FA1A49" w:rsidRDefault="00FA1A49" w:rsidP="00477329">
            <w:pPr>
              <w:pStyle w:val="ProcTableBodyText"/>
            </w:pPr>
            <w:r>
              <w:t>Shell Type:</w:t>
            </w:r>
          </w:p>
        </w:tc>
        <w:tc>
          <w:tcPr>
            <w:tcW w:w="3192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Rear End Head Type:</w:t>
            </w:r>
          </w:p>
        </w:tc>
      </w:tr>
      <w:tr w:rsidR="00FA1A49" w:rsidTr="00477329">
        <w:tc>
          <w:tcPr>
            <w:tcW w:w="4788" w:type="dxa"/>
            <w:gridSpan w:val="10"/>
          </w:tcPr>
          <w:p w:rsidR="00FA1A49" w:rsidRDefault="00FA1A49" w:rsidP="00477329">
            <w:pPr>
              <w:pStyle w:val="ProcTableBodyText"/>
            </w:pPr>
            <w:r>
              <w:t>Design Pressure, psig</w:t>
            </w:r>
          </w:p>
        </w:tc>
        <w:tc>
          <w:tcPr>
            <w:tcW w:w="4788" w:type="dxa"/>
            <w:gridSpan w:val="7"/>
          </w:tcPr>
          <w:p w:rsidR="00FA1A49" w:rsidRDefault="00FA1A49" w:rsidP="00477329">
            <w:pPr>
              <w:pStyle w:val="ProcTableBodyText"/>
            </w:pPr>
            <w:r>
              <w:t>Design Temperature, F</w:t>
            </w:r>
          </w:p>
        </w:tc>
      </w:tr>
      <w:tr w:rsidR="00FA1A49" w:rsidTr="00477329">
        <w:tc>
          <w:tcPr>
            <w:tcW w:w="4788" w:type="dxa"/>
            <w:gridSpan w:val="10"/>
          </w:tcPr>
          <w:p w:rsidR="00FA1A49" w:rsidRDefault="00FA1A49" w:rsidP="00477329">
            <w:pPr>
              <w:pStyle w:val="ProcTableBodyText"/>
            </w:pPr>
            <w:r>
              <w:t>Tube Material</w:t>
            </w:r>
          </w:p>
        </w:tc>
        <w:tc>
          <w:tcPr>
            <w:tcW w:w="4788" w:type="dxa"/>
            <w:gridSpan w:val="7"/>
          </w:tcPr>
          <w:p w:rsidR="00FA1A49" w:rsidRDefault="00FA1A49" w:rsidP="00477329">
            <w:pPr>
              <w:pStyle w:val="ProcTableBodyText"/>
            </w:pPr>
            <w:r>
              <w:t>Shell Material</w:t>
            </w:r>
          </w:p>
        </w:tc>
      </w:tr>
      <w:tr w:rsidR="00FA1A49" w:rsidTr="00477329">
        <w:tc>
          <w:tcPr>
            <w:tcW w:w="9576" w:type="dxa"/>
            <w:gridSpan w:val="17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Corrosion Allowance:</w:t>
            </w:r>
          </w:p>
        </w:tc>
      </w:tr>
      <w:tr w:rsidR="00FA1A49" w:rsidTr="00477329">
        <w:tc>
          <w:tcPr>
            <w:tcW w:w="9576" w:type="dxa"/>
            <w:gridSpan w:val="17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Code Requirements</w:t>
            </w:r>
          </w:p>
        </w:tc>
      </w:tr>
      <w:tr w:rsidR="00FA1A49" w:rsidRPr="00C03C9E" w:rsidTr="00477329">
        <w:trPr>
          <w:trHeight w:val="548"/>
        </w:trPr>
        <w:tc>
          <w:tcPr>
            <w:tcW w:w="9576" w:type="dxa"/>
            <w:gridSpan w:val="17"/>
          </w:tcPr>
          <w:p w:rsidR="00FA1A49" w:rsidRPr="00B30F46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Remarks:</w:t>
            </w:r>
          </w:p>
          <w:p w:rsidR="00FA1A49" w:rsidRPr="00C03C9E" w:rsidRDefault="00FA1A49" w:rsidP="00477329">
            <w:pPr>
              <w:pStyle w:val="ProcTableBodyText"/>
            </w:pPr>
          </w:p>
        </w:tc>
      </w:tr>
    </w:tbl>
    <w:p w:rsidR="00FA1A49" w:rsidRDefault="00FA1A49" w:rsidP="00FA1A49">
      <w:pPr>
        <w:pStyle w:val="ProcBulletListFirstLevel"/>
        <w:numPr>
          <w:ilvl w:val="0"/>
          <w:numId w:val="0"/>
        </w:numPr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1326"/>
        <w:gridCol w:w="1326"/>
        <w:gridCol w:w="1326"/>
      </w:tblGrid>
      <w:tr w:rsidR="00FA1A49" w:rsidTr="00477329">
        <w:tc>
          <w:tcPr>
            <w:tcW w:w="5598" w:type="dxa"/>
            <w:vMerge w:val="restart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Furnish the following manufacturer’s data in the quantities indicated</w:t>
            </w:r>
          </w:p>
        </w:tc>
        <w:tc>
          <w:tcPr>
            <w:tcW w:w="3978" w:type="dxa"/>
            <w:gridSpan w:val="3"/>
          </w:tcPr>
          <w:p w:rsidR="00FA1A49" w:rsidRDefault="00FA1A49" w:rsidP="00477329">
            <w:pPr>
              <w:pStyle w:val="ProcTableBodyText"/>
              <w:jc w:val="center"/>
            </w:pPr>
            <w:r w:rsidRPr="001B6D5A">
              <w:rPr>
                <w:b/>
              </w:rPr>
              <w:t>NUMBER OF COPIES</w:t>
            </w:r>
          </w:p>
        </w:tc>
      </w:tr>
      <w:tr w:rsidR="00FA1A49" w:rsidTr="00477329">
        <w:tc>
          <w:tcPr>
            <w:tcW w:w="5598" w:type="dxa"/>
            <w:vMerge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  <w:jc w:val="center"/>
            </w:pPr>
            <w:r>
              <w:t>With Bids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  <w:jc w:val="center"/>
            </w:pPr>
            <w:r>
              <w:t>Approved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  <w:jc w:val="center"/>
            </w:pPr>
            <w:r>
              <w:t>Certified</w:t>
            </w: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1. Outline dimensional drawings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2. Operational and performance data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3. Literature and parts list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4. Operating and maintenance instructions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5. Installation instructions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6. Test and inspection reports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7. Materials Certification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8.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</w:tbl>
    <w:p w:rsidR="00FA1A49" w:rsidRPr="001C39D3" w:rsidRDefault="00FA1A49" w:rsidP="00FA1A49"/>
    <w:p w:rsidR="00FA1A49" w:rsidRPr="004F7FF9" w:rsidRDefault="00FA1A49" w:rsidP="00FA1A49">
      <w:pPr>
        <w:jc w:val="center"/>
        <w:rPr>
          <w:rFonts w:ascii="Arial" w:hAnsi="Arial" w:cs="Arial"/>
          <w:b/>
          <w:sz w:val="22"/>
        </w:rPr>
      </w:pPr>
      <w:r>
        <w:br w:type="page"/>
      </w:r>
      <w:r w:rsidRPr="004F7FF9">
        <w:rPr>
          <w:rFonts w:ascii="Arial" w:hAnsi="Arial" w:cs="Arial"/>
          <w:b/>
          <w:sz w:val="22"/>
        </w:rPr>
        <w:lastRenderedPageBreak/>
        <w:t>Pump Data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616"/>
        <w:gridCol w:w="264"/>
        <w:gridCol w:w="614"/>
        <w:gridCol w:w="250"/>
        <w:gridCol w:w="360"/>
        <w:gridCol w:w="356"/>
        <w:gridCol w:w="94"/>
        <w:gridCol w:w="270"/>
        <w:gridCol w:w="450"/>
        <w:gridCol w:w="140"/>
        <w:gridCol w:w="875"/>
        <w:gridCol w:w="1379"/>
        <w:gridCol w:w="396"/>
        <w:gridCol w:w="900"/>
        <w:gridCol w:w="1098"/>
      </w:tblGrid>
      <w:tr w:rsidR="00FA1A49" w:rsidTr="00477329">
        <w:tc>
          <w:tcPr>
            <w:tcW w:w="3618" w:type="dxa"/>
            <w:gridSpan w:val="6"/>
          </w:tcPr>
          <w:p w:rsidR="00FA1A49" w:rsidRDefault="00FA1A49" w:rsidP="00477329">
            <w:pPr>
              <w:pStyle w:val="ProcTableBodyText"/>
              <w:spacing w:after="240"/>
            </w:pPr>
            <w:r>
              <w:t>Data Sheet No.: EDS - XXXXXX</w:t>
            </w:r>
          </w:p>
        </w:tc>
        <w:tc>
          <w:tcPr>
            <w:tcW w:w="131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 xml:space="preserve">Rev.: </w:t>
            </w:r>
          </w:p>
        </w:tc>
        <w:tc>
          <w:tcPr>
            <w:tcW w:w="464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 xml:space="preserve">Specification No.: </w:t>
            </w:r>
          </w:p>
        </w:tc>
      </w:tr>
      <w:tr w:rsidR="00FA1A49" w:rsidTr="00477329">
        <w:tc>
          <w:tcPr>
            <w:tcW w:w="2130" w:type="dxa"/>
            <w:gridSpan w:val="2"/>
          </w:tcPr>
          <w:p w:rsidR="00FA1A49" w:rsidRDefault="00FA1A49" w:rsidP="00477329">
            <w:pPr>
              <w:pStyle w:val="ProcTableBodyText"/>
            </w:pPr>
            <w:r>
              <w:t>Project ID:</w:t>
            </w:r>
          </w:p>
        </w:tc>
        <w:tc>
          <w:tcPr>
            <w:tcW w:w="7446" w:type="dxa"/>
            <w:gridSpan w:val="14"/>
          </w:tcPr>
          <w:p w:rsidR="00FA1A49" w:rsidRDefault="00FA1A49" w:rsidP="00477329">
            <w:pPr>
              <w:pStyle w:val="ProcTableBodyText"/>
            </w:pPr>
            <w:r>
              <w:t xml:space="preserve">Project Title: </w:t>
            </w:r>
          </w:p>
        </w:tc>
      </w:tr>
      <w:tr w:rsidR="00FA1A49" w:rsidTr="00477329">
        <w:tc>
          <w:tcPr>
            <w:tcW w:w="1514" w:type="dxa"/>
          </w:tcPr>
          <w:p w:rsidR="00FA1A49" w:rsidRDefault="00FA1A49" w:rsidP="00477329">
            <w:pPr>
              <w:pStyle w:val="ProcTableBodyText"/>
            </w:pPr>
            <w:r>
              <w:t>TA-</w:t>
            </w:r>
          </w:p>
        </w:tc>
        <w:tc>
          <w:tcPr>
            <w:tcW w:w="2460" w:type="dxa"/>
            <w:gridSpan w:val="6"/>
          </w:tcPr>
          <w:p w:rsidR="00FA1A49" w:rsidRDefault="00FA1A49" w:rsidP="00477329">
            <w:pPr>
              <w:pStyle w:val="ProcTableBodyText"/>
            </w:pPr>
            <w:r>
              <w:t>Facility No.:</w:t>
            </w:r>
          </w:p>
        </w:tc>
        <w:tc>
          <w:tcPr>
            <w:tcW w:w="5602" w:type="dxa"/>
            <w:gridSpan w:val="9"/>
          </w:tcPr>
          <w:p w:rsidR="00FA1A49" w:rsidRDefault="00FA1A49" w:rsidP="00477329">
            <w:pPr>
              <w:pStyle w:val="ProcTableBodyText"/>
            </w:pPr>
            <w:r>
              <w:t>Facility Name:</w:t>
            </w:r>
          </w:p>
        </w:tc>
      </w:tr>
      <w:tr w:rsidR="00FA1A49" w:rsidTr="00477329">
        <w:tc>
          <w:tcPr>
            <w:tcW w:w="300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Equipment ID</w:t>
            </w:r>
          </w:p>
        </w:tc>
        <w:tc>
          <w:tcPr>
            <w:tcW w:w="6568" w:type="dxa"/>
            <w:gridSpan w:val="12"/>
          </w:tcPr>
          <w:p w:rsidR="00FA1A49" w:rsidRDefault="00FA1A49" w:rsidP="00477329">
            <w:pPr>
              <w:pStyle w:val="ProcTableBodyText"/>
            </w:pPr>
            <w:r>
              <w:t xml:space="preserve">Equipment Name: </w:t>
            </w:r>
          </w:p>
        </w:tc>
      </w:tr>
      <w:tr w:rsidR="00FA1A49" w:rsidTr="00477329">
        <w:tc>
          <w:tcPr>
            <w:tcW w:w="1514" w:type="dxa"/>
          </w:tcPr>
          <w:p w:rsidR="00FA1A49" w:rsidRDefault="00FA1A49" w:rsidP="00477329">
            <w:pPr>
              <w:pStyle w:val="ProcTableBodyText"/>
            </w:pPr>
            <w:r>
              <w:t>Selection:</w:t>
            </w:r>
          </w:p>
        </w:tc>
        <w:tc>
          <w:tcPr>
            <w:tcW w:w="4289" w:type="dxa"/>
            <w:gridSpan w:val="11"/>
          </w:tcPr>
          <w:p w:rsidR="00FA1A49" w:rsidRDefault="00FA1A49" w:rsidP="00477329">
            <w:pPr>
              <w:pStyle w:val="ProcTableBodyText"/>
            </w:pPr>
            <w:r>
              <w:t>Manufacturer:</w:t>
            </w:r>
          </w:p>
        </w:tc>
        <w:tc>
          <w:tcPr>
            <w:tcW w:w="3773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Model  No.:</w:t>
            </w: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Pr="006D262A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7"/>
          </w:tcPr>
          <w:p w:rsidR="00FA1A49" w:rsidRPr="006D262A" w:rsidRDefault="00FA1A49" w:rsidP="00477329">
            <w:pPr>
              <w:pStyle w:val="ProcTableBodyText"/>
            </w:pPr>
            <w:r>
              <w:t>Prepared By</w:t>
            </w:r>
          </w:p>
        </w:tc>
        <w:tc>
          <w:tcPr>
            <w:tcW w:w="2394" w:type="dxa"/>
            <w:gridSpan w:val="3"/>
          </w:tcPr>
          <w:p w:rsidR="00FA1A49" w:rsidRPr="006D262A" w:rsidRDefault="00FA1A49" w:rsidP="00477329">
            <w:pPr>
              <w:pStyle w:val="ProcTableBodyText"/>
            </w:pPr>
            <w:r>
              <w:t>Checked By</w:t>
            </w:r>
          </w:p>
        </w:tc>
        <w:tc>
          <w:tcPr>
            <w:tcW w:w="2394" w:type="dxa"/>
            <w:gridSpan w:val="3"/>
          </w:tcPr>
          <w:p w:rsidR="00FA1A49" w:rsidRPr="006D262A" w:rsidRDefault="00FA1A49" w:rsidP="00477329">
            <w:pPr>
              <w:pStyle w:val="ProcTableBodyText"/>
            </w:pPr>
            <w:r>
              <w:t>Approved By</w:t>
            </w: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Name</w:t>
            </w:r>
          </w:p>
        </w:tc>
        <w:tc>
          <w:tcPr>
            <w:tcW w:w="2394" w:type="dxa"/>
            <w:gridSpan w:val="7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Z Number</w:t>
            </w:r>
          </w:p>
        </w:tc>
        <w:tc>
          <w:tcPr>
            <w:tcW w:w="2394" w:type="dxa"/>
            <w:gridSpan w:val="7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Signature</w:t>
            </w:r>
          </w:p>
        </w:tc>
        <w:tc>
          <w:tcPr>
            <w:tcW w:w="2394" w:type="dxa"/>
            <w:gridSpan w:val="7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Date</w:t>
            </w:r>
          </w:p>
        </w:tc>
        <w:tc>
          <w:tcPr>
            <w:tcW w:w="2394" w:type="dxa"/>
            <w:gridSpan w:val="7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233"/>
        </w:trPr>
        <w:tc>
          <w:tcPr>
            <w:tcW w:w="9576" w:type="dxa"/>
            <w:gridSpan w:val="16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General</w:t>
            </w:r>
          </w:p>
        </w:tc>
      </w:tr>
      <w:tr w:rsidR="00FA1A49" w:rsidTr="00477329">
        <w:trPr>
          <w:trHeight w:val="125"/>
        </w:trPr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Type of Pump</w:t>
            </w:r>
          </w:p>
        </w:tc>
        <w:tc>
          <w:tcPr>
            <w:tcW w:w="2394" w:type="dxa"/>
            <w:gridSpan w:val="7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Driver</w:t>
            </w: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125"/>
        </w:trPr>
        <w:tc>
          <w:tcPr>
            <w:tcW w:w="9576" w:type="dxa"/>
            <w:gridSpan w:val="16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Fluid Data</w:t>
            </w:r>
          </w:p>
        </w:tc>
      </w:tr>
      <w:tr w:rsidR="00FA1A49" w:rsidTr="00477329">
        <w:trPr>
          <w:trHeight w:val="125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Fluid Pumped</w:t>
            </w:r>
          </w:p>
        </w:tc>
        <w:tc>
          <w:tcPr>
            <w:tcW w:w="810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4410" w:type="dxa"/>
            <w:gridSpan w:val="7"/>
          </w:tcPr>
          <w:p w:rsidR="00FA1A49" w:rsidRDefault="00FA1A49" w:rsidP="00477329">
            <w:pPr>
              <w:pStyle w:val="ProcTableBodyText"/>
            </w:pPr>
            <w:r>
              <w:t xml:space="preserve">Viscosity @ Pumping Temperature, </w:t>
            </w:r>
            <w:proofErr w:type="spellStart"/>
            <w:r>
              <w:t>Cp</w:t>
            </w:r>
            <w:proofErr w:type="spellEnd"/>
          </w:p>
        </w:tc>
        <w:tc>
          <w:tcPr>
            <w:tcW w:w="10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125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Specific Gravity</w:t>
            </w:r>
          </w:p>
        </w:tc>
        <w:tc>
          <w:tcPr>
            <w:tcW w:w="810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4410" w:type="dxa"/>
            <w:gridSpan w:val="7"/>
          </w:tcPr>
          <w:p w:rsidR="00FA1A49" w:rsidRDefault="00FA1A49" w:rsidP="00477329">
            <w:pPr>
              <w:pStyle w:val="ProcTableBodyText"/>
            </w:pPr>
            <w:r>
              <w:t xml:space="preserve">Vapor Pressure@ Pumping Temperature, </w:t>
            </w:r>
            <w:proofErr w:type="spellStart"/>
            <w:r>
              <w:t>psia</w:t>
            </w:r>
            <w:proofErr w:type="spellEnd"/>
          </w:p>
        </w:tc>
        <w:tc>
          <w:tcPr>
            <w:tcW w:w="10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125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Solids, WT%</w:t>
            </w:r>
          </w:p>
        </w:tc>
        <w:tc>
          <w:tcPr>
            <w:tcW w:w="810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4410" w:type="dxa"/>
            <w:gridSpan w:val="7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0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125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Pumping Temperature, F</w:t>
            </w:r>
          </w:p>
        </w:tc>
        <w:tc>
          <w:tcPr>
            <w:tcW w:w="810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4410" w:type="dxa"/>
            <w:gridSpan w:val="7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0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125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810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4410" w:type="dxa"/>
            <w:gridSpan w:val="7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0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125"/>
        </w:trPr>
        <w:tc>
          <w:tcPr>
            <w:tcW w:w="9576" w:type="dxa"/>
            <w:gridSpan w:val="16"/>
          </w:tcPr>
          <w:p w:rsidR="00FA1A49" w:rsidRPr="00512F2C" w:rsidRDefault="00FA1A49" w:rsidP="00477329">
            <w:pPr>
              <w:pStyle w:val="ProcTableBodyText"/>
            </w:pPr>
            <w:r w:rsidRPr="001B6D5A">
              <w:rPr>
                <w:b/>
              </w:rPr>
              <w:t>Design Data</w:t>
            </w:r>
          </w:p>
        </w:tc>
      </w:tr>
      <w:tr w:rsidR="00FA1A49" w:rsidTr="00477329">
        <w:trPr>
          <w:trHeight w:val="249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 xml:space="preserve">Design Capacity, </w:t>
            </w:r>
            <w:proofErr w:type="spellStart"/>
            <w:r>
              <w:t>gpm</w:t>
            </w:r>
            <w:proofErr w:type="spellEnd"/>
          </w:p>
        </w:tc>
        <w:tc>
          <w:tcPr>
            <w:tcW w:w="1080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Total Discharge Pressure, psig</w:t>
            </w:r>
          </w:p>
        </w:tc>
        <w:tc>
          <w:tcPr>
            <w:tcW w:w="1998" w:type="dxa"/>
            <w:gridSpan w:val="2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249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Differential Pressure, psi</w:t>
            </w:r>
          </w:p>
        </w:tc>
        <w:tc>
          <w:tcPr>
            <w:tcW w:w="1080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Pump Speed, rpm</w:t>
            </w:r>
          </w:p>
        </w:tc>
        <w:tc>
          <w:tcPr>
            <w:tcW w:w="1998" w:type="dxa"/>
            <w:gridSpan w:val="2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249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 xml:space="preserve">Differential Pressure, </w:t>
            </w:r>
            <w:proofErr w:type="spellStart"/>
            <w:r>
              <w:t>ft</w:t>
            </w:r>
            <w:proofErr w:type="spellEnd"/>
          </w:p>
        </w:tc>
        <w:tc>
          <w:tcPr>
            <w:tcW w:w="1080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Efficiency, %</w:t>
            </w:r>
          </w:p>
        </w:tc>
        <w:tc>
          <w:tcPr>
            <w:tcW w:w="1998" w:type="dxa"/>
            <w:gridSpan w:val="2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249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 xml:space="preserve">NPSH Available, </w:t>
            </w:r>
            <w:proofErr w:type="spellStart"/>
            <w:r>
              <w:t>ft</w:t>
            </w:r>
            <w:proofErr w:type="spellEnd"/>
          </w:p>
        </w:tc>
        <w:tc>
          <w:tcPr>
            <w:tcW w:w="1080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 xml:space="preserve">Brake Horsepower, </w:t>
            </w:r>
            <w:proofErr w:type="spellStart"/>
            <w:r>
              <w:t>bhp</w:t>
            </w:r>
            <w:proofErr w:type="spellEnd"/>
          </w:p>
        </w:tc>
        <w:tc>
          <w:tcPr>
            <w:tcW w:w="1998" w:type="dxa"/>
            <w:gridSpan w:val="2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9576" w:type="dxa"/>
            <w:gridSpan w:val="16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Mechanical Data</w:t>
            </w: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5"/>
          </w:tcPr>
          <w:p w:rsidR="00FA1A49" w:rsidRPr="008336E9" w:rsidRDefault="00FA1A49" w:rsidP="00477329">
            <w:pPr>
              <w:pStyle w:val="ProcTableBodyText"/>
            </w:pPr>
            <w:r>
              <w:t>Material – Case</w:t>
            </w:r>
          </w:p>
        </w:tc>
        <w:tc>
          <w:tcPr>
            <w:tcW w:w="1080" w:type="dxa"/>
            <w:gridSpan w:val="4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Pr="008336E9" w:rsidRDefault="00FA1A49" w:rsidP="00477329">
            <w:pPr>
              <w:pStyle w:val="ProcTableBodyText"/>
            </w:pPr>
            <w:r>
              <w:t>Suction Nozzle –  size, rating</w:t>
            </w:r>
          </w:p>
        </w:tc>
        <w:tc>
          <w:tcPr>
            <w:tcW w:w="1998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5"/>
          </w:tcPr>
          <w:p w:rsidR="00FA1A49" w:rsidRPr="008336E9" w:rsidRDefault="00FA1A49" w:rsidP="00477329">
            <w:pPr>
              <w:pStyle w:val="ProcTableBodyText"/>
            </w:pPr>
            <w:r>
              <w:t>Material – Impellor, Piston, Diaphragm</w:t>
            </w:r>
          </w:p>
        </w:tc>
        <w:tc>
          <w:tcPr>
            <w:tcW w:w="1080" w:type="dxa"/>
            <w:gridSpan w:val="4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Pr="008336E9" w:rsidRDefault="00FA1A49" w:rsidP="00477329">
            <w:pPr>
              <w:pStyle w:val="ProcTableBodyText"/>
            </w:pPr>
            <w:r>
              <w:t>Discharge Nozzle – size, rating</w:t>
            </w:r>
          </w:p>
        </w:tc>
        <w:tc>
          <w:tcPr>
            <w:tcW w:w="1998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5"/>
          </w:tcPr>
          <w:p w:rsidR="00FA1A49" w:rsidRPr="008336E9" w:rsidRDefault="00FA1A49" w:rsidP="00477329">
            <w:pPr>
              <w:pStyle w:val="ProcTableBodyText"/>
            </w:pPr>
            <w:r>
              <w:t>Seal Type</w:t>
            </w:r>
          </w:p>
        </w:tc>
        <w:tc>
          <w:tcPr>
            <w:tcW w:w="1080" w:type="dxa"/>
            <w:gridSpan w:val="4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1998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9576" w:type="dxa"/>
            <w:gridSpan w:val="16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Driver</w:t>
            </w:r>
          </w:p>
        </w:tc>
      </w:tr>
      <w:tr w:rsidR="00FA1A49" w:rsidTr="00477329">
        <w:trPr>
          <w:trHeight w:val="248"/>
        </w:trPr>
        <w:tc>
          <w:tcPr>
            <w:tcW w:w="2394" w:type="dxa"/>
            <w:gridSpan w:val="3"/>
          </w:tcPr>
          <w:p w:rsidR="00FA1A49" w:rsidRPr="008336E9" w:rsidRDefault="00FA1A49" w:rsidP="00477329">
            <w:pPr>
              <w:pStyle w:val="ProcTableBodyText"/>
            </w:pPr>
            <w:r>
              <w:t xml:space="preserve">Driver Horsepower, </w:t>
            </w:r>
            <w:proofErr w:type="spellStart"/>
            <w:r>
              <w:t>hp</w:t>
            </w:r>
            <w:proofErr w:type="spellEnd"/>
          </w:p>
        </w:tc>
        <w:tc>
          <w:tcPr>
            <w:tcW w:w="2394" w:type="dxa"/>
            <w:gridSpan w:val="7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Pr="008336E9" w:rsidRDefault="00FA1A49" w:rsidP="00477329">
            <w:pPr>
              <w:pStyle w:val="ProcTableBodyText"/>
            </w:pPr>
            <w:r>
              <w:t>Motor Data Sheet</w:t>
            </w:r>
          </w:p>
        </w:tc>
        <w:tc>
          <w:tcPr>
            <w:tcW w:w="2394" w:type="dxa"/>
            <w:gridSpan w:val="3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247"/>
        </w:trPr>
        <w:tc>
          <w:tcPr>
            <w:tcW w:w="2394" w:type="dxa"/>
            <w:gridSpan w:val="3"/>
          </w:tcPr>
          <w:p w:rsidR="00FA1A49" w:rsidRPr="008336E9" w:rsidRDefault="00FA1A49" w:rsidP="00477329">
            <w:pPr>
              <w:pStyle w:val="ProcTableBodyText"/>
            </w:pPr>
            <w:r>
              <w:t>Motor Type</w:t>
            </w:r>
          </w:p>
        </w:tc>
        <w:tc>
          <w:tcPr>
            <w:tcW w:w="2394" w:type="dxa"/>
            <w:gridSpan w:val="7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C03C9E" w:rsidTr="00477329">
        <w:tc>
          <w:tcPr>
            <w:tcW w:w="9576" w:type="dxa"/>
            <w:gridSpan w:val="16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Remarks:</w:t>
            </w:r>
          </w:p>
          <w:p w:rsidR="00FA1A49" w:rsidRPr="001B6D5A" w:rsidRDefault="00FA1A49" w:rsidP="00477329">
            <w:pPr>
              <w:pStyle w:val="ProcTableBodyText"/>
              <w:rPr>
                <w:b/>
              </w:rPr>
            </w:pPr>
          </w:p>
          <w:p w:rsidR="00FA1A49" w:rsidRPr="001B6D5A" w:rsidRDefault="00FA1A49" w:rsidP="00477329">
            <w:pPr>
              <w:pStyle w:val="ProcTableBodyText"/>
              <w:rPr>
                <w:b/>
              </w:rPr>
            </w:pPr>
          </w:p>
          <w:p w:rsidR="00FA1A49" w:rsidRPr="00C03C9E" w:rsidRDefault="00FA1A49" w:rsidP="00477329">
            <w:pPr>
              <w:pStyle w:val="ProcTableBodyText"/>
            </w:pPr>
          </w:p>
        </w:tc>
      </w:tr>
    </w:tbl>
    <w:p w:rsidR="00FA1A49" w:rsidRDefault="00FA1A49" w:rsidP="00FA1A49">
      <w:pPr>
        <w:pStyle w:val="ProcBulletListFirstLevel"/>
        <w:numPr>
          <w:ilvl w:val="0"/>
          <w:numId w:val="0"/>
        </w:numPr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1326"/>
        <w:gridCol w:w="1326"/>
        <w:gridCol w:w="1326"/>
      </w:tblGrid>
      <w:tr w:rsidR="00FA1A49" w:rsidTr="00477329">
        <w:tc>
          <w:tcPr>
            <w:tcW w:w="5598" w:type="dxa"/>
            <w:vMerge w:val="restart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Furnish the following manufacturer’s data in the quantities indicated</w:t>
            </w:r>
          </w:p>
        </w:tc>
        <w:tc>
          <w:tcPr>
            <w:tcW w:w="3978" w:type="dxa"/>
            <w:gridSpan w:val="3"/>
          </w:tcPr>
          <w:p w:rsidR="00FA1A49" w:rsidRDefault="00FA1A49" w:rsidP="00477329">
            <w:pPr>
              <w:pStyle w:val="ProcTableBodyText"/>
              <w:jc w:val="center"/>
            </w:pPr>
            <w:r w:rsidRPr="001B6D5A">
              <w:rPr>
                <w:b/>
              </w:rPr>
              <w:t>NUMBER OF COPIES</w:t>
            </w:r>
          </w:p>
        </w:tc>
      </w:tr>
      <w:tr w:rsidR="00FA1A49" w:rsidTr="00477329">
        <w:tc>
          <w:tcPr>
            <w:tcW w:w="5598" w:type="dxa"/>
            <w:vMerge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  <w:jc w:val="center"/>
            </w:pPr>
            <w:r>
              <w:t>With Bids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  <w:jc w:val="center"/>
            </w:pPr>
            <w:r>
              <w:t>Approved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  <w:jc w:val="center"/>
            </w:pPr>
            <w:r>
              <w:t>Certified</w:t>
            </w: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1. Outline dimensional drawings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2. Operational and performance data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3. Literature and parts list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4. Operating and maintenance instructions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5. Installation instructions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6. Test and inspection reports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7. Materials Certification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</w:pPr>
            <w:r>
              <w:t>8.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</w:tbl>
    <w:p w:rsidR="00FA1A49" w:rsidRPr="001C39D3" w:rsidRDefault="00FA1A49" w:rsidP="00FA1A49"/>
    <w:p w:rsidR="00FA1A49" w:rsidRPr="004F7FF9" w:rsidRDefault="00FA1A49" w:rsidP="00FA1A49">
      <w:pPr>
        <w:spacing w:after="240"/>
        <w:jc w:val="center"/>
        <w:rPr>
          <w:rFonts w:ascii="Arial" w:hAnsi="Arial" w:cs="Arial"/>
          <w:b/>
          <w:sz w:val="22"/>
        </w:rPr>
      </w:pPr>
      <w:r>
        <w:br w:type="page"/>
      </w:r>
      <w:r w:rsidRPr="004F7FF9">
        <w:rPr>
          <w:rFonts w:ascii="Arial" w:hAnsi="Arial" w:cs="Arial"/>
          <w:b/>
          <w:sz w:val="22"/>
        </w:rPr>
        <w:lastRenderedPageBreak/>
        <w:t>Fan and Blower Data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616"/>
        <w:gridCol w:w="264"/>
        <w:gridCol w:w="614"/>
        <w:gridCol w:w="250"/>
        <w:gridCol w:w="360"/>
        <w:gridCol w:w="356"/>
        <w:gridCol w:w="94"/>
        <w:gridCol w:w="270"/>
        <w:gridCol w:w="450"/>
        <w:gridCol w:w="140"/>
        <w:gridCol w:w="875"/>
        <w:gridCol w:w="1379"/>
        <w:gridCol w:w="396"/>
        <w:gridCol w:w="900"/>
        <w:gridCol w:w="1098"/>
      </w:tblGrid>
      <w:tr w:rsidR="00FA1A49" w:rsidTr="00477329">
        <w:tc>
          <w:tcPr>
            <w:tcW w:w="3618" w:type="dxa"/>
            <w:gridSpan w:val="6"/>
          </w:tcPr>
          <w:p w:rsidR="00FA1A49" w:rsidRDefault="00FA1A49" w:rsidP="00477329">
            <w:pPr>
              <w:pStyle w:val="ProcTableBodyText"/>
              <w:spacing w:after="240"/>
            </w:pPr>
            <w:r>
              <w:t>Data Sheet No.: EDS - XXXXXX</w:t>
            </w:r>
          </w:p>
        </w:tc>
        <w:tc>
          <w:tcPr>
            <w:tcW w:w="131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 xml:space="preserve">Rev.: </w:t>
            </w:r>
          </w:p>
        </w:tc>
        <w:tc>
          <w:tcPr>
            <w:tcW w:w="464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 xml:space="preserve">Specification No.: </w:t>
            </w:r>
          </w:p>
        </w:tc>
      </w:tr>
      <w:tr w:rsidR="00FA1A49" w:rsidTr="00477329">
        <w:tc>
          <w:tcPr>
            <w:tcW w:w="2130" w:type="dxa"/>
            <w:gridSpan w:val="2"/>
          </w:tcPr>
          <w:p w:rsidR="00FA1A49" w:rsidRDefault="00FA1A49" w:rsidP="00477329">
            <w:pPr>
              <w:pStyle w:val="ProcTableBodyText"/>
            </w:pPr>
            <w:r>
              <w:t>Project ID:</w:t>
            </w:r>
          </w:p>
        </w:tc>
        <w:tc>
          <w:tcPr>
            <w:tcW w:w="7446" w:type="dxa"/>
            <w:gridSpan w:val="14"/>
          </w:tcPr>
          <w:p w:rsidR="00FA1A49" w:rsidRDefault="00FA1A49" w:rsidP="00477329">
            <w:pPr>
              <w:pStyle w:val="ProcTableBodyText"/>
            </w:pPr>
            <w:r>
              <w:t xml:space="preserve">Project Title: </w:t>
            </w:r>
          </w:p>
        </w:tc>
      </w:tr>
      <w:tr w:rsidR="00FA1A49" w:rsidTr="00477329">
        <w:tc>
          <w:tcPr>
            <w:tcW w:w="1514" w:type="dxa"/>
          </w:tcPr>
          <w:p w:rsidR="00FA1A49" w:rsidRDefault="00FA1A49" w:rsidP="00477329">
            <w:pPr>
              <w:pStyle w:val="ProcTableBodyText"/>
            </w:pPr>
            <w:r>
              <w:t>TA-</w:t>
            </w:r>
          </w:p>
        </w:tc>
        <w:tc>
          <w:tcPr>
            <w:tcW w:w="2460" w:type="dxa"/>
            <w:gridSpan w:val="6"/>
          </w:tcPr>
          <w:p w:rsidR="00FA1A49" w:rsidRDefault="00FA1A49" w:rsidP="00477329">
            <w:pPr>
              <w:pStyle w:val="ProcTableBodyText"/>
            </w:pPr>
            <w:r>
              <w:t>Facility No.:</w:t>
            </w:r>
          </w:p>
        </w:tc>
        <w:tc>
          <w:tcPr>
            <w:tcW w:w="5602" w:type="dxa"/>
            <w:gridSpan w:val="9"/>
          </w:tcPr>
          <w:p w:rsidR="00FA1A49" w:rsidRDefault="00FA1A49" w:rsidP="00477329">
            <w:pPr>
              <w:pStyle w:val="ProcTableBodyText"/>
            </w:pPr>
            <w:r>
              <w:t>Facility Name:</w:t>
            </w:r>
          </w:p>
        </w:tc>
      </w:tr>
      <w:tr w:rsidR="00FA1A49" w:rsidTr="00477329">
        <w:tc>
          <w:tcPr>
            <w:tcW w:w="3008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Equipment ID</w:t>
            </w:r>
          </w:p>
        </w:tc>
        <w:tc>
          <w:tcPr>
            <w:tcW w:w="6568" w:type="dxa"/>
            <w:gridSpan w:val="12"/>
          </w:tcPr>
          <w:p w:rsidR="00FA1A49" w:rsidRDefault="00FA1A49" w:rsidP="00477329">
            <w:pPr>
              <w:pStyle w:val="ProcTableBodyText"/>
            </w:pPr>
            <w:r>
              <w:t xml:space="preserve">Equipment Name: </w:t>
            </w:r>
          </w:p>
        </w:tc>
      </w:tr>
      <w:tr w:rsidR="00FA1A49" w:rsidTr="00477329">
        <w:tc>
          <w:tcPr>
            <w:tcW w:w="1514" w:type="dxa"/>
          </w:tcPr>
          <w:p w:rsidR="00FA1A49" w:rsidRDefault="00FA1A49" w:rsidP="00477329">
            <w:pPr>
              <w:pStyle w:val="ProcTableBodyText"/>
            </w:pPr>
            <w:r>
              <w:t>Selection:</w:t>
            </w:r>
          </w:p>
        </w:tc>
        <w:tc>
          <w:tcPr>
            <w:tcW w:w="4289" w:type="dxa"/>
            <w:gridSpan w:val="11"/>
          </w:tcPr>
          <w:p w:rsidR="00FA1A49" w:rsidRDefault="00FA1A49" w:rsidP="00477329">
            <w:pPr>
              <w:pStyle w:val="ProcTableBodyText"/>
            </w:pPr>
            <w:r>
              <w:t>Manufacturer:</w:t>
            </w:r>
          </w:p>
        </w:tc>
        <w:tc>
          <w:tcPr>
            <w:tcW w:w="3773" w:type="dxa"/>
            <w:gridSpan w:val="4"/>
          </w:tcPr>
          <w:p w:rsidR="00FA1A49" w:rsidRDefault="00FA1A49" w:rsidP="00477329">
            <w:pPr>
              <w:pStyle w:val="ProcTableBodyText"/>
            </w:pPr>
            <w:r>
              <w:t>Model  No.:</w:t>
            </w: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Pr="006D262A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7"/>
          </w:tcPr>
          <w:p w:rsidR="00FA1A49" w:rsidRPr="006D262A" w:rsidRDefault="00FA1A49" w:rsidP="00477329">
            <w:pPr>
              <w:pStyle w:val="ProcTableBodyText"/>
            </w:pPr>
            <w:r>
              <w:t>Prepared By</w:t>
            </w:r>
          </w:p>
        </w:tc>
        <w:tc>
          <w:tcPr>
            <w:tcW w:w="2394" w:type="dxa"/>
            <w:gridSpan w:val="3"/>
          </w:tcPr>
          <w:p w:rsidR="00FA1A49" w:rsidRPr="006D262A" w:rsidRDefault="00FA1A49" w:rsidP="00477329">
            <w:pPr>
              <w:pStyle w:val="ProcTableBodyText"/>
            </w:pPr>
            <w:r>
              <w:t>Checked By</w:t>
            </w:r>
          </w:p>
        </w:tc>
        <w:tc>
          <w:tcPr>
            <w:tcW w:w="2394" w:type="dxa"/>
            <w:gridSpan w:val="3"/>
          </w:tcPr>
          <w:p w:rsidR="00FA1A49" w:rsidRPr="006D262A" w:rsidRDefault="00FA1A49" w:rsidP="00477329">
            <w:pPr>
              <w:pStyle w:val="ProcTableBodyText"/>
            </w:pPr>
            <w:r>
              <w:t>Approved By</w:t>
            </w: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Name</w:t>
            </w:r>
          </w:p>
        </w:tc>
        <w:tc>
          <w:tcPr>
            <w:tcW w:w="2394" w:type="dxa"/>
            <w:gridSpan w:val="7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Z Number</w:t>
            </w:r>
          </w:p>
        </w:tc>
        <w:tc>
          <w:tcPr>
            <w:tcW w:w="2394" w:type="dxa"/>
            <w:gridSpan w:val="7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Signature</w:t>
            </w:r>
          </w:p>
        </w:tc>
        <w:tc>
          <w:tcPr>
            <w:tcW w:w="2394" w:type="dxa"/>
            <w:gridSpan w:val="7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RPr="006D262A" w:rsidTr="00477329">
        <w:trPr>
          <w:trHeight w:val="245"/>
        </w:trPr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Date</w:t>
            </w:r>
          </w:p>
        </w:tc>
        <w:tc>
          <w:tcPr>
            <w:tcW w:w="2394" w:type="dxa"/>
            <w:gridSpan w:val="7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125"/>
        </w:trPr>
        <w:tc>
          <w:tcPr>
            <w:tcW w:w="9576" w:type="dxa"/>
            <w:gridSpan w:val="16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Gas Data</w:t>
            </w:r>
          </w:p>
        </w:tc>
      </w:tr>
      <w:tr w:rsidR="00FA1A49" w:rsidTr="00477329">
        <w:trPr>
          <w:trHeight w:val="125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Gas Name</w:t>
            </w:r>
          </w:p>
        </w:tc>
        <w:tc>
          <w:tcPr>
            <w:tcW w:w="810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4410" w:type="dxa"/>
            <w:gridSpan w:val="7"/>
          </w:tcPr>
          <w:p w:rsidR="00FA1A49" w:rsidRDefault="00FA1A49" w:rsidP="00477329">
            <w:pPr>
              <w:pStyle w:val="ProcTableBodyText"/>
            </w:pPr>
            <w:r>
              <w:t>Corrosives</w:t>
            </w:r>
          </w:p>
        </w:tc>
        <w:tc>
          <w:tcPr>
            <w:tcW w:w="10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125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Molecular Weight</w:t>
            </w:r>
          </w:p>
        </w:tc>
        <w:tc>
          <w:tcPr>
            <w:tcW w:w="810" w:type="dxa"/>
            <w:gridSpan w:val="3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4410" w:type="dxa"/>
            <w:gridSpan w:val="7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098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125"/>
        </w:trPr>
        <w:tc>
          <w:tcPr>
            <w:tcW w:w="9576" w:type="dxa"/>
            <w:gridSpan w:val="16"/>
          </w:tcPr>
          <w:p w:rsidR="00FA1A49" w:rsidRPr="00512F2C" w:rsidRDefault="00FA1A49" w:rsidP="00477329">
            <w:pPr>
              <w:pStyle w:val="ProcTableBodyText"/>
            </w:pPr>
            <w:r w:rsidRPr="001B6D5A">
              <w:rPr>
                <w:b/>
              </w:rPr>
              <w:t>Design Data</w:t>
            </w:r>
          </w:p>
        </w:tc>
      </w:tr>
      <w:tr w:rsidR="00FA1A49" w:rsidTr="00477329">
        <w:trPr>
          <w:trHeight w:val="249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 xml:space="preserve">Capacity </w:t>
            </w:r>
            <w:proofErr w:type="spellStart"/>
            <w:r>
              <w:t>scfm</w:t>
            </w:r>
            <w:proofErr w:type="spellEnd"/>
          </w:p>
        </w:tc>
        <w:tc>
          <w:tcPr>
            <w:tcW w:w="1080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Relative Humidity of Gas</w:t>
            </w:r>
          </w:p>
        </w:tc>
        <w:tc>
          <w:tcPr>
            <w:tcW w:w="1998" w:type="dxa"/>
            <w:gridSpan w:val="2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249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 xml:space="preserve">Capacity </w:t>
            </w:r>
            <w:proofErr w:type="spellStart"/>
            <w:r>
              <w:t>acfm</w:t>
            </w:r>
            <w:proofErr w:type="spellEnd"/>
          </w:p>
        </w:tc>
        <w:tc>
          <w:tcPr>
            <w:tcW w:w="1080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Normal Inlet Temperature, F</w:t>
            </w:r>
          </w:p>
        </w:tc>
        <w:tc>
          <w:tcPr>
            <w:tcW w:w="1998" w:type="dxa"/>
            <w:gridSpan w:val="2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249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 xml:space="preserve">Elevation above sea level, </w:t>
            </w:r>
            <w:proofErr w:type="spellStart"/>
            <w:r>
              <w:t>ft</w:t>
            </w:r>
            <w:proofErr w:type="spellEnd"/>
          </w:p>
        </w:tc>
        <w:tc>
          <w:tcPr>
            <w:tcW w:w="1080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Minimum Inlet Temperature, F</w:t>
            </w:r>
          </w:p>
        </w:tc>
        <w:tc>
          <w:tcPr>
            <w:tcW w:w="1998" w:type="dxa"/>
            <w:gridSpan w:val="2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249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Specific Gravity of Gas</w:t>
            </w:r>
          </w:p>
        </w:tc>
        <w:tc>
          <w:tcPr>
            <w:tcW w:w="1080" w:type="dxa"/>
            <w:gridSpan w:val="4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 xml:space="preserve">Differential Pressure, in. </w:t>
            </w:r>
            <w:proofErr w:type="spellStart"/>
            <w:r>
              <w:t>wg</w:t>
            </w:r>
            <w:proofErr w:type="spellEnd"/>
            <w:r>
              <w:t>.</w:t>
            </w:r>
          </w:p>
        </w:tc>
        <w:tc>
          <w:tcPr>
            <w:tcW w:w="1998" w:type="dxa"/>
            <w:gridSpan w:val="2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9576" w:type="dxa"/>
            <w:gridSpan w:val="16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Mechanical Data</w:t>
            </w: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5"/>
          </w:tcPr>
          <w:p w:rsidR="00FA1A49" w:rsidRPr="008336E9" w:rsidRDefault="00FA1A49" w:rsidP="00477329">
            <w:pPr>
              <w:pStyle w:val="ProcTableBodyText"/>
            </w:pPr>
            <w:r>
              <w:t>Fan Type:</w:t>
            </w:r>
          </w:p>
        </w:tc>
        <w:tc>
          <w:tcPr>
            <w:tcW w:w="1080" w:type="dxa"/>
            <w:gridSpan w:val="4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Pr="008336E9" w:rsidRDefault="00FA1A49" w:rsidP="00477329">
            <w:pPr>
              <w:pStyle w:val="ProcTableBodyText"/>
            </w:pPr>
            <w:r>
              <w:t>Blade Type</w:t>
            </w:r>
          </w:p>
        </w:tc>
        <w:tc>
          <w:tcPr>
            <w:tcW w:w="1998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5"/>
          </w:tcPr>
          <w:p w:rsidR="00FA1A49" w:rsidRPr="008336E9" w:rsidRDefault="00FA1A49" w:rsidP="00477329">
            <w:pPr>
              <w:pStyle w:val="ProcTableBodyText"/>
            </w:pPr>
            <w:r>
              <w:t>Fan Inlet Type</w:t>
            </w:r>
          </w:p>
        </w:tc>
        <w:tc>
          <w:tcPr>
            <w:tcW w:w="1080" w:type="dxa"/>
            <w:gridSpan w:val="4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Pr="008336E9" w:rsidRDefault="00FA1A49" w:rsidP="00477329">
            <w:pPr>
              <w:pStyle w:val="ProcTableBodyText"/>
            </w:pPr>
            <w:r>
              <w:t>Fan Motor Location</w:t>
            </w:r>
          </w:p>
        </w:tc>
        <w:tc>
          <w:tcPr>
            <w:tcW w:w="1998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5"/>
          </w:tcPr>
          <w:p w:rsidR="00FA1A49" w:rsidRPr="008336E9" w:rsidRDefault="00FA1A49" w:rsidP="00477329">
            <w:pPr>
              <w:pStyle w:val="ProcTableBodyText"/>
            </w:pPr>
            <w:r>
              <w:t>Fan Class</w:t>
            </w:r>
          </w:p>
        </w:tc>
        <w:tc>
          <w:tcPr>
            <w:tcW w:w="1080" w:type="dxa"/>
            <w:gridSpan w:val="4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Pr="008336E9" w:rsidRDefault="00FA1A49" w:rsidP="00477329">
            <w:pPr>
              <w:pStyle w:val="ProcTableBodyText"/>
            </w:pPr>
            <w:r>
              <w:t>Rotation and Discharge</w:t>
            </w:r>
          </w:p>
        </w:tc>
        <w:tc>
          <w:tcPr>
            <w:tcW w:w="1998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5"/>
          </w:tcPr>
          <w:p w:rsidR="00FA1A49" w:rsidRPr="008336E9" w:rsidRDefault="00FA1A49" w:rsidP="00477329">
            <w:pPr>
              <w:pStyle w:val="ProcTableBodyText"/>
            </w:pPr>
            <w:r>
              <w:t>Fan Arrangement</w:t>
            </w:r>
          </w:p>
        </w:tc>
        <w:tc>
          <w:tcPr>
            <w:tcW w:w="1080" w:type="dxa"/>
            <w:gridSpan w:val="4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Pr="008336E9" w:rsidRDefault="00FA1A49" w:rsidP="00477329">
            <w:pPr>
              <w:pStyle w:val="ProcTableBodyText"/>
            </w:pPr>
            <w:r>
              <w:t>Wheel Construction</w:t>
            </w:r>
          </w:p>
        </w:tc>
        <w:tc>
          <w:tcPr>
            <w:tcW w:w="1998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5"/>
          </w:tcPr>
          <w:p w:rsidR="00FA1A49" w:rsidRPr="008336E9" w:rsidRDefault="00FA1A49" w:rsidP="00477329">
            <w:pPr>
              <w:pStyle w:val="ProcTableBodyText"/>
            </w:pPr>
            <w:r>
              <w:t>Inlet Size, in</w:t>
            </w:r>
          </w:p>
        </w:tc>
        <w:tc>
          <w:tcPr>
            <w:tcW w:w="1080" w:type="dxa"/>
            <w:gridSpan w:val="4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Pr="008336E9" w:rsidRDefault="00FA1A49" w:rsidP="00477329">
            <w:pPr>
              <w:pStyle w:val="ProcTableBodyText"/>
            </w:pPr>
            <w:r>
              <w:t>Sound Level</w:t>
            </w:r>
          </w:p>
        </w:tc>
        <w:tc>
          <w:tcPr>
            <w:tcW w:w="1998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5"/>
          </w:tcPr>
          <w:p w:rsidR="00FA1A49" w:rsidRPr="008336E9" w:rsidRDefault="00FA1A49" w:rsidP="00477329">
            <w:pPr>
              <w:pStyle w:val="ProcTableBodyText"/>
            </w:pPr>
            <w:r>
              <w:t>Outlet Size, in</w:t>
            </w:r>
          </w:p>
        </w:tc>
        <w:tc>
          <w:tcPr>
            <w:tcW w:w="1080" w:type="dxa"/>
            <w:gridSpan w:val="4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Pr="008336E9" w:rsidRDefault="00FA1A49" w:rsidP="00477329">
            <w:pPr>
              <w:pStyle w:val="ProcTableBodyText"/>
            </w:pPr>
            <w:r>
              <w:t>Drain</w:t>
            </w:r>
          </w:p>
        </w:tc>
        <w:tc>
          <w:tcPr>
            <w:tcW w:w="1998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9576" w:type="dxa"/>
            <w:gridSpan w:val="16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Materials</w:t>
            </w: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Housing Material</w:t>
            </w:r>
          </w:p>
        </w:tc>
        <w:tc>
          <w:tcPr>
            <w:tcW w:w="1080" w:type="dxa"/>
            <w:gridSpan w:val="4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Hub</w:t>
            </w:r>
          </w:p>
        </w:tc>
        <w:tc>
          <w:tcPr>
            <w:tcW w:w="1998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Housing Material Thickness</w:t>
            </w:r>
          </w:p>
        </w:tc>
        <w:tc>
          <w:tcPr>
            <w:tcW w:w="1080" w:type="dxa"/>
            <w:gridSpan w:val="4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Shaft</w:t>
            </w:r>
          </w:p>
        </w:tc>
        <w:tc>
          <w:tcPr>
            <w:tcW w:w="1998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Blade Material</w:t>
            </w:r>
          </w:p>
        </w:tc>
        <w:tc>
          <w:tcPr>
            <w:tcW w:w="1080" w:type="dxa"/>
            <w:gridSpan w:val="4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Shaft Sleeves</w:t>
            </w:r>
          </w:p>
        </w:tc>
        <w:tc>
          <w:tcPr>
            <w:tcW w:w="1998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Blade Material Thickness</w:t>
            </w:r>
          </w:p>
        </w:tc>
        <w:tc>
          <w:tcPr>
            <w:tcW w:w="1080" w:type="dxa"/>
            <w:gridSpan w:val="4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998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9576" w:type="dxa"/>
            <w:gridSpan w:val="16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Control</w:t>
            </w: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Outlet Dampers</w:t>
            </w:r>
          </w:p>
        </w:tc>
        <w:tc>
          <w:tcPr>
            <w:tcW w:w="1080" w:type="dxa"/>
            <w:gridSpan w:val="4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Variable Speed Drive</w:t>
            </w:r>
          </w:p>
        </w:tc>
        <w:tc>
          <w:tcPr>
            <w:tcW w:w="1998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Variable Inlet Vanes</w:t>
            </w:r>
          </w:p>
        </w:tc>
        <w:tc>
          <w:tcPr>
            <w:tcW w:w="1080" w:type="dxa"/>
            <w:gridSpan w:val="4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Variable Pitch Blades</w:t>
            </w:r>
          </w:p>
        </w:tc>
        <w:tc>
          <w:tcPr>
            <w:tcW w:w="1998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9576" w:type="dxa"/>
            <w:gridSpan w:val="16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Control Power</w:t>
            </w: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Volts</w:t>
            </w:r>
          </w:p>
        </w:tc>
        <w:tc>
          <w:tcPr>
            <w:tcW w:w="1080" w:type="dxa"/>
            <w:gridSpan w:val="4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Phase</w:t>
            </w:r>
          </w:p>
        </w:tc>
        <w:tc>
          <w:tcPr>
            <w:tcW w:w="1998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Hertz</w:t>
            </w:r>
          </w:p>
        </w:tc>
        <w:tc>
          <w:tcPr>
            <w:tcW w:w="1080" w:type="dxa"/>
            <w:gridSpan w:val="4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Electrical Hazard Class</w:t>
            </w:r>
          </w:p>
        </w:tc>
        <w:tc>
          <w:tcPr>
            <w:tcW w:w="1998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9576" w:type="dxa"/>
            <w:gridSpan w:val="16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Tests</w:t>
            </w: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Mechanical Run-in</w:t>
            </w:r>
          </w:p>
        </w:tc>
        <w:tc>
          <w:tcPr>
            <w:tcW w:w="1080" w:type="dxa"/>
            <w:gridSpan w:val="4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Witness Performance</w:t>
            </w:r>
          </w:p>
        </w:tc>
        <w:tc>
          <w:tcPr>
            <w:tcW w:w="1998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5"/>
          </w:tcPr>
          <w:p w:rsidR="00FA1A49" w:rsidRDefault="00FA1A49" w:rsidP="00477329">
            <w:pPr>
              <w:pStyle w:val="ProcTableBodyText"/>
            </w:pPr>
            <w:r>
              <w:t>Non-Witnessed Performance</w:t>
            </w:r>
          </w:p>
        </w:tc>
        <w:tc>
          <w:tcPr>
            <w:tcW w:w="1080" w:type="dxa"/>
            <w:gridSpan w:val="4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240" w:type="dxa"/>
            <w:gridSpan w:val="5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998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</w:tbl>
    <w:p w:rsidR="00FA1A49" w:rsidRPr="00D06DD2" w:rsidRDefault="00FA1A49" w:rsidP="00FA1A49">
      <w:pPr>
        <w:pStyle w:val="ProcBulletListFirstLevel"/>
        <w:numPr>
          <w:ilvl w:val="0"/>
          <w:numId w:val="0"/>
        </w:num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b/>
        </w:rPr>
        <w:lastRenderedPageBreak/>
        <w:t>Fan a</w:t>
      </w:r>
      <w:r w:rsidRPr="00D06DD2">
        <w:rPr>
          <w:b/>
        </w:rPr>
        <w:t>nd Blower Data Sheet (CONT</w:t>
      </w:r>
      <w:r>
        <w:rPr>
          <w:b/>
        </w:rPr>
        <w:t>’</w:t>
      </w:r>
      <w:r w:rsidRPr="00D06DD2">
        <w:rPr>
          <w:b/>
        </w:rPr>
        <w:t>D)</w:t>
      </w:r>
    </w:p>
    <w:p w:rsidR="00FA1A49" w:rsidRDefault="00FA1A49" w:rsidP="00FA1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864"/>
        <w:gridCol w:w="1260"/>
        <w:gridCol w:w="270"/>
        <w:gridCol w:w="2394"/>
        <w:gridCol w:w="396"/>
        <w:gridCol w:w="1998"/>
      </w:tblGrid>
      <w:tr w:rsidR="00FA1A49" w:rsidRPr="001B6D5A" w:rsidTr="00477329">
        <w:trPr>
          <w:trHeight w:val="245"/>
        </w:trPr>
        <w:tc>
          <w:tcPr>
            <w:tcW w:w="9576" w:type="dxa"/>
            <w:gridSpan w:val="7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Included Items</w:t>
            </w: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2"/>
          </w:tcPr>
          <w:p w:rsidR="00FA1A49" w:rsidRDefault="00FA1A49" w:rsidP="00477329">
            <w:pPr>
              <w:pStyle w:val="ProcTableBodyText"/>
            </w:pPr>
            <w:r>
              <w:t>Common Base Plate</w:t>
            </w:r>
          </w:p>
        </w:tc>
        <w:tc>
          <w:tcPr>
            <w:tcW w:w="1260" w:type="dxa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06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Silencer</w:t>
            </w:r>
          </w:p>
        </w:tc>
        <w:tc>
          <w:tcPr>
            <w:tcW w:w="1998" w:type="dxa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2"/>
          </w:tcPr>
          <w:p w:rsidR="00FA1A49" w:rsidRDefault="00FA1A49" w:rsidP="00477329">
            <w:pPr>
              <w:pStyle w:val="ProcTableBodyText"/>
            </w:pPr>
            <w:r>
              <w:t>Inlet Screen/ Filter</w:t>
            </w:r>
          </w:p>
        </w:tc>
        <w:tc>
          <w:tcPr>
            <w:tcW w:w="1260" w:type="dxa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06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Ducting Transition Piece</w:t>
            </w:r>
          </w:p>
        </w:tc>
        <w:tc>
          <w:tcPr>
            <w:tcW w:w="1998" w:type="dxa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2"/>
          </w:tcPr>
          <w:p w:rsidR="00FA1A49" w:rsidRDefault="00FA1A49" w:rsidP="00477329">
            <w:pPr>
              <w:pStyle w:val="ProcTableBodyText"/>
            </w:pPr>
            <w:r>
              <w:t>Control Panel</w:t>
            </w:r>
          </w:p>
        </w:tc>
        <w:tc>
          <w:tcPr>
            <w:tcW w:w="1260" w:type="dxa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06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Housing Drain Connection</w:t>
            </w:r>
          </w:p>
        </w:tc>
        <w:tc>
          <w:tcPr>
            <w:tcW w:w="1998" w:type="dxa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2"/>
          </w:tcPr>
          <w:p w:rsidR="00FA1A49" w:rsidRDefault="00FA1A49" w:rsidP="00477329">
            <w:pPr>
              <w:pStyle w:val="ProcTableBodyText"/>
            </w:pPr>
            <w:r>
              <w:t>Spark Resistant Construction</w:t>
            </w:r>
          </w:p>
        </w:tc>
        <w:tc>
          <w:tcPr>
            <w:tcW w:w="1260" w:type="dxa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06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Vibration Isolation</w:t>
            </w:r>
          </w:p>
        </w:tc>
        <w:tc>
          <w:tcPr>
            <w:tcW w:w="1998" w:type="dxa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2"/>
          </w:tcPr>
          <w:p w:rsidR="00FA1A49" w:rsidRDefault="00FA1A49" w:rsidP="00477329">
            <w:pPr>
              <w:pStyle w:val="ProcTableBodyText"/>
            </w:pPr>
            <w:r>
              <w:t>Insulation Studs</w:t>
            </w:r>
          </w:p>
        </w:tc>
        <w:tc>
          <w:tcPr>
            <w:tcW w:w="1260" w:type="dxa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06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Sectional Drawing</w:t>
            </w:r>
          </w:p>
        </w:tc>
        <w:tc>
          <w:tcPr>
            <w:tcW w:w="1998" w:type="dxa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2"/>
          </w:tcPr>
          <w:p w:rsidR="00FA1A49" w:rsidRDefault="00FA1A49" w:rsidP="00477329">
            <w:pPr>
              <w:pStyle w:val="ProcTableBodyText"/>
            </w:pPr>
            <w:r>
              <w:t>Special Coatings</w:t>
            </w:r>
          </w:p>
        </w:tc>
        <w:tc>
          <w:tcPr>
            <w:tcW w:w="1260" w:type="dxa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06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Inspection Access Panel</w:t>
            </w:r>
          </w:p>
        </w:tc>
        <w:tc>
          <w:tcPr>
            <w:tcW w:w="1998" w:type="dxa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1B6D5A" w:rsidTr="00477329">
        <w:trPr>
          <w:trHeight w:val="245"/>
        </w:trPr>
        <w:tc>
          <w:tcPr>
            <w:tcW w:w="3258" w:type="dxa"/>
            <w:gridSpan w:val="2"/>
          </w:tcPr>
          <w:p w:rsidR="00FA1A49" w:rsidRDefault="00FA1A49" w:rsidP="00477329">
            <w:pPr>
              <w:pStyle w:val="ProcTableBodyText"/>
            </w:pPr>
            <w:r>
              <w:t>Inlet Box</w:t>
            </w:r>
          </w:p>
        </w:tc>
        <w:tc>
          <w:tcPr>
            <w:tcW w:w="1260" w:type="dxa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3060" w:type="dxa"/>
            <w:gridSpan w:val="3"/>
          </w:tcPr>
          <w:p w:rsidR="00FA1A49" w:rsidRDefault="00FA1A49" w:rsidP="00477329">
            <w:pPr>
              <w:pStyle w:val="ProcTableBodyText"/>
            </w:pPr>
            <w:r>
              <w:t>Paint</w:t>
            </w:r>
          </w:p>
        </w:tc>
        <w:tc>
          <w:tcPr>
            <w:tcW w:w="1998" w:type="dxa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9576" w:type="dxa"/>
            <w:gridSpan w:val="7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Driver</w:t>
            </w:r>
          </w:p>
        </w:tc>
      </w:tr>
      <w:tr w:rsidR="00FA1A49" w:rsidTr="00477329">
        <w:trPr>
          <w:trHeight w:val="248"/>
        </w:trPr>
        <w:tc>
          <w:tcPr>
            <w:tcW w:w="2394" w:type="dxa"/>
          </w:tcPr>
          <w:p w:rsidR="00FA1A49" w:rsidRPr="008336E9" w:rsidRDefault="00FA1A49" w:rsidP="00477329">
            <w:pPr>
              <w:pStyle w:val="ProcTableBodyText"/>
            </w:pPr>
            <w:r>
              <w:t xml:space="preserve">Driver Horsepower, </w:t>
            </w:r>
            <w:proofErr w:type="spellStart"/>
            <w:r>
              <w:t>hp</w:t>
            </w:r>
            <w:proofErr w:type="spellEnd"/>
          </w:p>
        </w:tc>
        <w:tc>
          <w:tcPr>
            <w:tcW w:w="2394" w:type="dxa"/>
            <w:gridSpan w:val="3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2394" w:type="dxa"/>
          </w:tcPr>
          <w:p w:rsidR="00FA1A49" w:rsidRPr="008336E9" w:rsidRDefault="00FA1A49" w:rsidP="00477329">
            <w:pPr>
              <w:pStyle w:val="ProcTableBodyText"/>
            </w:pPr>
            <w:r>
              <w:t>Motor Data Sheet</w:t>
            </w:r>
          </w:p>
        </w:tc>
        <w:tc>
          <w:tcPr>
            <w:tcW w:w="2394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Tr="00477329">
        <w:trPr>
          <w:trHeight w:val="247"/>
        </w:trPr>
        <w:tc>
          <w:tcPr>
            <w:tcW w:w="2394" w:type="dxa"/>
          </w:tcPr>
          <w:p w:rsidR="00FA1A49" w:rsidRPr="008336E9" w:rsidRDefault="00FA1A49" w:rsidP="00477329">
            <w:pPr>
              <w:pStyle w:val="ProcTableBodyText"/>
            </w:pPr>
            <w:r>
              <w:t>Motor Type</w:t>
            </w:r>
          </w:p>
        </w:tc>
        <w:tc>
          <w:tcPr>
            <w:tcW w:w="2394" w:type="dxa"/>
            <w:gridSpan w:val="3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2394" w:type="dxa"/>
          </w:tcPr>
          <w:p w:rsidR="00FA1A49" w:rsidRPr="008336E9" w:rsidRDefault="00FA1A49" w:rsidP="00477329">
            <w:pPr>
              <w:pStyle w:val="ProcTableBodyText"/>
            </w:pPr>
          </w:p>
        </w:tc>
        <w:tc>
          <w:tcPr>
            <w:tcW w:w="2394" w:type="dxa"/>
            <w:gridSpan w:val="2"/>
          </w:tcPr>
          <w:p w:rsidR="00FA1A49" w:rsidRPr="008336E9" w:rsidRDefault="00FA1A49" w:rsidP="00477329">
            <w:pPr>
              <w:pStyle w:val="ProcTableBodyText"/>
            </w:pPr>
          </w:p>
        </w:tc>
      </w:tr>
      <w:tr w:rsidR="00FA1A49" w:rsidRPr="00C03C9E" w:rsidTr="00477329">
        <w:tc>
          <w:tcPr>
            <w:tcW w:w="9576" w:type="dxa"/>
            <w:gridSpan w:val="7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Remarks:</w:t>
            </w:r>
          </w:p>
          <w:p w:rsidR="00FA1A49" w:rsidRPr="001B6D5A" w:rsidRDefault="00FA1A49" w:rsidP="00477329">
            <w:pPr>
              <w:pStyle w:val="ProcTableBodyText"/>
              <w:rPr>
                <w:b/>
              </w:rPr>
            </w:pPr>
          </w:p>
          <w:p w:rsidR="00FA1A49" w:rsidRPr="001B6D5A" w:rsidRDefault="00FA1A49" w:rsidP="00477329">
            <w:pPr>
              <w:pStyle w:val="ProcTableBodyText"/>
              <w:rPr>
                <w:b/>
              </w:rPr>
            </w:pPr>
          </w:p>
          <w:p w:rsidR="00FA1A49" w:rsidRPr="00C03C9E" w:rsidRDefault="00FA1A49" w:rsidP="00477329">
            <w:pPr>
              <w:pStyle w:val="ProcTableBodyText"/>
            </w:pPr>
          </w:p>
        </w:tc>
      </w:tr>
    </w:tbl>
    <w:p w:rsidR="00FA1A49" w:rsidRPr="001B6D5A" w:rsidRDefault="00FA1A49" w:rsidP="00FA1A49">
      <w:pPr>
        <w:pStyle w:val="ProcTableBod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1326"/>
        <w:gridCol w:w="1326"/>
        <w:gridCol w:w="1326"/>
      </w:tblGrid>
      <w:tr w:rsidR="00FA1A49" w:rsidTr="00477329">
        <w:tc>
          <w:tcPr>
            <w:tcW w:w="5598" w:type="dxa"/>
            <w:vMerge w:val="restart"/>
          </w:tcPr>
          <w:p w:rsidR="00FA1A49" w:rsidRPr="001B6D5A" w:rsidRDefault="00FA1A49" w:rsidP="00477329">
            <w:pPr>
              <w:pStyle w:val="ProcTableBodyText"/>
              <w:rPr>
                <w:b/>
              </w:rPr>
            </w:pPr>
            <w:r w:rsidRPr="001B6D5A">
              <w:rPr>
                <w:b/>
              </w:rPr>
              <w:t>Furnish the following manufacturer’s data in the quantities indicated</w:t>
            </w:r>
          </w:p>
        </w:tc>
        <w:tc>
          <w:tcPr>
            <w:tcW w:w="3978" w:type="dxa"/>
            <w:gridSpan w:val="3"/>
          </w:tcPr>
          <w:p w:rsidR="00FA1A49" w:rsidRDefault="00FA1A49" w:rsidP="00477329">
            <w:pPr>
              <w:pStyle w:val="ProcTableBodyText"/>
              <w:jc w:val="center"/>
            </w:pPr>
            <w:r w:rsidRPr="001B6D5A">
              <w:rPr>
                <w:b/>
              </w:rPr>
              <w:t>NUMBER OF COPIES</w:t>
            </w:r>
          </w:p>
        </w:tc>
      </w:tr>
      <w:tr w:rsidR="00FA1A49" w:rsidTr="00477329">
        <w:tc>
          <w:tcPr>
            <w:tcW w:w="5598" w:type="dxa"/>
            <w:vMerge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  <w:r>
              <w:t>With Bids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  <w:r>
              <w:t>Approved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  <w:r>
              <w:t>Certified</w:t>
            </w: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  <w:tabs>
                <w:tab w:val="left" w:pos="270"/>
              </w:tabs>
              <w:ind w:left="270" w:hanging="270"/>
            </w:pPr>
            <w:r>
              <w:t>1. Outline dimensional drawings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  <w:tabs>
                <w:tab w:val="left" w:pos="270"/>
              </w:tabs>
              <w:ind w:left="270" w:hanging="270"/>
            </w:pPr>
            <w:r>
              <w:t>2. Operational and performance data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  <w:tabs>
                <w:tab w:val="left" w:pos="270"/>
              </w:tabs>
              <w:ind w:left="270" w:hanging="270"/>
            </w:pPr>
            <w:r>
              <w:t>3. Literature and parts list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  <w:tabs>
                <w:tab w:val="left" w:pos="270"/>
              </w:tabs>
              <w:ind w:left="270" w:hanging="270"/>
            </w:pPr>
            <w:r>
              <w:t>4. Operating and maintenance instructions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  <w:tabs>
                <w:tab w:val="left" w:pos="270"/>
              </w:tabs>
              <w:ind w:left="270" w:hanging="270"/>
            </w:pPr>
            <w:r>
              <w:t>5. Installation instructions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  <w:tabs>
                <w:tab w:val="left" w:pos="270"/>
              </w:tabs>
              <w:ind w:left="270" w:hanging="270"/>
            </w:pPr>
            <w:r>
              <w:t>6. Test and inspection reports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  <w:tabs>
                <w:tab w:val="left" w:pos="270"/>
              </w:tabs>
              <w:ind w:left="270" w:hanging="270"/>
            </w:pPr>
            <w:r>
              <w:t>7. Materials Certification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  <w:tabs>
                <w:tab w:val="left" w:pos="270"/>
              </w:tabs>
              <w:ind w:left="270" w:hanging="270"/>
            </w:pPr>
            <w:r>
              <w:t>8. Performance Curves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  <w:tabs>
                <w:tab w:val="left" w:pos="270"/>
              </w:tabs>
              <w:ind w:left="270" w:hanging="270"/>
            </w:pPr>
            <w:r>
              <w:t>9.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  <w:tr w:rsidR="00FA1A49" w:rsidTr="00477329">
        <w:tc>
          <w:tcPr>
            <w:tcW w:w="5598" w:type="dxa"/>
          </w:tcPr>
          <w:p w:rsidR="00FA1A49" w:rsidRDefault="00FA1A49" w:rsidP="00477329">
            <w:pPr>
              <w:pStyle w:val="ProcTableBodyText"/>
              <w:tabs>
                <w:tab w:val="left" w:pos="270"/>
              </w:tabs>
            </w:pPr>
            <w:r>
              <w:t>10.</w:t>
            </w: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  <w:tc>
          <w:tcPr>
            <w:tcW w:w="1326" w:type="dxa"/>
          </w:tcPr>
          <w:p w:rsidR="00FA1A49" w:rsidRDefault="00FA1A49" w:rsidP="00477329">
            <w:pPr>
              <w:pStyle w:val="ProcTableBodyText"/>
            </w:pPr>
          </w:p>
        </w:tc>
      </w:tr>
    </w:tbl>
    <w:p w:rsidR="00FA1A49" w:rsidRDefault="00FA1A49" w:rsidP="00FA1A49">
      <w:pPr>
        <w:pStyle w:val="Heading2"/>
        <w:numPr>
          <w:ilvl w:val="0"/>
          <w:numId w:val="0"/>
        </w:numPr>
        <w:sectPr w:rsidR="00FA1A49" w:rsidSect="003C051F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GoBack"/>
      <w:bookmarkEnd w:id="1"/>
    </w:p>
    <w:p w:rsidR="00F11FD8" w:rsidRDefault="00F11FD8"/>
    <w:sectPr w:rsidR="00F11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FA" w:rsidRPr="009A1A45" w:rsidRDefault="00FA1A49" w:rsidP="00212E5E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rFonts w:ascii="Arial" w:hAnsi="Arial" w:cs="Arial"/>
        <w:b/>
        <w:bCs/>
        <w:color w:val="000000"/>
        <w:sz w:val="22"/>
        <w:szCs w:val="22"/>
      </w:rPr>
    </w:pPr>
    <w:r w:rsidRPr="009A1A45">
      <w:rPr>
        <w:rFonts w:ascii="Arial" w:hAnsi="Arial" w:cs="Arial"/>
        <w:b/>
        <w:bCs/>
        <w:color w:val="0000FF"/>
        <w:sz w:val="36"/>
        <w:szCs w:val="36"/>
      </w:rPr>
      <w:t>LANL</w:t>
    </w:r>
    <w:r w:rsidRPr="00142829">
      <w:rPr>
        <w:rFonts w:ascii="Arial" w:hAnsi="Arial" w:cs="Arial"/>
        <w:b/>
        <w:bCs/>
        <w:color w:val="0000FF"/>
        <w:sz w:val="28"/>
        <w:szCs w:val="28"/>
      </w:rPr>
      <w:t xml:space="preserve"> </w:t>
    </w:r>
    <w:r>
      <w:rPr>
        <w:rFonts w:ascii="Arial" w:hAnsi="Arial" w:cs="Arial"/>
        <w:b/>
        <w:bCs/>
        <w:color w:val="000000"/>
        <w:sz w:val="22"/>
        <w:szCs w:val="22"/>
      </w:rPr>
      <w:t>Engineering Standards</w:t>
    </w:r>
    <w:r w:rsidRPr="009A1A45">
      <w:rPr>
        <w:rFonts w:ascii="Arial" w:hAnsi="Arial" w:cs="Arial"/>
        <w:b/>
        <w:bCs/>
        <w:color w:val="000000"/>
        <w:sz w:val="22"/>
        <w:szCs w:val="22"/>
      </w:rPr>
      <w:t xml:space="preserve"> Manual</w:t>
    </w:r>
    <w:r w:rsidRPr="009A1A45">
      <w:rPr>
        <w:rFonts w:ascii="Arial" w:hAnsi="Arial" w:cs="Arial"/>
        <w:b/>
        <w:bCs/>
        <w:color w:val="000000"/>
        <w:sz w:val="22"/>
        <w:szCs w:val="22"/>
      </w:rPr>
      <w:tab/>
    </w:r>
    <w:r>
      <w:rPr>
        <w:rFonts w:ascii="Arial" w:hAnsi="Arial" w:cs="Arial"/>
        <w:b/>
        <w:bCs/>
        <w:color w:val="000000"/>
        <w:sz w:val="22"/>
        <w:szCs w:val="22"/>
      </w:rPr>
      <w:t xml:space="preserve"> STD-342-100</w:t>
    </w:r>
    <w:r w:rsidRPr="009A1A45">
      <w:rPr>
        <w:rFonts w:ascii="Arial" w:hAnsi="Arial" w:cs="Arial"/>
        <w:b/>
        <w:bCs/>
        <w:color w:val="000000"/>
        <w:sz w:val="22"/>
        <w:szCs w:val="22"/>
      </w:rPr>
      <w:t xml:space="preserve">                 </w:t>
    </w:r>
    <w:r>
      <w:rPr>
        <w:rFonts w:ascii="Arial" w:hAnsi="Arial" w:cs="Arial"/>
        <w:b/>
        <w:bCs/>
        <w:color w:val="000000"/>
        <w:sz w:val="22"/>
        <w:szCs w:val="22"/>
      </w:rPr>
      <w:tab/>
      <w:t>Chapter 1 General</w:t>
    </w:r>
  </w:p>
  <w:p w:rsidR="00DF18FA" w:rsidRPr="00FC77AF" w:rsidRDefault="00FA1A49" w:rsidP="00212E5E">
    <w:pPr>
      <w:tabs>
        <w:tab w:val="right" w:pos="9360"/>
      </w:tabs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  <w:r w:rsidRPr="00FC77AF">
      <w:rPr>
        <w:rFonts w:ascii="Arial" w:hAnsi="Arial" w:cs="Arial"/>
        <w:b/>
        <w:bCs/>
        <w:color w:val="000000"/>
        <w:sz w:val="20"/>
        <w:szCs w:val="20"/>
      </w:rPr>
      <w:t>Section Z10 Att</w:t>
    </w:r>
    <w:r>
      <w:rPr>
        <w:rFonts w:ascii="Arial" w:hAnsi="Arial" w:cs="Arial"/>
        <w:b/>
        <w:bCs/>
        <w:color w:val="000000"/>
        <w:sz w:val="20"/>
        <w:szCs w:val="20"/>
      </w:rPr>
      <w:t>achment</w:t>
    </w:r>
    <w:r w:rsidRPr="00FC77AF">
      <w:rPr>
        <w:rFonts w:ascii="Arial" w:hAnsi="Arial" w:cs="Arial"/>
        <w:b/>
        <w:bCs/>
        <w:color w:val="000000"/>
        <w:sz w:val="20"/>
        <w:szCs w:val="20"/>
      </w:rPr>
      <w:t xml:space="preserve"> F Specifications </w:t>
    </w:r>
    <w:r w:rsidRPr="009A1A45">
      <w:rPr>
        <w:rFonts w:ascii="Arial" w:hAnsi="Arial" w:cs="Arial"/>
        <w:b/>
        <w:bCs/>
        <w:color w:val="000000"/>
        <w:sz w:val="22"/>
        <w:szCs w:val="22"/>
      </w:rPr>
      <w:tab/>
    </w:r>
    <w:r w:rsidRPr="00FC77AF">
      <w:rPr>
        <w:rFonts w:ascii="Arial" w:hAnsi="Arial" w:cs="Arial"/>
        <w:color w:val="000000"/>
        <w:sz w:val="20"/>
        <w:szCs w:val="20"/>
      </w:rPr>
      <w:t xml:space="preserve">Rev. </w:t>
    </w:r>
    <w:r>
      <w:rPr>
        <w:rFonts w:ascii="Arial" w:hAnsi="Arial" w:cs="Arial"/>
        <w:color w:val="000000"/>
        <w:sz w:val="20"/>
        <w:szCs w:val="20"/>
      </w:rPr>
      <w:t>1,</w:t>
    </w:r>
    <w:r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>03</w:t>
    </w:r>
    <w:r>
      <w:rPr>
        <w:rFonts w:ascii="Arial" w:hAnsi="Arial" w:cs="Arial"/>
        <w:color w:val="000000"/>
        <w:sz w:val="20"/>
        <w:szCs w:val="20"/>
      </w:rPr>
      <w:t>/</w:t>
    </w:r>
    <w:r>
      <w:rPr>
        <w:rFonts w:ascii="Arial" w:hAnsi="Arial" w:cs="Arial"/>
        <w:color w:val="000000"/>
        <w:sz w:val="20"/>
        <w:szCs w:val="20"/>
      </w:rPr>
      <w:t>23</w:t>
    </w:r>
    <w:r>
      <w:rPr>
        <w:rFonts w:ascii="Arial" w:hAnsi="Arial" w:cs="Arial"/>
        <w:color w:val="000000"/>
        <w:sz w:val="20"/>
        <w:szCs w:val="20"/>
      </w:rPr>
      <w:t>/</w:t>
    </w:r>
    <w:r>
      <w:rPr>
        <w:rFonts w:ascii="Arial" w:hAnsi="Arial" w:cs="Arial"/>
        <w:color w:val="000000"/>
        <w:sz w:val="20"/>
        <w:szCs w:val="20"/>
      </w:rPr>
      <w:t>2015</w:t>
    </w:r>
  </w:p>
  <w:p w:rsidR="00DF18FA" w:rsidRPr="00F61927" w:rsidRDefault="00FA1A49" w:rsidP="00B30F46">
    <w:pPr>
      <w:pStyle w:val="Header"/>
      <w:spacing w:after="120"/>
      <w:rPr>
        <w:rFonts w:ascii="Arial" w:hAnsi="Arial" w:cs="Arial"/>
        <w:b/>
        <w:sz w:val="20"/>
        <w:szCs w:val="20"/>
      </w:rPr>
    </w:pPr>
    <w:r w:rsidRPr="00F61927">
      <w:rPr>
        <w:rFonts w:ascii="Arial" w:hAnsi="Arial" w:cs="Arial"/>
        <w:b/>
        <w:sz w:val="20"/>
        <w:szCs w:val="20"/>
      </w:rPr>
      <w:t>Appendix C, Equipment Data Sheet Examples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269"/>
    <w:multiLevelType w:val="multilevel"/>
    <w:tmpl w:val="6298FDB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>
      <w:start w:val="1"/>
      <w:numFmt w:val="decimal"/>
      <w:pStyle w:val="StyleHeading3TimesNewRoman11ptBold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93F44F1"/>
    <w:multiLevelType w:val="singleLevel"/>
    <w:tmpl w:val="C414E0C6"/>
    <w:lvl w:ilvl="0">
      <w:start w:val="1"/>
      <w:numFmt w:val="bullet"/>
      <w:pStyle w:val="ProcBulletListFirstLevel"/>
      <w:lvlText w:val="▪"/>
      <w:lvlJc w:val="left"/>
      <w:pPr>
        <w:tabs>
          <w:tab w:val="num" w:pos="1087"/>
        </w:tabs>
        <w:ind w:left="1087" w:hanging="180"/>
      </w:pPr>
      <w:rPr>
        <w:rFonts w:ascii="Arial" w:hAnsi="Arial" w:hint="default"/>
        <w:sz w:val="20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49"/>
    <w:rsid w:val="001660B8"/>
    <w:rsid w:val="00F11FD8"/>
    <w:rsid w:val="00F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A49"/>
    <w:pPr>
      <w:keepNext/>
      <w:numPr>
        <w:numId w:val="1"/>
      </w:numPr>
      <w:spacing w:before="120" w:after="120"/>
      <w:outlineLvl w:val="0"/>
    </w:pPr>
    <w:rPr>
      <w:b/>
      <w:small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A1A49"/>
    <w:pPr>
      <w:keepNext/>
      <w:numPr>
        <w:ilvl w:val="1"/>
        <w:numId w:val="1"/>
      </w:numPr>
      <w:spacing w:before="240" w:after="12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A1A49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FA1A49"/>
    <w:pPr>
      <w:numPr>
        <w:ilvl w:val="4"/>
        <w:numId w:val="1"/>
      </w:numPr>
      <w:spacing w:before="24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FA1A49"/>
    <w:pPr>
      <w:numPr>
        <w:ilvl w:val="5"/>
        <w:numId w:val="1"/>
      </w:numPr>
      <w:spacing w:before="240"/>
      <w:outlineLvl w:val="5"/>
    </w:pPr>
    <w:rPr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FA1A49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A1A49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A1A49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A49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A1A49"/>
    <w:rPr>
      <w:rFonts w:ascii="Times New Roman" w:eastAsia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FA1A49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A1A4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A1A49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A1A49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A1A49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A1A49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FA1A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A4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3TimesNewRoman11ptBold">
    <w:name w:val="Style Heading 3 + Times New Roman 11 pt Bold"/>
    <w:basedOn w:val="Heading3"/>
    <w:next w:val="Normal"/>
    <w:rsid w:val="00FA1A49"/>
    <w:pPr>
      <w:keepNext w:val="0"/>
      <w:widowControl w:val="0"/>
      <w:numPr>
        <w:ilvl w:val="2"/>
        <w:numId w:val="1"/>
      </w:numPr>
      <w:tabs>
        <w:tab w:val="clear" w:pos="1080"/>
        <w:tab w:val="num" w:pos="360"/>
      </w:tabs>
      <w:spacing w:before="240" w:after="120"/>
      <w:ind w:left="0" w:firstLine="0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ProcBulletListFirstLevel">
    <w:name w:val="Proc_BulletList_First_Level"/>
    <w:link w:val="ProcBulletListFirstLevelCharChar"/>
    <w:rsid w:val="00FA1A49"/>
    <w:pPr>
      <w:numPr>
        <w:numId w:val="2"/>
      </w:numPr>
      <w:suppressAutoHyphens/>
      <w:spacing w:after="120" w:line="240" w:lineRule="exact"/>
      <w:ind w:left="1080" w:hanging="173"/>
    </w:pPr>
    <w:rPr>
      <w:rFonts w:ascii="Arial" w:eastAsia="Times New Roman" w:hAnsi="Arial" w:cs="Times New Roman"/>
      <w:sz w:val="20"/>
      <w:szCs w:val="18"/>
    </w:rPr>
  </w:style>
  <w:style w:type="character" w:customStyle="1" w:styleId="ProcBulletListFirstLevelCharChar">
    <w:name w:val="Proc_BulletList_First_Level Char Char"/>
    <w:link w:val="ProcBulletListFirstLevel"/>
    <w:rsid w:val="00FA1A49"/>
    <w:rPr>
      <w:rFonts w:ascii="Arial" w:eastAsia="Times New Roman" w:hAnsi="Arial" w:cs="Times New Roman"/>
      <w:sz w:val="20"/>
      <w:szCs w:val="18"/>
    </w:rPr>
  </w:style>
  <w:style w:type="paragraph" w:customStyle="1" w:styleId="ProcTableBodyText">
    <w:name w:val="Proc_Table_BodyText"/>
    <w:link w:val="ProcTableBodyTextCharChar"/>
    <w:rsid w:val="00FA1A49"/>
    <w:pPr>
      <w:suppressAutoHyphens/>
      <w:spacing w:after="0" w:line="240" w:lineRule="exact"/>
    </w:pPr>
    <w:rPr>
      <w:rFonts w:ascii="Arial" w:eastAsia="Times New Roman" w:hAnsi="Arial" w:cs="Times New Roman"/>
      <w:sz w:val="20"/>
      <w:szCs w:val="18"/>
    </w:rPr>
  </w:style>
  <w:style w:type="character" w:customStyle="1" w:styleId="ProcTableBodyTextCharChar">
    <w:name w:val="Proc_Table_BodyText Char Char"/>
    <w:link w:val="ProcTableBodyText"/>
    <w:rsid w:val="00FA1A49"/>
    <w:rPr>
      <w:rFonts w:ascii="Arial" w:eastAsia="Times New Roman" w:hAnsi="Arial" w:cs="Times New Roman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A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A49"/>
    <w:pPr>
      <w:keepNext/>
      <w:numPr>
        <w:numId w:val="1"/>
      </w:numPr>
      <w:spacing w:before="120" w:after="120"/>
      <w:outlineLvl w:val="0"/>
    </w:pPr>
    <w:rPr>
      <w:b/>
      <w:small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A1A49"/>
    <w:pPr>
      <w:keepNext/>
      <w:numPr>
        <w:ilvl w:val="1"/>
        <w:numId w:val="1"/>
      </w:numPr>
      <w:spacing w:before="240" w:after="12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A1A49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FA1A49"/>
    <w:pPr>
      <w:numPr>
        <w:ilvl w:val="4"/>
        <w:numId w:val="1"/>
      </w:numPr>
      <w:spacing w:before="24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FA1A49"/>
    <w:pPr>
      <w:numPr>
        <w:ilvl w:val="5"/>
        <w:numId w:val="1"/>
      </w:numPr>
      <w:spacing w:before="240"/>
      <w:outlineLvl w:val="5"/>
    </w:pPr>
    <w:rPr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FA1A49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A1A49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A1A49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A49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A1A49"/>
    <w:rPr>
      <w:rFonts w:ascii="Times New Roman" w:eastAsia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FA1A49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A1A4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A1A49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A1A49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A1A49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A1A49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FA1A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A4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3TimesNewRoman11ptBold">
    <w:name w:val="Style Heading 3 + Times New Roman 11 pt Bold"/>
    <w:basedOn w:val="Heading3"/>
    <w:next w:val="Normal"/>
    <w:rsid w:val="00FA1A49"/>
    <w:pPr>
      <w:keepNext w:val="0"/>
      <w:widowControl w:val="0"/>
      <w:numPr>
        <w:ilvl w:val="2"/>
        <w:numId w:val="1"/>
      </w:numPr>
      <w:tabs>
        <w:tab w:val="clear" w:pos="1080"/>
        <w:tab w:val="num" w:pos="360"/>
      </w:tabs>
      <w:spacing w:before="240" w:after="120"/>
      <w:ind w:left="0" w:firstLine="0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ProcBulletListFirstLevel">
    <w:name w:val="Proc_BulletList_First_Level"/>
    <w:link w:val="ProcBulletListFirstLevelCharChar"/>
    <w:rsid w:val="00FA1A49"/>
    <w:pPr>
      <w:numPr>
        <w:numId w:val="2"/>
      </w:numPr>
      <w:suppressAutoHyphens/>
      <w:spacing w:after="120" w:line="240" w:lineRule="exact"/>
      <w:ind w:left="1080" w:hanging="173"/>
    </w:pPr>
    <w:rPr>
      <w:rFonts w:ascii="Arial" w:eastAsia="Times New Roman" w:hAnsi="Arial" w:cs="Times New Roman"/>
      <w:sz w:val="20"/>
      <w:szCs w:val="18"/>
    </w:rPr>
  </w:style>
  <w:style w:type="character" w:customStyle="1" w:styleId="ProcBulletListFirstLevelCharChar">
    <w:name w:val="Proc_BulletList_First_Level Char Char"/>
    <w:link w:val="ProcBulletListFirstLevel"/>
    <w:rsid w:val="00FA1A49"/>
    <w:rPr>
      <w:rFonts w:ascii="Arial" w:eastAsia="Times New Roman" w:hAnsi="Arial" w:cs="Times New Roman"/>
      <w:sz w:val="20"/>
      <w:szCs w:val="18"/>
    </w:rPr>
  </w:style>
  <w:style w:type="paragraph" w:customStyle="1" w:styleId="ProcTableBodyText">
    <w:name w:val="Proc_Table_BodyText"/>
    <w:link w:val="ProcTableBodyTextCharChar"/>
    <w:rsid w:val="00FA1A49"/>
    <w:pPr>
      <w:suppressAutoHyphens/>
      <w:spacing w:after="0" w:line="240" w:lineRule="exact"/>
    </w:pPr>
    <w:rPr>
      <w:rFonts w:ascii="Arial" w:eastAsia="Times New Roman" w:hAnsi="Arial" w:cs="Times New Roman"/>
      <w:sz w:val="20"/>
      <w:szCs w:val="18"/>
    </w:rPr>
  </w:style>
  <w:style w:type="character" w:customStyle="1" w:styleId="ProcTableBodyTextCharChar">
    <w:name w:val="Proc_Table_BodyText Char Char"/>
    <w:link w:val="ProcTableBodyText"/>
    <w:rsid w:val="00FA1A49"/>
    <w:rPr>
      <w:rFonts w:ascii="Arial" w:eastAsia="Times New Roman" w:hAnsi="Arial" w:cs="Times New Roman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A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915</Words>
  <Characters>5216</Characters>
  <Application>Microsoft Office Word</Application>
  <DocSecurity>0</DocSecurity>
  <Lines>43</Lines>
  <Paragraphs>12</Paragraphs>
  <ScaleCrop>false</ScaleCrop>
  <Company>Los Alamos National Laboratory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 User</dc:creator>
  <cp:lastModifiedBy>DDS User</cp:lastModifiedBy>
  <cp:revision>1</cp:revision>
  <dcterms:created xsi:type="dcterms:W3CDTF">2015-03-24T21:00:00Z</dcterms:created>
  <dcterms:modified xsi:type="dcterms:W3CDTF">2015-03-24T21:01:00Z</dcterms:modified>
</cp:coreProperties>
</file>