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C611" w14:textId="77777777" w:rsidR="008667A5" w:rsidRPr="00277364" w:rsidRDefault="008E77EF" w:rsidP="00E267A5">
      <w:pPr>
        <w:pStyle w:val="CSITitleI"/>
        <w:rPr>
          <w:rFonts w:ascii="Arial" w:hAnsi="Arial" w:cs="Arial"/>
          <w:szCs w:val="22"/>
        </w:rPr>
      </w:pPr>
      <w:r w:rsidRPr="00277364">
        <w:rPr>
          <w:rFonts w:ascii="Arial" w:hAnsi="Arial" w:cs="Arial"/>
          <w:szCs w:val="22"/>
        </w:rPr>
        <w:t>SECTION 22 1100</w:t>
      </w:r>
    </w:p>
    <w:p w14:paraId="310E677F" w14:textId="77777777" w:rsidR="008E77EF" w:rsidRPr="00277364" w:rsidRDefault="008E77EF" w:rsidP="00E267A5">
      <w:pPr>
        <w:pStyle w:val="CSITitleI"/>
        <w:rPr>
          <w:rFonts w:ascii="Arial" w:hAnsi="Arial" w:cs="Arial"/>
          <w:szCs w:val="22"/>
        </w:rPr>
      </w:pPr>
      <w:r w:rsidRPr="00277364">
        <w:rPr>
          <w:rFonts w:ascii="Arial" w:hAnsi="Arial" w:cs="Arial"/>
          <w:szCs w:val="22"/>
        </w:rPr>
        <w:t>FACILITY WATER DISTRIBUTION</w:t>
      </w:r>
    </w:p>
    <w:p w14:paraId="10A54D81" w14:textId="77777777" w:rsidR="008E77EF" w:rsidRPr="00277364" w:rsidRDefault="008E77EF" w:rsidP="00E267A5">
      <w:pPr>
        <w:jc w:val="center"/>
        <w:rPr>
          <w:rFonts w:ascii="Arial" w:hAnsi="Arial" w:cs="Arial"/>
          <w:szCs w:val="22"/>
        </w:rPr>
      </w:pPr>
      <w:r w:rsidRPr="00277364">
        <w:rPr>
          <w:rFonts w:ascii="Arial" w:hAnsi="Arial" w:cs="Arial"/>
          <w:szCs w:val="22"/>
        </w:rPr>
        <w:t>*************************************************************************************************************</w:t>
      </w:r>
    </w:p>
    <w:p w14:paraId="309B0397" w14:textId="31FA3D84" w:rsidR="008E77EF" w:rsidRDefault="008E77EF" w:rsidP="007D11A0">
      <w:pPr>
        <w:tabs>
          <w:tab w:val="left" w:pos="90"/>
          <w:tab w:val="left" w:pos="180"/>
        </w:tabs>
        <w:spacing w:after="240"/>
        <w:jc w:val="center"/>
        <w:rPr>
          <w:rFonts w:ascii="Arial" w:hAnsi="Arial" w:cs="Arial"/>
          <w:szCs w:val="22"/>
        </w:rPr>
      </w:pPr>
      <w:r w:rsidRPr="00277364">
        <w:rPr>
          <w:rFonts w:ascii="Arial" w:hAnsi="Arial" w:cs="Arial"/>
          <w:szCs w:val="22"/>
        </w:rPr>
        <w:t>LANL MASTER SPECIFICATION</w:t>
      </w:r>
      <w:r w:rsidR="001D3DC0">
        <w:rPr>
          <w:rFonts w:ascii="Arial" w:hAnsi="Arial" w:cs="Arial"/>
          <w:szCs w:val="22"/>
        </w:rPr>
        <w:t xml:space="preserve"> SECTION</w:t>
      </w:r>
    </w:p>
    <w:p w14:paraId="0C313553" w14:textId="42C00FDB" w:rsidR="007D11A0" w:rsidRDefault="007D11A0" w:rsidP="007D11A0">
      <w:pPr>
        <w:spacing w:after="60"/>
        <w:rPr>
          <w:rFonts w:ascii="Arial" w:hAnsi="Arial" w:cs="Arial"/>
          <w:szCs w:val="22"/>
        </w:rPr>
      </w:pPr>
      <w:r>
        <w:rPr>
          <w:rFonts w:ascii="Arial" w:hAnsi="Arial" w:cs="Arial"/>
          <w:szCs w:val="22"/>
        </w:rPr>
        <w:t xml:space="preserve">Word file at </w:t>
      </w:r>
      <w:hyperlink r:id="rId8" w:history="1">
        <w:r w:rsidRPr="00191C5C">
          <w:rPr>
            <w:rStyle w:val="Hyperlink"/>
            <w:rFonts w:ascii="Arial" w:hAnsi="Arial" w:cs="Arial"/>
            <w:szCs w:val="22"/>
          </w:rPr>
          <w:t>https://engstandards.lanl.gov</w:t>
        </w:r>
      </w:hyperlink>
    </w:p>
    <w:p w14:paraId="0729B6B4" w14:textId="77777777" w:rsidR="00204B4D" w:rsidRDefault="00204B4D" w:rsidP="00E267A5">
      <w:pPr>
        <w:spacing w:after="6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204B4D" w14:paraId="50F550E4" w14:textId="77777777" w:rsidTr="00523D8C">
        <w:tc>
          <w:tcPr>
            <w:tcW w:w="8298" w:type="dxa"/>
            <w:shd w:val="clear" w:color="auto" w:fill="auto"/>
          </w:tcPr>
          <w:p w14:paraId="02C4A8D8" w14:textId="77777777" w:rsidR="007D11A0" w:rsidRPr="00523D8C" w:rsidRDefault="00204B4D" w:rsidP="00523D8C">
            <w:pPr>
              <w:spacing w:after="60"/>
              <w:rPr>
                <w:rFonts w:ascii="Arial" w:hAnsi="Arial" w:cs="Arial"/>
                <w:color w:val="000000"/>
                <w:szCs w:val="22"/>
              </w:rPr>
            </w:pPr>
            <w:r w:rsidRPr="00523D8C">
              <w:rPr>
                <w:rFonts w:ascii="Arial" w:hAnsi="Arial" w:cs="Arial"/>
                <w:color w:val="000000"/>
                <w:szCs w:val="22"/>
              </w:rPr>
              <w:t xml:space="preserve">Rev. 6 </w:t>
            </w:r>
            <w:r w:rsidR="007D11A0" w:rsidRPr="00523D8C">
              <w:rPr>
                <w:rFonts w:ascii="Arial" w:hAnsi="Arial" w:cs="Arial"/>
                <w:color w:val="000000"/>
                <w:szCs w:val="22"/>
              </w:rPr>
              <w:t>Summary of Changes</w:t>
            </w:r>
          </w:p>
          <w:p w14:paraId="7AE226BE" w14:textId="60E7BAAE" w:rsidR="00204B4D" w:rsidRPr="00523D8C" w:rsidRDefault="00204B4D" w:rsidP="00523D8C">
            <w:pPr>
              <w:spacing w:after="60"/>
              <w:rPr>
                <w:rFonts w:ascii="Arial" w:hAnsi="Arial" w:cs="Arial"/>
                <w:szCs w:val="22"/>
              </w:rPr>
            </w:pPr>
            <w:r w:rsidRPr="00523D8C">
              <w:rPr>
                <w:rFonts w:ascii="Arial" w:hAnsi="Arial" w:cs="Arial"/>
                <w:color w:val="000000"/>
                <w:szCs w:val="22"/>
              </w:rPr>
              <w:t>Backflow preventer articles updated for boiler 250F and UPC 2021 reference.  Harmonized with 22 0813.</w:t>
            </w:r>
          </w:p>
        </w:tc>
      </w:tr>
    </w:tbl>
    <w:p w14:paraId="696916E4" w14:textId="77777777" w:rsidR="00204B4D" w:rsidRDefault="00204B4D" w:rsidP="00E267A5">
      <w:pPr>
        <w:spacing w:after="60"/>
        <w:rPr>
          <w:rFonts w:ascii="Arial" w:hAnsi="Arial" w:cs="Arial"/>
          <w:szCs w:val="22"/>
        </w:rPr>
      </w:pPr>
    </w:p>
    <w:p w14:paraId="0EAF3DE8" w14:textId="2D9A2C8A" w:rsidR="003C1DAC" w:rsidRPr="00D3494D" w:rsidRDefault="00F76F5C" w:rsidP="00E267A5">
      <w:pPr>
        <w:tabs>
          <w:tab w:val="left" w:pos="-1440"/>
          <w:tab w:val="left" w:pos="-720"/>
          <w:tab w:val="left" w:pos="864"/>
          <w:tab w:val="left" w:pos="1440"/>
          <w:tab w:val="left" w:pos="2016"/>
          <w:tab w:val="left" w:pos="2592"/>
          <w:tab w:val="left" w:pos="3168"/>
          <w:tab w:val="left" w:pos="8064"/>
        </w:tabs>
        <w:rPr>
          <w:rFonts w:ascii="Arial" w:hAnsi="Arial" w:cs="Arial"/>
          <w:szCs w:val="22"/>
        </w:rPr>
      </w:pPr>
      <w:r w:rsidRPr="00F76F5C">
        <w:rPr>
          <w:rFonts w:ascii="Arial" w:hAnsi="Arial" w:cs="Arial"/>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w:t>
      </w:r>
      <w:r w:rsidR="00231FEA">
        <w:rPr>
          <w:rFonts w:ascii="Arial" w:hAnsi="Arial" w:cs="Arial"/>
          <w:szCs w:val="22"/>
        </w:rPr>
        <w:t>This Section</w:t>
      </w:r>
      <w:r w:rsidRPr="00F76F5C">
        <w:rPr>
          <w:rFonts w:ascii="Arial" w:hAnsi="Arial" w:cs="Arial"/>
          <w:szCs w:val="22"/>
        </w:rPr>
        <w:t xml:space="preserve"> must also be edited to delete requirements for processes, items, or designs that are not included in the project -- and specifier’s notes such as these.  </w:t>
      </w:r>
      <w:r w:rsidR="00CE4D92" w:rsidRPr="00DC2FA3">
        <w:rPr>
          <w:rFonts w:ascii="Arial" w:hAnsi="Arial" w:cs="Arial"/>
          <w:iCs/>
          <w:snapToGrid w:val="0"/>
        </w:rPr>
        <w:t xml:space="preserve">To seek a variance from requirements </w:t>
      </w:r>
      <w:r w:rsidR="00CE4D92">
        <w:rPr>
          <w:rFonts w:ascii="Arial" w:hAnsi="Arial" w:cs="Arial"/>
          <w:iCs/>
          <w:snapToGrid w:val="0"/>
        </w:rPr>
        <w:t>of the ESM</w:t>
      </w:r>
      <w:r w:rsidR="00CE4D92" w:rsidRPr="00DC2FA3">
        <w:rPr>
          <w:rFonts w:ascii="Arial" w:hAnsi="Arial" w:cs="Arial"/>
          <w:iCs/>
          <w:snapToGrid w:val="0"/>
        </w:rPr>
        <w:t xml:space="preserve"> that are applicable, contact the E</w:t>
      </w:r>
      <w:r w:rsidR="00CE4D92">
        <w:rPr>
          <w:rFonts w:ascii="Arial" w:hAnsi="Arial" w:cs="Arial"/>
          <w:iCs/>
          <w:snapToGrid w:val="0"/>
        </w:rPr>
        <w:t>SM</w:t>
      </w:r>
      <w:r w:rsidR="00CE4D92" w:rsidRPr="00DC2FA3">
        <w:rPr>
          <w:rFonts w:ascii="Arial" w:hAnsi="Arial" w:cs="Arial"/>
          <w:iCs/>
          <w:snapToGrid w:val="0"/>
        </w:rPr>
        <w:t xml:space="preserve"> Mechanical</w:t>
      </w:r>
      <w:r w:rsidR="00CE4D92" w:rsidRPr="00DC2FA3">
        <w:rPr>
          <w:rFonts w:ascii="Arial" w:hAnsi="Arial" w:cs="Arial"/>
          <w:b/>
          <w:bCs/>
          <w:iCs/>
          <w:snapToGrid w:val="0"/>
          <w:color w:val="FF0000"/>
        </w:rPr>
        <w:t xml:space="preserve"> </w:t>
      </w:r>
      <w:hyperlink r:id="rId9" w:anchor="mech" w:history="1">
        <w:r w:rsidR="00CE4D92" w:rsidRPr="00DC2FA3">
          <w:rPr>
            <w:rFonts w:ascii="Arial" w:hAnsi="Arial" w:cs="Arial"/>
            <w:iCs/>
            <w:snapToGrid w:val="0"/>
            <w:color w:val="0000FF"/>
            <w:u w:val="single"/>
          </w:rPr>
          <w:t>POC</w:t>
        </w:r>
      </w:hyperlink>
      <w:r w:rsidRPr="00F76F5C">
        <w:rPr>
          <w:rFonts w:ascii="Arial" w:hAnsi="Arial" w:cs="Arial"/>
          <w:szCs w:val="22"/>
        </w:rPr>
        <w:t xml:space="preserve">. Please contact POC with suggestions for </w:t>
      </w:r>
      <w:r w:rsidRPr="00D3494D">
        <w:rPr>
          <w:rFonts w:ascii="Arial" w:hAnsi="Arial" w:cs="Arial"/>
          <w:szCs w:val="22"/>
        </w:rPr>
        <w:t>improvement as well.</w:t>
      </w:r>
    </w:p>
    <w:p w14:paraId="73E6A061" w14:textId="77777777" w:rsidR="003C1DAC" w:rsidRPr="00D3494D" w:rsidRDefault="003C1DAC" w:rsidP="00E267A5">
      <w:pPr>
        <w:tabs>
          <w:tab w:val="left" w:pos="-1440"/>
          <w:tab w:val="left" w:pos="-720"/>
          <w:tab w:val="left" w:pos="864"/>
          <w:tab w:val="left" w:pos="1440"/>
          <w:tab w:val="left" w:pos="2016"/>
          <w:tab w:val="left" w:pos="2592"/>
          <w:tab w:val="left" w:pos="3168"/>
          <w:tab w:val="left" w:pos="8064"/>
        </w:tabs>
        <w:rPr>
          <w:rFonts w:ascii="Arial" w:hAnsi="Arial" w:cs="Arial"/>
          <w:szCs w:val="22"/>
        </w:rPr>
      </w:pPr>
    </w:p>
    <w:p w14:paraId="2DF5EDD1" w14:textId="63A82800" w:rsidR="003C1DAC" w:rsidRDefault="00F76F5C" w:rsidP="00E267A5">
      <w:pPr>
        <w:tabs>
          <w:tab w:val="left" w:pos="-1440"/>
          <w:tab w:val="left" w:pos="-720"/>
          <w:tab w:val="left" w:pos="864"/>
          <w:tab w:val="left" w:pos="1440"/>
          <w:tab w:val="left" w:pos="2016"/>
          <w:tab w:val="left" w:pos="2592"/>
          <w:tab w:val="left" w:pos="3168"/>
          <w:tab w:val="left" w:pos="8064"/>
        </w:tabs>
        <w:rPr>
          <w:rFonts w:ascii="Arial" w:hAnsi="Arial" w:cs="Arial"/>
          <w:szCs w:val="22"/>
        </w:rPr>
      </w:pPr>
      <w:r w:rsidRPr="00D3494D">
        <w:rPr>
          <w:rFonts w:ascii="Arial" w:hAnsi="Arial" w:cs="Arial"/>
          <w:szCs w:val="22"/>
        </w:rPr>
        <w:t xml:space="preserve">When assembling a specification package, include applicable </w:t>
      </w:r>
      <w:r w:rsidR="00231FEA">
        <w:rPr>
          <w:rFonts w:ascii="Arial" w:hAnsi="Arial" w:cs="Arial"/>
          <w:szCs w:val="22"/>
        </w:rPr>
        <w:t>Sections</w:t>
      </w:r>
      <w:r w:rsidR="00231FEA" w:rsidRPr="00D3494D">
        <w:rPr>
          <w:rFonts w:ascii="Arial" w:hAnsi="Arial" w:cs="Arial"/>
          <w:szCs w:val="22"/>
        </w:rPr>
        <w:t xml:space="preserve"> </w:t>
      </w:r>
      <w:r w:rsidRPr="00D3494D">
        <w:rPr>
          <w:rFonts w:ascii="Arial" w:hAnsi="Arial" w:cs="Arial"/>
          <w:szCs w:val="22"/>
        </w:rPr>
        <w:t>from all Divisions, especially Division 1, General requirements.</w:t>
      </w:r>
    </w:p>
    <w:p w14:paraId="4EB13E52" w14:textId="45136EF4" w:rsidR="008E77EF" w:rsidRPr="00F76F5C" w:rsidRDefault="00231FEA" w:rsidP="00E267A5">
      <w:pPr>
        <w:tabs>
          <w:tab w:val="left" w:pos="-1440"/>
          <w:tab w:val="left" w:pos="-720"/>
          <w:tab w:val="left" w:pos="864"/>
          <w:tab w:val="left" w:pos="1440"/>
          <w:tab w:val="left" w:pos="2016"/>
          <w:tab w:val="left" w:pos="2592"/>
          <w:tab w:val="left" w:pos="3168"/>
          <w:tab w:val="left" w:pos="8064"/>
        </w:tabs>
        <w:rPr>
          <w:rFonts w:ascii="Arial" w:hAnsi="Arial" w:cs="Arial"/>
          <w:szCs w:val="22"/>
        </w:rPr>
      </w:pPr>
      <w:r>
        <w:rPr>
          <w:rFonts w:ascii="Arial" w:hAnsi="Arial" w:cs="Arial"/>
          <w:szCs w:val="22"/>
        </w:rPr>
        <w:t>Section</w:t>
      </w:r>
      <w:r w:rsidRPr="00F76F5C">
        <w:rPr>
          <w:rFonts w:ascii="Arial" w:hAnsi="Arial" w:cs="Arial"/>
          <w:szCs w:val="22"/>
        </w:rPr>
        <w:t xml:space="preserve"> </w:t>
      </w:r>
      <w:r w:rsidR="00F76F5C" w:rsidRPr="00F76F5C">
        <w:rPr>
          <w:rFonts w:ascii="Arial" w:hAnsi="Arial" w:cs="Arial"/>
          <w:szCs w:val="22"/>
        </w:rPr>
        <w:t>developed for ML-4 projects.  For ML-1, 2, and 3 applications, additional requirements and independent reviews should be added if increased confidence in procurement or execution is desired; see ESM Chapter 1 Section Z10 Specifications and Quality sections.</w:t>
      </w:r>
      <w:r w:rsidR="003C1DAC" w:rsidRPr="00F76F5C" w:rsidDel="003C1DAC">
        <w:rPr>
          <w:rFonts w:ascii="Arial" w:hAnsi="Arial" w:cs="Arial"/>
          <w:szCs w:val="22"/>
        </w:rPr>
        <w:t xml:space="preserve"> </w:t>
      </w:r>
      <w:r w:rsidR="008E77EF" w:rsidRPr="00F76F5C">
        <w:rPr>
          <w:rFonts w:ascii="Arial" w:hAnsi="Arial" w:cs="Arial"/>
          <w:szCs w:val="22"/>
        </w:rPr>
        <w:t>*************************************************************************************************************</w:t>
      </w:r>
    </w:p>
    <w:p w14:paraId="00B0B000" w14:textId="77777777" w:rsidR="008667A5" w:rsidRPr="00277364" w:rsidRDefault="008667A5" w:rsidP="00E267A5">
      <w:pPr>
        <w:pStyle w:val="CSIHeading1PartX"/>
        <w:tabs>
          <w:tab w:val="clear" w:pos="1188"/>
          <w:tab w:val="num" w:pos="900"/>
        </w:tabs>
        <w:ind w:left="900" w:hanging="900"/>
        <w:rPr>
          <w:rFonts w:ascii="Arial" w:hAnsi="Arial" w:cs="Arial"/>
          <w:szCs w:val="22"/>
        </w:rPr>
      </w:pPr>
      <w:r w:rsidRPr="00277364">
        <w:rPr>
          <w:rFonts w:ascii="Arial" w:hAnsi="Arial" w:cs="Arial"/>
          <w:szCs w:val="22"/>
        </w:rPr>
        <w:t>GENERAL</w:t>
      </w:r>
    </w:p>
    <w:p w14:paraId="155CAC2C" w14:textId="77777777" w:rsidR="008667A5" w:rsidRPr="00277364" w:rsidRDefault="008667A5" w:rsidP="00E267A5">
      <w:pPr>
        <w:pStyle w:val="CSIHeading211"/>
        <w:tabs>
          <w:tab w:val="clear" w:pos="1440"/>
          <w:tab w:val="num" w:pos="720"/>
        </w:tabs>
        <w:ind w:left="720"/>
        <w:rPr>
          <w:rFonts w:ascii="Arial" w:hAnsi="Arial" w:cs="Arial"/>
          <w:szCs w:val="22"/>
        </w:rPr>
      </w:pPr>
      <w:r w:rsidRPr="00277364">
        <w:rPr>
          <w:rFonts w:ascii="Arial" w:hAnsi="Arial" w:cs="Arial"/>
          <w:szCs w:val="22"/>
        </w:rPr>
        <w:t>SECTION INCLUDES</w:t>
      </w:r>
    </w:p>
    <w:p w14:paraId="1F45C1FE"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Building potable [and non-potable] water piping, valves, fittings, circulator pump, and accessories within the building envelope.</w:t>
      </w:r>
    </w:p>
    <w:p w14:paraId="5230007B" w14:textId="77777777" w:rsidR="008667A5" w:rsidRPr="00277364" w:rsidRDefault="008667A5" w:rsidP="00E267A5">
      <w:pPr>
        <w:pStyle w:val="CSIHeading211"/>
        <w:tabs>
          <w:tab w:val="clear" w:pos="1440"/>
          <w:tab w:val="num" w:pos="720"/>
        </w:tabs>
        <w:ind w:left="720"/>
        <w:rPr>
          <w:rFonts w:ascii="Arial" w:hAnsi="Arial" w:cs="Arial"/>
          <w:szCs w:val="22"/>
        </w:rPr>
      </w:pPr>
      <w:r w:rsidRPr="00277364">
        <w:rPr>
          <w:rFonts w:ascii="Arial" w:hAnsi="Arial" w:cs="Arial"/>
          <w:szCs w:val="22"/>
        </w:rPr>
        <w:t>SUBMITTALS</w:t>
      </w:r>
    </w:p>
    <w:p w14:paraId="168F50A8" w14:textId="77777777" w:rsidR="008667A5" w:rsidRPr="00277364" w:rsidRDefault="00C506D8" w:rsidP="00E267A5">
      <w:pPr>
        <w:pStyle w:val="CSIHeading3A"/>
        <w:tabs>
          <w:tab w:val="clear" w:pos="2088"/>
          <w:tab w:val="num" w:pos="1440"/>
        </w:tabs>
        <w:ind w:left="1440" w:hanging="720"/>
        <w:rPr>
          <w:rFonts w:ascii="Arial" w:hAnsi="Arial" w:cs="Arial"/>
          <w:szCs w:val="22"/>
        </w:rPr>
      </w:pPr>
      <w:r>
        <w:rPr>
          <w:rFonts w:ascii="Arial" w:hAnsi="Arial" w:cs="Arial"/>
          <w:szCs w:val="22"/>
        </w:rPr>
        <w:t>Action Submittals</w:t>
      </w:r>
      <w:r w:rsidR="008667A5" w:rsidRPr="00277364">
        <w:rPr>
          <w:rFonts w:ascii="Arial" w:hAnsi="Arial" w:cs="Arial"/>
          <w:szCs w:val="22"/>
        </w:rPr>
        <w:t>:</w:t>
      </w:r>
    </w:p>
    <w:p w14:paraId="1315F049" w14:textId="77777777" w:rsidR="008667A5" w:rsidRDefault="008667A5" w:rsidP="00ED435F">
      <w:pPr>
        <w:pStyle w:val="CSIHeading41"/>
        <w:tabs>
          <w:tab w:val="clear" w:pos="1980"/>
          <w:tab w:val="clear" w:pos="9360"/>
          <w:tab w:val="left" w:pos="2160"/>
        </w:tabs>
        <w:ind w:left="2160" w:hanging="720"/>
        <w:rPr>
          <w:rFonts w:cs="Arial"/>
          <w:sz w:val="22"/>
          <w:szCs w:val="22"/>
        </w:rPr>
      </w:pPr>
      <w:r w:rsidRPr="00277364">
        <w:rPr>
          <w:rFonts w:cs="Arial"/>
          <w:sz w:val="22"/>
          <w:szCs w:val="22"/>
        </w:rPr>
        <w:t>Catalog data on pipe materials, pipe fittings, valves, circulator pump, and accessories.</w:t>
      </w:r>
    </w:p>
    <w:p w14:paraId="4BAFDD49" w14:textId="77777777" w:rsidR="00631B02" w:rsidRPr="00631B02" w:rsidRDefault="00A860B1" w:rsidP="00ED435F">
      <w:pPr>
        <w:pStyle w:val="CSIHeading41"/>
        <w:tabs>
          <w:tab w:val="clear" w:pos="1980"/>
          <w:tab w:val="clear" w:pos="9360"/>
          <w:tab w:val="left" w:pos="2160"/>
        </w:tabs>
        <w:ind w:left="2160" w:hanging="720"/>
        <w:rPr>
          <w:rFonts w:cs="Arial"/>
          <w:sz w:val="22"/>
          <w:szCs w:val="22"/>
        </w:rPr>
      </w:pPr>
      <w:r>
        <w:rPr>
          <w:sz w:val="22"/>
          <w:szCs w:val="22"/>
        </w:rPr>
        <w:t>[</w:t>
      </w:r>
      <w:r w:rsidR="00631B02" w:rsidRPr="00631B02">
        <w:rPr>
          <w:sz w:val="22"/>
          <w:szCs w:val="22"/>
        </w:rPr>
        <w:t xml:space="preserve">Submit </w:t>
      </w:r>
      <w:r w:rsidR="001413C1">
        <w:rPr>
          <w:sz w:val="22"/>
          <w:szCs w:val="22"/>
        </w:rPr>
        <w:t xml:space="preserve">shop drawings showing </w:t>
      </w:r>
      <w:r w:rsidR="00631B02" w:rsidRPr="00631B02">
        <w:rPr>
          <w:sz w:val="22"/>
          <w:szCs w:val="22"/>
        </w:rPr>
        <w:t>pump type, capacity, certified pump curves showing pump performance characteristics with pump and system operating point plotted. Include NPSH curve when applicable. Include electrical characteristics and connection requirements.</w:t>
      </w:r>
      <w:r>
        <w:rPr>
          <w:sz w:val="22"/>
          <w:szCs w:val="22"/>
        </w:rPr>
        <w:t>]</w:t>
      </w:r>
    </w:p>
    <w:p w14:paraId="34C91F46" w14:textId="67B369B8" w:rsidR="008667A5" w:rsidRDefault="008667A5" w:rsidP="00ED435F">
      <w:pPr>
        <w:pStyle w:val="CSIHeading41"/>
        <w:tabs>
          <w:tab w:val="clear" w:pos="1980"/>
          <w:tab w:val="clear" w:pos="9360"/>
          <w:tab w:val="left" w:pos="2160"/>
        </w:tabs>
        <w:ind w:left="2160" w:hanging="720"/>
        <w:rPr>
          <w:rFonts w:cs="Arial"/>
          <w:sz w:val="22"/>
          <w:szCs w:val="22"/>
        </w:rPr>
      </w:pPr>
      <w:r w:rsidRPr="00277364">
        <w:rPr>
          <w:rFonts w:cs="Arial"/>
          <w:sz w:val="22"/>
          <w:szCs w:val="22"/>
        </w:rPr>
        <w:t xml:space="preserve">Installation instructions for </w:t>
      </w:r>
      <w:r w:rsidR="00631B02">
        <w:rPr>
          <w:rFonts w:cs="Arial"/>
          <w:sz w:val="22"/>
          <w:szCs w:val="22"/>
        </w:rPr>
        <w:t xml:space="preserve">pumps, </w:t>
      </w:r>
      <w:r w:rsidRPr="00277364">
        <w:rPr>
          <w:rFonts w:cs="Arial"/>
          <w:sz w:val="22"/>
          <w:szCs w:val="22"/>
        </w:rPr>
        <w:t>valves</w:t>
      </w:r>
      <w:r w:rsidR="007914AF">
        <w:rPr>
          <w:rFonts w:cs="Arial"/>
          <w:sz w:val="22"/>
          <w:szCs w:val="22"/>
        </w:rPr>
        <w:t>,</w:t>
      </w:r>
      <w:r w:rsidRPr="00277364">
        <w:rPr>
          <w:rFonts w:cs="Arial"/>
          <w:sz w:val="22"/>
          <w:szCs w:val="22"/>
        </w:rPr>
        <w:t xml:space="preserve"> and accessories.</w:t>
      </w:r>
    </w:p>
    <w:p w14:paraId="765F70B8" w14:textId="77777777" w:rsidR="00C506D8" w:rsidRPr="00127C89" w:rsidRDefault="00C506D8" w:rsidP="00ED435F">
      <w:pPr>
        <w:pStyle w:val="CSIHeading3A"/>
        <w:tabs>
          <w:tab w:val="clear" w:pos="2088"/>
          <w:tab w:val="num" w:pos="1440"/>
        </w:tabs>
        <w:ind w:left="1440" w:hanging="720"/>
        <w:rPr>
          <w:rFonts w:ascii="Arial" w:hAnsi="Arial" w:cs="Arial"/>
          <w:szCs w:val="22"/>
        </w:rPr>
      </w:pPr>
      <w:r w:rsidRPr="00127C89">
        <w:rPr>
          <w:rFonts w:ascii="Arial" w:hAnsi="Arial" w:cs="Arial"/>
          <w:szCs w:val="22"/>
        </w:rPr>
        <w:t>Informational Submittals</w:t>
      </w:r>
    </w:p>
    <w:p w14:paraId="46744CA3" w14:textId="77777777" w:rsidR="00C506D8" w:rsidRPr="00127C89" w:rsidRDefault="00C506D8" w:rsidP="00ED435F">
      <w:pPr>
        <w:pStyle w:val="CSIHeading41"/>
        <w:tabs>
          <w:tab w:val="clear" w:pos="1980"/>
          <w:tab w:val="num" w:pos="2160"/>
        </w:tabs>
        <w:ind w:left="2160" w:hanging="720"/>
        <w:rPr>
          <w:rFonts w:cs="Arial"/>
          <w:sz w:val="22"/>
          <w:szCs w:val="22"/>
        </w:rPr>
      </w:pPr>
      <w:r w:rsidRPr="00127C89">
        <w:rPr>
          <w:rFonts w:cs="Arial"/>
          <w:sz w:val="22"/>
          <w:szCs w:val="22"/>
        </w:rPr>
        <w:t>Field quality-control test reports.</w:t>
      </w:r>
    </w:p>
    <w:p w14:paraId="76ACE48D" w14:textId="77777777" w:rsidR="00C506D8" w:rsidRPr="00127C89" w:rsidRDefault="00C506D8" w:rsidP="00F80C40">
      <w:pPr>
        <w:pStyle w:val="CSIHeading3A"/>
        <w:keepNext/>
        <w:tabs>
          <w:tab w:val="clear" w:pos="2088"/>
          <w:tab w:val="num" w:pos="1440"/>
        </w:tabs>
        <w:ind w:left="1440" w:hanging="720"/>
        <w:rPr>
          <w:rFonts w:ascii="Arial" w:hAnsi="Arial" w:cs="Arial"/>
          <w:szCs w:val="22"/>
        </w:rPr>
      </w:pPr>
      <w:r>
        <w:rPr>
          <w:rFonts w:ascii="Arial" w:hAnsi="Arial" w:cs="Arial"/>
          <w:szCs w:val="22"/>
        </w:rPr>
        <w:lastRenderedPageBreak/>
        <w:t>Closeout Submittals</w:t>
      </w:r>
    </w:p>
    <w:p w14:paraId="61C8DF2B" w14:textId="77777777" w:rsidR="00C506D8" w:rsidRPr="00ED435F" w:rsidRDefault="00C506D8" w:rsidP="00ED435F">
      <w:pPr>
        <w:pStyle w:val="CSIHeading41"/>
        <w:tabs>
          <w:tab w:val="clear" w:pos="1980"/>
          <w:tab w:val="num" w:pos="2160"/>
        </w:tabs>
        <w:ind w:left="2160" w:hanging="720"/>
        <w:rPr>
          <w:rFonts w:cs="Arial"/>
          <w:sz w:val="22"/>
          <w:szCs w:val="22"/>
        </w:rPr>
      </w:pPr>
      <w:r w:rsidRPr="00127C89">
        <w:rPr>
          <w:rFonts w:cs="Arial"/>
          <w:sz w:val="22"/>
          <w:szCs w:val="22"/>
        </w:rPr>
        <w:t>Operation and Maintenance Data: For water valves and specialties to include in emergency, operation, and maintenance manuals.</w:t>
      </w:r>
    </w:p>
    <w:p w14:paraId="72266ED4" w14:textId="77777777" w:rsidR="00042B5F" w:rsidRDefault="00042B5F" w:rsidP="00E267A5">
      <w:pPr>
        <w:pStyle w:val="CSIHeading211"/>
        <w:tabs>
          <w:tab w:val="clear" w:pos="1440"/>
          <w:tab w:val="clear" w:pos="9360"/>
        </w:tabs>
        <w:ind w:left="720"/>
        <w:rPr>
          <w:rFonts w:ascii="Arial" w:hAnsi="Arial" w:cs="Arial"/>
        </w:rPr>
      </w:pPr>
      <w:r w:rsidRPr="00042B5F">
        <w:rPr>
          <w:rFonts w:ascii="Arial" w:hAnsi="Arial" w:cs="Arial"/>
        </w:rPr>
        <w:t>QUALITY ASSURANCE</w:t>
      </w:r>
    </w:p>
    <w:p w14:paraId="47769EAC" w14:textId="77777777" w:rsidR="00F80C40" w:rsidRPr="00F80C40" w:rsidRDefault="00F80C40" w:rsidP="00F80C40">
      <w:pPr>
        <w:rPr>
          <w:rFonts w:ascii="Arial" w:hAnsi="Arial" w:cs="Arial"/>
        </w:rPr>
      </w:pPr>
      <w:r w:rsidRPr="00F80C40">
        <w:rPr>
          <w:rFonts w:ascii="Arial" w:hAnsi="Arial" w:cs="Arial"/>
        </w:rPr>
        <w:t>***************************************************************************************************</w:t>
      </w:r>
    </w:p>
    <w:p w14:paraId="2CB1F671" w14:textId="77777777" w:rsidR="00F80C40" w:rsidRPr="00F80C40" w:rsidRDefault="00F80C40" w:rsidP="00F80C40">
      <w:pPr>
        <w:rPr>
          <w:rFonts w:ascii="Arial" w:hAnsi="Arial" w:cs="Arial"/>
        </w:rPr>
      </w:pPr>
      <w:r>
        <w:rPr>
          <w:rFonts w:ascii="Arial" w:hAnsi="Arial" w:cs="Arial"/>
        </w:rPr>
        <w:t>The LANL-adopted UPC edition is per ESM Ch. 16, IBC-GEN, Att. A (LBC)</w:t>
      </w:r>
    </w:p>
    <w:p w14:paraId="42480B3E" w14:textId="77777777" w:rsidR="00F80C40" w:rsidRPr="00F80C40" w:rsidRDefault="00F80C40" w:rsidP="00F80C40">
      <w:pPr>
        <w:rPr>
          <w:rFonts w:ascii="Arial" w:hAnsi="Arial" w:cs="Arial"/>
        </w:rPr>
      </w:pPr>
      <w:r w:rsidRPr="00F80C40">
        <w:rPr>
          <w:rFonts w:ascii="Arial" w:hAnsi="Arial" w:cs="Arial"/>
        </w:rPr>
        <w:t>***************************************************************************************************</w:t>
      </w:r>
    </w:p>
    <w:p w14:paraId="60E41A38" w14:textId="7E9F7FF4" w:rsidR="001410AE" w:rsidRDefault="001410AE" w:rsidP="0028220D">
      <w:pPr>
        <w:pStyle w:val="CSIHeading3A"/>
        <w:tabs>
          <w:tab w:val="clear" w:pos="2088"/>
          <w:tab w:val="clear" w:pos="9360"/>
          <w:tab w:val="num" w:pos="1440"/>
        </w:tabs>
        <w:ind w:left="1440" w:hanging="720"/>
        <w:rPr>
          <w:rFonts w:ascii="Arial" w:hAnsi="Arial" w:cs="Arial"/>
        </w:rPr>
      </w:pPr>
      <w:r>
        <w:rPr>
          <w:rFonts w:ascii="Arial" w:hAnsi="Arial" w:cs="Arial"/>
        </w:rPr>
        <w:t>Comply with the Uniform Plumbing Code, IAPMO, [20</w:t>
      </w:r>
      <w:r w:rsidR="00FD727A">
        <w:rPr>
          <w:rFonts w:ascii="Arial" w:hAnsi="Arial" w:cs="Arial"/>
        </w:rPr>
        <w:t>21</w:t>
      </w:r>
      <w:r>
        <w:rPr>
          <w:rFonts w:ascii="Arial" w:hAnsi="Arial" w:cs="Arial"/>
        </w:rPr>
        <w:t>].</w:t>
      </w:r>
    </w:p>
    <w:p w14:paraId="29CEC83D" w14:textId="77777777" w:rsidR="00042B5F" w:rsidRDefault="00D1319E" w:rsidP="0028220D">
      <w:pPr>
        <w:pStyle w:val="CSIHeading3A"/>
        <w:tabs>
          <w:tab w:val="clear" w:pos="2088"/>
          <w:tab w:val="clear" w:pos="9360"/>
          <w:tab w:val="num" w:pos="1440"/>
        </w:tabs>
        <w:ind w:left="1440" w:hanging="720"/>
        <w:rPr>
          <w:rFonts w:ascii="Arial" w:hAnsi="Arial" w:cs="Arial"/>
        </w:rPr>
      </w:pPr>
      <w:r w:rsidRPr="00D1319E">
        <w:rPr>
          <w:rFonts w:ascii="Arial" w:hAnsi="Arial" w:cs="Arial"/>
        </w:rPr>
        <w:t>Comply with NSF</w:t>
      </w:r>
      <w:r w:rsidR="00C506D8">
        <w:rPr>
          <w:rFonts w:ascii="Arial" w:hAnsi="Arial" w:cs="Arial"/>
        </w:rPr>
        <w:t>/ANSI</w:t>
      </w:r>
      <w:r w:rsidRPr="00D1319E">
        <w:rPr>
          <w:rFonts w:ascii="Arial" w:hAnsi="Arial" w:cs="Arial"/>
        </w:rPr>
        <w:t xml:space="preserve"> 61 for materials for water-service piping and specialties for domestic </w:t>
      </w:r>
      <w:r>
        <w:rPr>
          <w:rFonts w:ascii="Arial" w:hAnsi="Arial" w:cs="Arial"/>
        </w:rPr>
        <w:t xml:space="preserve">potable </w:t>
      </w:r>
      <w:r w:rsidRPr="00D1319E">
        <w:rPr>
          <w:rFonts w:ascii="Arial" w:hAnsi="Arial" w:cs="Arial"/>
        </w:rPr>
        <w:t>water.</w:t>
      </w:r>
    </w:p>
    <w:p w14:paraId="7CE4833B" w14:textId="77777777" w:rsidR="00D1319E" w:rsidRDefault="00D1319E" w:rsidP="0028220D">
      <w:pPr>
        <w:pStyle w:val="CSIHeading3A"/>
        <w:tabs>
          <w:tab w:val="clear" w:pos="2088"/>
          <w:tab w:val="clear" w:pos="9360"/>
          <w:tab w:val="num" w:pos="1440"/>
        </w:tabs>
        <w:ind w:left="1440" w:hanging="720"/>
        <w:rPr>
          <w:rFonts w:ascii="Arial" w:hAnsi="Arial" w:cs="Arial"/>
        </w:rPr>
      </w:pPr>
      <w:r w:rsidRPr="00D1319E">
        <w:rPr>
          <w:rFonts w:ascii="Arial" w:hAnsi="Arial" w:cs="Arial"/>
        </w:rPr>
        <w:t>Comply with NSF</w:t>
      </w:r>
      <w:r w:rsidR="00C506D8">
        <w:rPr>
          <w:rFonts w:ascii="Arial" w:hAnsi="Arial" w:cs="Arial"/>
        </w:rPr>
        <w:t>/ANSI</w:t>
      </w:r>
      <w:r w:rsidRPr="00D1319E">
        <w:rPr>
          <w:rFonts w:ascii="Arial" w:hAnsi="Arial" w:cs="Arial"/>
        </w:rPr>
        <w:t> 14 for plastic potable-water-service piping.</w:t>
      </w:r>
    </w:p>
    <w:p w14:paraId="658B5BAD" w14:textId="77777777" w:rsidR="00C506D8" w:rsidRPr="00C506D8" w:rsidRDefault="00D1319E" w:rsidP="00C506D8">
      <w:pPr>
        <w:pStyle w:val="CSIHeading3A"/>
        <w:tabs>
          <w:tab w:val="clear" w:pos="2088"/>
          <w:tab w:val="clear" w:pos="9360"/>
          <w:tab w:val="num" w:pos="1440"/>
        </w:tabs>
        <w:ind w:left="1440" w:hanging="720"/>
        <w:rPr>
          <w:rFonts w:ascii="Arial" w:hAnsi="Arial" w:cs="Arial"/>
        </w:rPr>
      </w:pPr>
      <w:r w:rsidRPr="00D1319E">
        <w:rPr>
          <w:rFonts w:ascii="Arial" w:hAnsi="Arial" w:cs="Arial"/>
        </w:rPr>
        <w:t>Piping materials shall bear label, stamp, or other markings of specified testing agency.</w:t>
      </w:r>
      <w:r w:rsidR="00C506D8" w:rsidRPr="00C506D8">
        <w:rPr>
          <w:iCs/>
          <w:szCs w:val="20"/>
        </w:rPr>
        <w:t xml:space="preserve"> </w:t>
      </w:r>
      <w:r w:rsidR="00C506D8" w:rsidRPr="00C506D8">
        <w:rPr>
          <w:rFonts w:ascii="Arial" w:hAnsi="Arial" w:cs="Arial"/>
        </w:rPr>
        <w:t>Electrical Components, Devices, and Accessories: Listed and labeled as defined in NFPA 70, Article 100, by a testing agency acceptable to authorities having jurisdiction, and marked for intended use.</w:t>
      </w:r>
    </w:p>
    <w:p w14:paraId="2E48F5C2" w14:textId="77777777" w:rsidR="00C506D8" w:rsidRPr="00C506D8" w:rsidRDefault="00C506D8" w:rsidP="00C506D8">
      <w:pPr>
        <w:pStyle w:val="CSIHeading3A"/>
        <w:tabs>
          <w:tab w:val="clear" w:pos="2088"/>
          <w:tab w:val="num" w:pos="1440"/>
        </w:tabs>
        <w:ind w:left="1440" w:hanging="720"/>
        <w:rPr>
          <w:rFonts w:ascii="Arial" w:hAnsi="Arial" w:cs="Arial"/>
        </w:rPr>
      </w:pPr>
      <w:r w:rsidRPr="00C506D8">
        <w:rPr>
          <w:rFonts w:ascii="Arial" w:hAnsi="Arial" w:cs="Arial"/>
        </w:rPr>
        <w:t>Comply with ASTM F 645 for selection, design, and installation of thermoplastic water piping.</w:t>
      </w:r>
    </w:p>
    <w:p w14:paraId="4008DB42" w14:textId="77777777" w:rsidR="00C506D8" w:rsidRPr="00C506D8" w:rsidRDefault="00C506D8" w:rsidP="00C506D8">
      <w:pPr>
        <w:pStyle w:val="CSIHeading3A"/>
        <w:tabs>
          <w:tab w:val="clear" w:pos="2088"/>
          <w:tab w:val="num" w:pos="1440"/>
        </w:tabs>
        <w:ind w:left="1440" w:hanging="720"/>
        <w:rPr>
          <w:rFonts w:ascii="Arial" w:hAnsi="Arial" w:cs="Arial"/>
        </w:rPr>
      </w:pPr>
      <w:r w:rsidRPr="00C506D8">
        <w:rPr>
          <w:rFonts w:ascii="Arial" w:hAnsi="Arial" w:cs="Arial"/>
        </w:rPr>
        <w:t>Comply with FMG's "Approval Guide" or UL's "Fire Protection Equipment Directory" for fire-service-main products.</w:t>
      </w:r>
    </w:p>
    <w:p w14:paraId="2ED04D44" w14:textId="77777777" w:rsidR="00D1319E" w:rsidRPr="001410AE" w:rsidRDefault="00C506D8" w:rsidP="00127C89">
      <w:pPr>
        <w:pStyle w:val="CSIHeading3A"/>
        <w:tabs>
          <w:tab w:val="clear" w:pos="2088"/>
          <w:tab w:val="num" w:pos="1440"/>
        </w:tabs>
        <w:ind w:left="1440" w:hanging="720"/>
        <w:rPr>
          <w:rFonts w:ascii="Arial" w:hAnsi="Arial" w:cs="Arial"/>
        </w:rPr>
      </w:pPr>
      <w:r w:rsidRPr="00C506D8">
        <w:rPr>
          <w:rFonts w:ascii="Arial" w:hAnsi="Arial" w:cs="Arial"/>
        </w:rPr>
        <w:t>NFPA Compliance: Comply with NFPA 24 for materials, installations, tests, flushing, and valve and hydrant supervision for fire-service-main piping for fire suppression.</w:t>
      </w:r>
    </w:p>
    <w:p w14:paraId="0830FED3" w14:textId="77777777" w:rsidR="008667A5" w:rsidRPr="00277364" w:rsidRDefault="008667A5" w:rsidP="00E267A5">
      <w:pPr>
        <w:pStyle w:val="CSIHeading1PartX"/>
        <w:tabs>
          <w:tab w:val="clear" w:pos="1188"/>
          <w:tab w:val="num" w:pos="900"/>
        </w:tabs>
        <w:spacing w:before="360"/>
        <w:ind w:hanging="1188"/>
        <w:rPr>
          <w:rFonts w:ascii="Arial" w:hAnsi="Arial" w:cs="Arial"/>
          <w:szCs w:val="22"/>
        </w:rPr>
      </w:pPr>
      <w:r w:rsidRPr="00277364">
        <w:rPr>
          <w:rFonts w:ascii="Arial" w:hAnsi="Arial" w:cs="Arial"/>
          <w:szCs w:val="22"/>
        </w:rPr>
        <w:t>PRODUCTS</w:t>
      </w:r>
    </w:p>
    <w:p w14:paraId="5AACA550" w14:textId="77777777" w:rsidR="008667A5" w:rsidRPr="00277364" w:rsidRDefault="008667A5" w:rsidP="0028220D">
      <w:pPr>
        <w:pStyle w:val="CSIHeading211"/>
        <w:numPr>
          <w:ilvl w:val="1"/>
          <w:numId w:val="3"/>
        </w:numPr>
        <w:tabs>
          <w:tab w:val="clear" w:pos="1440"/>
          <w:tab w:val="num" w:pos="720"/>
        </w:tabs>
        <w:spacing w:before="240"/>
        <w:ind w:left="720"/>
        <w:rPr>
          <w:rFonts w:ascii="Arial" w:hAnsi="Arial" w:cs="Arial"/>
          <w:szCs w:val="22"/>
        </w:rPr>
      </w:pPr>
      <w:r w:rsidRPr="00277364">
        <w:rPr>
          <w:rFonts w:ascii="Arial" w:hAnsi="Arial" w:cs="Arial"/>
          <w:szCs w:val="22"/>
        </w:rPr>
        <w:t>PRODUCT OPTIONS AND SUBSTITUTIONS</w:t>
      </w:r>
    </w:p>
    <w:p w14:paraId="2C4EE4E6" w14:textId="77777777" w:rsidR="008667A5" w:rsidRPr="0071143F" w:rsidRDefault="000412F4" w:rsidP="00E267A5">
      <w:pPr>
        <w:pStyle w:val="CSIHeading3A"/>
        <w:tabs>
          <w:tab w:val="clear" w:pos="2088"/>
          <w:tab w:val="num" w:pos="1440"/>
        </w:tabs>
        <w:ind w:left="1440" w:hanging="720"/>
        <w:rPr>
          <w:rFonts w:ascii="Arial" w:hAnsi="Arial" w:cs="Arial"/>
          <w:i/>
          <w:szCs w:val="22"/>
        </w:rPr>
      </w:pPr>
      <w:r w:rsidRPr="00277364">
        <w:rPr>
          <w:rFonts w:ascii="Arial" w:hAnsi="Arial" w:cs="Arial"/>
          <w:szCs w:val="22"/>
        </w:rPr>
        <w:t>Alter</w:t>
      </w:r>
      <w:r w:rsidR="005E4448" w:rsidRPr="00277364">
        <w:rPr>
          <w:rFonts w:ascii="Arial" w:hAnsi="Arial" w:cs="Arial"/>
          <w:szCs w:val="22"/>
        </w:rPr>
        <w:t>nate products may be accepted; f</w:t>
      </w:r>
      <w:r w:rsidRPr="00277364">
        <w:rPr>
          <w:rFonts w:ascii="Arial" w:hAnsi="Arial" w:cs="Arial"/>
          <w:szCs w:val="22"/>
        </w:rPr>
        <w:t xml:space="preserve">ollow </w:t>
      </w:r>
      <w:r w:rsidR="008667A5" w:rsidRPr="00277364">
        <w:rPr>
          <w:rFonts w:ascii="Arial" w:hAnsi="Arial" w:cs="Arial"/>
          <w:szCs w:val="22"/>
        </w:rPr>
        <w:t>Sec</w:t>
      </w:r>
      <w:r w:rsidRPr="00277364">
        <w:rPr>
          <w:rFonts w:ascii="Arial" w:hAnsi="Arial" w:cs="Arial"/>
          <w:szCs w:val="22"/>
        </w:rPr>
        <w:t>tion 01</w:t>
      </w:r>
      <w:r w:rsidR="008E77EF" w:rsidRPr="00277364">
        <w:rPr>
          <w:rFonts w:ascii="Arial" w:hAnsi="Arial" w:cs="Arial"/>
          <w:szCs w:val="22"/>
        </w:rPr>
        <w:t xml:space="preserve"> 2500</w:t>
      </w:r>
      <w:r w:rsidRPr="00277364">
        <w:rPr>
          <w:rFonts w:ascii="Arial" w:hAnsi="Arial" w:cs="Arial"/>
          <w:szCs w:val="22"/>
        </w:rPr>
        <w:t xml:space="preserve">, </w:t>
      </w:r>
      <w:r w:rsidR="008667A5" w:rsidRPr="0071143F">
        <w:rPr>
          <w:rFonts w:ascii="Arial" w:hAnsi="Arial" w:cs="Arial"/>
          <w:i/>
          <w:szCs w:val="22"/>
        </w:rPr>
        <w:t>Substitution</w:t>
      </w:r>
      <w:r w:rsidR="008E77EF" w:rsidRPr="0071143F">
        <w:rPr>
          <w:rFonts w:ascii="Arial" w:hAnsi="Arial" w:cs="Arial"/>
          <w:i/>
          <w:szCs w:val="22"/>
        </w:rPr>
        <w:t xml:space="preserve"> Procedures</w:t>
      </w:r>
      <w:r w:rsidR="0071143F">
        <w:rPr>
          <w:rFonts w:ascii="Arial" w:hAnsi="Arial" w:cs="Arial"/>
          <w:i/>
          <w:szCs w:val="22"/>
        </w:rPr>
        <w:t>.</w:t>
      </w:r>
    </w:p>
    <w:p w14:paraId="69B0288A" w14:textId="77777777" w:rsidR="008667A5" w:rsidRPr="00277364" w:rsidRDefault="008667A5"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PIPING, BURIED WITHIN THE BUILDING ENVELOPE</w:t>
      </w:r>
      <w:r w:rsidR="001E1C2D">
        <w:rPr>
          <w:rFonts w:ascii="Arial" w:hAnsi="Arial" w:cs="Arial"/>
          <w:szCs w:val="22"/>
        </w:rPr>
        <w:t xml:space="preserve"> (</w:t>
      </w:r>
      <w:r w:rsidR="001E1C2D">
        <w:rPr>
          <w:rFonts w:ascii="Arial" w:hAnsi="Arial" w:cs="Arial"/>
          <w:caps w:val="0"/>
          <w:szCs w:val="22"/>
        </w:rPr>
        <w:t>within 5 feet of building</w:t>
      </w:r>
      <w:r w:rsidR="001E1C2D">
        <w:rPr>
          <w:rFonts w:ascii="Arial" w:hAnsi="Arial" w:cs="Arial"/>
          <w:szCs w:val="22"/>
        </w:rPr>
        <w:t>)</w:t>
      </w:r>
    </w:p>
    <w:p w14:paraId="26101FEF" w14:textId="77777777" w:rsidR="008667A5" w:rsidRPr="00277364" w:rsidRDefault="008667A5" w:rsidP="0028220D">
      <w:pPr>
        <w:pStyle w:val="STARS"/>
        <w:keepNext/>
        <w:keepLines/>
        <w:rPr>
          <w:rFonts w:ascii="Arial" w:hAnsi="Arial" w:cs="Arial"/>
          <w:szCs w:val="22"/>
        </w:rPr>
      </w:pPr>
      <w:r w:rsidRPr="00277364">
        <w:rPr>
          <w:rFonts w:ascii="Arial" w:hAnsi="Arial" w:cs="Arial"/>
          <w:szCs w:val="22"/>
        </w:rPr>
        <w:t>******************************************************</w:t>
      </w:r>
      <w:r w:rsidR="008E77EF" w:rsidRPr="00277364">
        <w:rPr>
          <w:rFonts w:ascii="Arial" w:hAnsi="Arial" w:cs="Arial"/>
          <w:szCs w:val="22"/>
        </w:rPr>
        <w:t>**************************************</w:t>
      </w:r>
      <w:r w:rsidRPr="00277364">
        <w:rPr>
          <w:rFonts w:ascii="Arial" w:hAnsi="Arial" w:cs="Arial"/>
          <w:szCs w:val="22"/>
        </w:rPr>
        <w:t>*******</w:t>
      </w:r>
    </w:p>
    <w:p w14:paraId="53A5D995" w14:textId="77777777" w:rsidR="008667A5" w:rsidRPr="00277364" w:rsidRDefault="008667A5" w:rsidP="0028220D">
      <w:pPr>
        <w:pStyle w:val="STARS"/>
        <w:keepNext/>
        <w:keepLines/>
        <w:rPr>
          <w:rFonts w:ascii="Arial" w:hAnsi="Arial" w:cs="Arial"/>
          <w:szCs w:val="22"/>
        </w:rPr>
      </w:pPr>
      <w:r w:rsidRPr="00277364">
        <w:rPr>
          <w:rFonts w:ascii="Arial" w:hAnsi="Arial" w:cs="Arial"/>
          <w:szCs w:val="22"/>
        </w:rPr>
        <w:t xml:space="preserve">AWWA C151 available pipe size: </w:t>
      </w:r>
      <w:r w:rsidR="00557204">
        <w:rPr>
          <w:rFonts w:ascii="Arial" w:hAnsi="Arial" w:cs="Arial"/>
          <w:szCs w:val="22"/>
        </w:rPr>
        <w:t>3</w:t>
      </w:r>
      <w:r w:rsidRPr="00277364">
        <w:rPr>
          <w:rFonts w:ascii="Arial" w:hAnsi="Arial" w:cs="Arial"/>
          <w:szCs w:val="22"/>
        </w:rPr>
        <w:t>-64 inches.</w:t>
      </w:r>
    </w:p>
    <w:p w14:paraId="1C990717" w14:textId="77777777" w:rsidR="008667A5" w:rsidRPr="00277364" w:rsidRDefault="008667A5" w:rsidP="0028220D">
      <w:pPr>
        <w:pStyle w:val="STARS"/>
        <w:keepNext/>
        <w:keepLines/>
        <w:rPr>
          <w:rFonts w:ascii="Arial" w:hAnsi="Arial" w:cs="Arial"/>
          <w:szCs w:val="22"/>
        </w:rPr>
      </w:pPr>
      <w:r w:rsidRPr="00277364">
        <w:rPr>
          <w:rFonts w:ascii="Arial" w:hAnsi="Arial" w:cs="Arial"/>
          <w:szCs w:val="22"/>
        </w:rPr>
        <w:t>****************************************************</w:t>
      </w:r>
      <w:r w:rsidR="008E77EF" w:rsidRPr="00277364">
        <w:rPr>
          <w:rFonts w:ascii="Arial" w:hAnsi="Arial" w:cs="Arial"/>
          <w:szCs w:val="22"/>
        </w:rPr>
        <w:t>**************************************</w:t>
      </w:r>
      <w:r w:rsidRPr="00277364">
        <w:rPr>
          <w:rFonts w:ascii="Arial" w:hAnsi="Arial" w:cs="Arial"/>
          <w:szCs w:val="22"/>
        </w:rPr>
        <w:t>*********</w:t>
      </w:r>
    </w:p>
    <w:p w14:paraId="35B1CEA7"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Ductile Iron Pipe: AWWA C151.</w:t>
      </w:r>
    </w:p>
    <w:p w14:paraId="0151B995" w14:textId="77777777" w:rsidR="008667A5" w:rsidRDefault="008667A5" w:rsidP="00ED435F">
      <w:pPr>
        <w:pStyle w:val="CSIHeading41"/>
        <w:tabs>
          <w:tab w:val="clear" w:pos="1980"/>
          <w:tab w:val="clear" w:pos="9360"/>
          <w:tab w:val="left" w:pos="2160"/>
        </w:tabs>
        <w:ind w:left="2160" w:hanging="720"/>
        <w:rPr>
          <w:rFonts w:cs="Arial"/>
          <w:sz w:val="22"/>
          <w:szCs w:val="22"/>
        </w:rPr>
      </w:pPr>
      <w:r w:rsidRPr="00277364">
        <w:rPr>
          <w:rFonts w:cs="Arial"/>
          <w:sz w:val="22"/>
          <w:szCs w:val="22"/>
        </w:rPr>
        <w:t>Fittings: AWWA C110, Ductile-Iron or Gray-Iron, Class 350</w:t>
      </w:r>
      <w:r w:rsidR="00327AF5">
        <w:rPr>
          <w:rFonts w:cs="Arial"/>
          <w:sz w:val="22"/>
          <w:szCs w:val="22"/>
        </w:rPr>
        <w:t>,</w:t>
      </w:r>
      <w:r w:rsidRPr="00277364">
        <w:rPr>
          <w:rFonts w:cs="Arial"/>
          <w:sz w:val="22"/>
          <w:szCs w:val="22"/>
        </w:rPr>
        <w:t xml:space="preserve"> or AWWA C153, Ductile</w:t>
      </w:r>
      <w:r w:rsidR="002B11DA" w:rsidRPr="00277364">
        <w:rPr>
          <w:rFonts w:cs="Arial"/>
          <w:sz w:val="22"/>
          <w:szCs w:val="22"/>
        </w:rPr>
        <w:t xml:space="preserve"> </w:t>
      </w:r>
      <w:r w:rsidRPr="00277364">
        <w:rPr>
          <w:rFonts w:cs="Arial"/>
          <w:sz w:val="22"/>
          <w:szCs w:val="22"/>
        </w:rPr>
        <w:t>Iron Compact Fittings, Class 350.</w:t>
      </w:r>
    </w:p>
    <w:p w14:paraId="37494599" w14:textId="77777777" w:rsidR="00327AF5" w:rsidRPr="00327AF5" w:rsidRDefault="00327AF5" w:rsidP="00ED435F">
      <w:pPr>
        <w:pStyle w:val="CSIHeading41"/>
        <w:tabs>
          <w:tab w:val="clear" w:pos="1980"/>
          <w:tab w:val="clear" w:pos="9360"/>
          <w:tab w:val="left" w:pos="2160"/>
        </w:tabs>
        <w:ind w:left="2160" w:hanging="720"/>
        <w:rPr>
          <w:rFonts w:cs="Arial"/>
          <w:sz w:val="22"/>
          <w:szCs w:val="22"/>
        </w:rPr>
      </w:pPr>
      <w:r w:rsidRPr="00327AF5">
        <w:rPr>
          <w:rFonts w:cs="Arial"/>
          <w:sz w:val="22"/>
          <w:szCs w:val="22"/>
        </w:rPr>
        <w:t xml:space="preserve">Joints: </w:t>
      </w:r>
      <w:r w:rsidRPr="00327AF5">
        <w:rPr>
          <w:sz w:val="22"/>
          <w:szCs w:val="22"/>
        </w:rPr>
        <w:t>AWWA C111, rubber gasket</w:t>
      </w:r>
    </w:p>
    <w:p w14:paraId="10FFC877" w14:textId="77777777" w:rsidR="00327AF5" w:rsidRPr="00327AF5" w:rsidRDefault="00327AF5" w:rsidP="00ED435F">
      <w:pPr>
        <w:pStyle w:val="CSIHeading41"/>
        <w:tabs>
          <w:tab w:val="clear" w:pos="1980"/>
          <w:tab w:val="clear" w:pos="9360"/>
          <w:tab w:val="left" w:pos="2160"/>
        </w:tabs>
        <w:ind w:left="2160" w:hanging="720"/>
        <w:rPr>
          <w:rFonts w:cs="Arial"/>
          <w:sz w:val="22"/>
          <w:szCs w:val="22"/>
        </w:rPr>
      </w:pPr>
      <w:r>
        <w:rPr>
          <w:sz w:val="22"/>
          <w:szCs w:val="22"/>
        </w:rPr>
        <w:t>Jackets: AWWA C105 polyethylene jacket</w:t>
      </w:r>
    </w:p>
    <w:p w14:paraId="3FBA3FEB" w14:textId="77777777" w:rsidR="008667A5" w:rsidRPr="00277364" w:rsidRDefault="008667A5" w:rsidP="00F80C40">
      <w:pPr>
        <w:pStyle w:val="CSIHeading3A"/>
        <w:keepNext/>
        <w:tabs>
          <w:tab w:val="clear" w:pos="2088"/>
          <w:tab w:val="num" w:pos="1440"/>
        </w:tabs>
        <w:ind w:left="1440" w:hanging="720"/>
        <w:rPr>
          <w:rFonts w:ascii="Arial" w:hAnsi="Arial" w:cs="Arial"/>
          <w:szCs w:val="22"/>
        </w:rPr>
      </w:pPr>
      <w:r w:rsidRPr="00277364">
        <w:rPr>
          <w:rFonts w:ascii="Arial" w:hAnsi="Arial" w:cs="Arial"/>
          <w:szCs w:val="22"/>
        </w:rPr>
        <w:lastRenderedPageBreak/>
        <w:t xml:space="preserve">Copper Tubing: ASTM B88, </w:t>
      </w:r>
      <w:r w:rsidR="000019A7">
        <w:rPr>
          <w:rFonts w:ascii="Arial" w:hAnsi="Arial" w:cs="Arial"/>
          <w:szCs w:val="22"/>
        </w:rPr>
        <w:t>NSF</w:t>
      </w:r>
      <w:r w:rsidR="006A515A">
        <w:rPr>
          <w:rFonts w:ascii="Arial" w:hAnsi="Arial" w:cs="Arial"/>
          <w:szCs w:val="22"/>
        </w:rPr>
        <w:t>/ANSI</w:t>
      </w:r>
      <w:r w:rsidR="00700D19">
        <w:rPr>
          <w:rFonts w:ascii="Arial" w:hAnsi="Arial" w:cs="Arial"/>
          <w:szCs w:val="22"/>
        </w:rPr>
        <w:t>-</w:t>
      </w:r>
      <w:r w:rsidR="000019A7">
        <w:rPr>
          <w:rFonts w:ascii="Arial" w:hAnsi="Arial" w:cs="Arial"/>
          <w:szCs w:val="22"/>
        </w:rPr>
        <w:t xml:space="preserve">61, </w:t>
      </w:r>
      <w:r w:rsidRPr="00277364">
        <w:rPr>
          <w:rFonts w:ascii="Arial" w:hAnsi="Arial" w:cs="Arial"/>
          <w:szCs w:val="22"/>
        </w:rPr>
        <w:t>Type K, hard drawn or annealed.</w:t>
      </w:r>
    </w:p>
    <w:p w14:paraId="6732E72C" w14:textId="77777777" w:rsidR="008667A5" w:rsidRPr="00277364" w:rsidRDefault="008667A5" w:rsidP="00ED435F">
      <w:pPr>
        <w:pStyle w:val="CSIHeading41"/>
        <w:tabs>
          <w:tab w:val="clear" w:pos="1980"/>
          <w:tab w:val="clear" w:pos="9360"/>
          <w:tab w:val="left" w:pos="2160"/>
        </w:tabs>
        <w:ind w:left="2160" w:hanging="720"/>
        <w:rPr>
          <w:rFonts w:cs="Arial"/>
          <w:sz w:val="22"/>
          <w:szCs w:val="22"/>
        </w:rPr>
      </w:pPr>
      <w:r w:rsidRPr="00277364">
        <w:rPr>
          <w:rFonts w:cs="Arial"/>
          <w:sz w:val="22"/>
          <w:szCs w:val="22"/>
        </w:rPr>
        <w:t>Fittings: ANSI/ASME B16.22, wrought copper.</w:t>
      </w:r>
    </w:p>
    <w:p w14:paraId="26DB63CB" w14:textId="77777777" w:rsidR="008667A5" w:rsidRPr="00264F68" w:rsidRDefault="008667A5" w:rsidP="00ED435F">
      <w:pPr>
        <w:pStyle w:val="CSIHeading41"/>
        <w:tabs>
          <w:tab w:val="clear" w:pos="1980"/>
          <w:tab w:val="clear" w:pos="9360"/>
          <w:tab w:val="left" w:pos="2160"/>
        </w:tabs>
        <w:ind w:left="2160" w:hanging="720"/>
        <w:rPr>
          <w:rFonts w:cs="Arial"/>
          <w:sz w:val="22"/>
          <w:szCs w:val="22"/>
        </w:rPr>
      </w:pPr>
      <w:r w:rsidRPr="00277364">
        <w:rPr>
          <w:rFonts w:cs="Arial"/>
          <w:sz w:val="22"/>
          <w:szCs w:val="22"/>
        </w:rPr>
        <w:t xml:space="preserve">Joints: </w:t>
      </w:r>
      <w:r w:rsidR="00327AF5">
        <w:rPr>
          <w:rFonts w:cs="Arial"/>
          <w:sz w:val="22"/>
          <w:szCs w:val="22"/>
        </w:rPr>
        <w:t xml:space="preserve">Brazed, </w:t>
      </w:r>
      <w:r w:rsidRPr="00277364">
        <w:rPr>
          <w:rFonts w:cs="Arial"/>
          <w:sz w:val="22"/>
          <w:szCs w:val="22"/>
        </w:rPr>
        <w:t>AWS A5.</w:t>
      </w:r>
      <w:r w:rsidRPr="00327AF5">
        <w:rPr>
          <w:rFonts w:cs="Arial"/>
          <w:sz w:val="22"/>
          <w:szCs w:val="22"/>
        </w:rPr>
        <w:t>8, BCuP silver</w:t>
      </w:r>
      <w:r w:rsidR="00327AF5" w:rsidRPr="00327AF5">
        <w:rPr>
          <w:sz w:val="22"/>
          <w:szCs w:val="22"/>
        </w:rPr>
        <w:t xml:space="preserve">/phosphorus/copper alloy with </w:t>
      </w:r>
      <w:r w:rsidR="00327AF5" w:rsidRPr="00264F68">
        <w:rPr>
          <w:sz w:val="22"/>
          <w:szCs w:val="22"/>
        </w:rPr>
        <w:t xml:space="preserve">melting range </w:t>
      </w:r>
      <w:r w:rsidR="00327AF5" w:rsidRPr="00264F68">
        <w:rPr>
          <w:rStyle w:val="STUnitIP"/>
          <w:color w:val="auto"/>
          <w:sz w:val="22"/>
          <w:szCs w:val="22"/>
        </w:rPr>
        <w:t>1190 to 1480</w:t>
      </w:r>
      <w:r w:rsidR="00C33EEB">
        <w:rPr>
          <w:rStyle w:val="STUnitIP"/>
          <w:color w:val="auto"/>
          <w:sz w:val="22"/>
          <w:szCs w:val="22"/>
        </w:rPr>
        <w:t>°</w:t>
      </w:r>
      <w:r w:rsidR="00327AF5" w:rsidRPr="00264F68">
        <w:rPr>
          <w:rStyle w:val="STUnitIP"/>
          <w:color w:val="auto"/>
          <w:sz w:val="22"/>
          <w:szCs w:val="22"/>
        </w:rPr>
        <w:t>F</w:t>
      </w:r>
      <w:r w:rsidRPr="00264F68">
        <w:rPr>
          <w:rFonts w:cs="Arial"/>
          <w:sz w:val="22"/>
          <w:szCs w:val="22"/>
        </w:rPr>
        <w:t>.</w:t>
      </w:r>
    </w:p>
    <w:p w14:paraId="4990304C" w14:textId="77777777" w:rsidR="008667A5" w:rsidRPr="00277364" w:rsidRDefault="008667A5"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PIPING ABOVE GRADE</w:t>
      </w:r>
    </w:p>
    <w:p w14:paraId="3B99AD60" w14:textId="77777777" w:rsidR="008667A5" w:rsidRPr="00277364" w:rsidRDefault="008667A5" w:rsidP="0028220D">
      <w:pPr>
        <w:rPr>
          <w:rFonts w:ascii="Arial" w:hAnsi="Arial" w:cs="Arial"/>
          <w:szCs w:val="22"/>
        </w:rPr>
      </w:pPr>
      <w:r w:rsidRPr="00277364">
        <w:rPr>
          <w:rFonts w:ascii="Arial" w:hAnsi="Arial" w:cs="Arial"/>
          <w:szCs w:val="22"/>
        </w:rPr>
        <w:t>**************************</w:t>
      </w:r>
      <w:r w:rsidR="008E77EF" w:rsidRPr="00277364">
        <w:rPr>
          <w:rFonts w:ascii="Arial" w:hAnsi="Arial" w:cs="Arial"/>
          <w:szCs w:val="22"/>
        </w:rPr>
        <w:t>********************************</w:t>
      </w:r>
      <w:r w:rsidRPr="00277364">
        <w:rPr>
          <w:rFonts w:ascii="Arial" w:hAnsi="Arial" w:cs="Arial"/>
          <w:szCs w:val="22"/>
        </w:rPr>
        <w:t>*****************************************</w:t>
      </w:r>
    </w:p>
    <w:p w14:paraId="119D0695" w14:textId="77777777" w:rsidR="008667A5" w:rsidRPr="00277364" w:rsidRDefault="008667A5" w:rsidP="0028220D">
      <w:pPr>
        <w:rPr>
          <w:rFonts w:ascii="Arial" w:hAnsi="Arial" w:cs="Arial"/>
          <w:szCs w:val="22"/>
        </w:rPr>
      </w:pPr>
      <w:r w:rsidRPr="00277364">
        <w:rPr>
          <w:rFonts w:ascii="Arial" w:hAnsi="Arial" w:cs="Arial"/>
          <w:szCs w:val="22"/>
        </w:rPr>
        <w:t>Specify Type K when design exceeds pressure and temperature ratings of Type L.</w:t>
      </w:r>
    </w:p>
    <w:p w14:paraId="50123947" w14:textId="77777777" w:rsidR="008667A5" w:rsidRPr="00277364" w:rsidRDefault="008667A5" w:rsidP="0028220D">
      <w:pPr>
        <w:rPr>
          <w:rFonts w:ascii="Arial" w:hAnsi="Arial" w:cs="Arial"/>
          <w:szCs w:val="22"/>
        </w:rPr>
      </w:pPr>
      <w:r w:rsidRPr="00277364">
        <w:rPr>
          <w:rFonts w:ascii="Arial" w:hAnsi="Arial" w:cs="Arial"/>
          <w:szCs w:val="22"/>
        </w:rPr>
        <w:t>**************************</w:t>
      </w:r>
      <w:r w:rsidR="008E77EF" w:rsidRPr="00277364">
        <w:rPr>
          <w:rFonts w:ascii="Arial" w:hAnsi="Arial" w:cs="Arial"/>
          <w:szCs w:val="22"/>
        </w:rPr>
        <w:t>********************************</w:t>
      </w:r>
      <w:r w:rsidRPr="00277364">
        <w:rPr>
          <w:rFonts w:ascii="Arial" w:hAnsi="Arial" w:cs="Arial"/>
          <w:szCs w:val="22"/>
        </w:rPr>
        <w:t>*****************************************</w:t>
      </w:r>
    </w:p>
    <w:p w14:paraId="662C26A4"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 xml:space="preserve">Copper Tubing: ASTM B88, </w:t>
      </w:r>
      <w:r w:rsidR="00EC5833">
        <w:rPr>
          <w:rFonts w:ascii="Arial" w:hAnsi="Arial" w:cs="Arial"/>
          <w:szCs w:val="22"/>
        </w:rPr>
        <w:t>NSF/ANSI</w:t>
      </w:r>
      <w:r w:rsidR="00700D19">
        <w:rPr>
          <w:rFonts w:ascii="Arial" w:hAnsi="Arial" w:cs="Arial"/>
          <w:szCs w:val="22"/>
        </w:rPr>
        <w:t>-</w:t>
      </w:r>
      <w:r w:rsidR="00EC5833">
        <w:rPr>
          <w:rFonts w:ascii="Arial" w:hAnsi="Arial" w:cs="Arial"/>
          <w:szCs w:val="22"/>
        </w:rPr>
        <w:t xml:space="preserve">61, </w:t>
      </w:r>
      <w:r w:rsidRPr="00277364">
        <w:rPr>
          <w:rFonts w:ascii="Arial" w:hAnsi="Arial" w:cs="Arial"/>
          <w:szCs w:val="22"/>
        </w:rPr>
        <w:t>Type L, hard drawn or annealed.</w:t>
      </w:r>
    </w:p>
    <w:p w14:paraId="46D35737" w14:textId="77777777" w:rsidR="008667A5" w:rsidRPr="001410AE" w:rsidRDefault="008667A5" w:rsidP="0083703C">
      <w:pPr>
        <w:pStyle w:val="CSIHeading41"/>
        <w:tabs>
          <w:tab w:val="clear" w:pos="1980"/>
          <w:tab w:val="clear" w:pos="9360"/>
        </w:tabs>
        <w:ind w:left="2160" w:hanging="720"/>
        <w:rPr>
          <w:rFonts w:cs="Arial"/>
          <w:sz w:val="22"/>
          <w:szCs w:val="22"/>
        </w:rPr>
      </w:pPr>
      <w:r w:rsidRPr="00277364">
        <w:rPr>
          <w:rFonts w:cs="Arial"/>
          <w:sz w:val="22"/>
          <w:szCs w:val="22"/>
        </w:rPr>
        <w:t>Fittings: ANSI/ASME B16.22, wrought copper and copper alloy solder-joint</w:t>
      </w:r>
      <w:r w:rsidR="003174DB">
        <w:rPr>
          <w:rFonts w:cs="Arial"/>
          <w:sz w:val="22"/>
          <w:szCs w:val="22"/>
        </w:rPr>
        <w:t>, or ASME B16.51 Press-Connect Pressure Fittings</w:t>
      </w:r>
      <w:r w:rsidRPr="001410AE">
        <w:rPr>
          <w:rFonts w:cs="Arial"/>
          <w:sz w:val="22"/>
          <w:szCs w:val="22"/>
        </w:rPr>
        <w:t>.</w:t>
      </w:r>
    </w:p>
    <w:p w14:paraId="34C5B990" w14:textId="77777777" w:rsidR="008667A5" w:rsidRPr="00264F68" w:rsidRDefault="008667A5" w:rsidP="0083703C">
      <w:pPr>
        <w:pStyle w:val="CSIHeading41"/>
        <w:tabs>
          <w:tab w:val="clear" w:pos="1980"/>
          <w:tab w:val="clear" w:pos="9360"/>
        </w:tabs>
        <w:ind w:left="2160" w:hanging="720"/>
        <w:rPr>
          <w:rFonts w:cs="Arial"/>
          <w:sz w:val="22"/>
          <w:szCs w:val="22"/>
        </w:rPr>
      </w:pPr>
      <w:r w:rsidRPr="00E40C6C">
        <w:rPr>
          <w:rFonts w:cs="Arial"/>
          <w:sz w:val="22"/>
          <w:szCs w:val="22"/>
        </w:rPr>
        <w:t xml:space="preserve">Joints: </w:t>
      </w:r>
      <w:r w:rsidRPr="001413C1">
        <w:rPr>
          <w:rFonts w:cs="Arial"/>
          <w:sz w:val="22"/>
          <w:szCs w:val="22"/>
        </w:rPr>
        <w:t xml:space="preserve">ASTM B32, Solder, </w:t>
      </w:r>
      <w:r w:rsidR="008B44D4">
        <w:rPr>
          <w:rFonts w:cs="Arial"/>
          <w:sz w:val="22"/>
          <w:szCs w:val="22"/>
        </w:rPr>
        <w:t xml:space="preserve">Alloy Grade </w:t>
      </w:r>
      <w:r w:rsidR="008B44D4">
        <w:rPr>
          <w:sz w:val="22"/>
          <w:szCs w:val="22"/>
        </w:rPr>
        <w:t>Sb</w:t>
      </w:r>
      <w:r w:rsidR="001413C1" w:rsidRPr="001413C1">
        <w:rPr>
          <w:sz w:val="22"/>
          <w:szCs w:val="22"/>
        </w:rPr>
        <w:t xml:space="preserve">5 tin-antimony, or </w:t>
      </w:r>
      <w:r w:rsidR="008B44D4">
        <w:rPr>
          <w:sz w:val="22"/>
          <w:szCs w:val="22"/>
        </w:rPr>
        <w:t xml:space="preserve">Alloy Grade Sn95 </w:t>
      </w:r>
      <w:r w:rsidR="001413C1" w:rsidRPr="001413C1">
        <w:rPr>
          <w:sz w:val="22"/>
          <w:szCs w:val="22"/>
        </w:rPr>
        <w:t xml:space="preserve">tin and silver, with </w:t>
      </w:r>
      <w:r w:rsidR="001413C1" w:rsidRPr="00264F68">
        <w:rPr>
          <w:sz w:val="22"/>
          <w:szCs w:val="22"/>
        </w:rPr>
        <w:t xml:space="preserve">melting range </w:t>
      </w:r>
      <w:r w:rsidR="001413C1" w:rsidRPr="00264F68">
        <w:rPr>
          <w:rStyle w:val="STUnitIP"/>
          <w:color w:val="auto"/>
          <w:sz w:val="22"/>
          <w:szCs w:val="22"/>
        </w:rPr>
        <w:t>430 to 535°F</w:t>
      </w:r>
      <w:r w:rsidRPr="00264F68">
        <w:rPr>
          <w:rFonts w:cs="Arial"/>
          <w:sz w:val="22"/>
          <w:szCs w:val="22"/>
        </w:rPr>
        <w:t>.</w:t>
      </w:r>
    </w:p>
    <w:p w14:paraId="206CA853"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CPVC Pipe</w:t>
      </w:r>
      <w:r w:rsidR="004664AE">
        <w:rPr>
          <w:rFonts w:ascii="Arial" w:hAnsi="Arial" w:cs="Arial"/>
          <w:szCs w:val="22"/>
        </w:rPr>
        <w:t xml:space="preserve"> and Fittings</w:t>
      </w:r>
      <w:r w:rsidRPr="00277364">
        <w:rPr>
          <w:rFonts w:ascii="Arial" w:hAnsi="Arial" w:cs="Arial"/>
          <w:szCs w:val="22"/>
        </w:rPr>
        <w:t xml:space="preserve">: </w:t>
      </w:r>
      <w:r w:rsidRPr="001E1C2D">
        <w:rPr>
          <w:rFonts w:ascii="Arial" w:hAnsi="Arial" w:cs="Arial"/>
          <w:szCs w:val="22"/>
        </w:rPr>
        <w:t xml:space="preserve">ASTM D2846, </w:t>
      </w:r>
      <w:r w:rsidR="001E1C2D" w:rsidRPr="001E1C2D">
        <w:rPr>
          <w:rFonts w:ascii="Arial" w:hAnsi="Arial" w:cs="Arial"/>
        </w:rPr>
        <w:t>chlorinated polyvinyl chloride (CPVC) material</w:t>
      </w:r>
      <w:r w:rsidR="001E1C2D" w:rsidRPr="001E1C2D">
        <w:rPr>
          <w:rFonts w:ascii="Arial" w:hAnsi="Arial" w:cs="Arial"/>
          <w:szCs w:val="22"/>
        </w:rPr>
        <w:t xml:space="preserve"> </w:t>
      </w:r>
      <w:r w:rsidRPr="001E1C2D">
        <w:rPr>
          <w:rFonts w:ascii="Arial" w:hAnsi="Arial" w:cs="Arial"/>
          <w:szCs w:val="22"/>
        </w:rPr>
        <w:t>for</w:t>
      </w:r>
      <w:r w:rsidRPr="00277364">
        <w:rPr>
          <w:rFonts w:ascii="Arial" w:hAnsi="Arial" w:cs="Arial"/>
          <w:szCs w:val="22"/>
        </w:rPr>
        <w:t xml:space="preserve"> water service up to 180</w:t>
      </w:r>
      <w:r w:rsidR="00C24D82">
        <w:rPr>
          <w:rFonts w:ascii="Arial" w:hAnsi="Arial" w:cs="Arial"/>
          <w:szCs w:val="22"/>
        </w:rPr>
        <w:t>°</w:t>
      </w:r>
      <w:r w:rsidRPr="00277364">
        <w:rPr>
          <w:rFonts w:ascii="Arial" w:hAnsi="Arial" w:cs="Arial"/>
          <w:szCs w:val="22"/>
        </w:rPr>
        <w:t>F.</w:t>
      </w:r>
    </w:p>
    <w:p w14:paraId="038237EC" w14:textId="77777777" w:rsidR="008667A5" w:rsidRPr="00277364" w:rsidRDefault="008667A5" w:rsidP="0083703C">
      <w:pPr>
        <w:pStyle w:val="CSIHeading41"/>
        <w:tabs>
          <w:tab w:val="clear" w:pos="1980"/>
          <w:tab w:val="clear" w:pos="9360"/>
        </w:tabs>
        <w:ind w:left="2160" w:hanging="720"/>
        <w:rPr>
          <w:rFonts w:cs="Arial"/>
          <w:sz w:val="22"/>
          <w:szCs w:val="22"/>
        </w:rPr>
      </w:pPr>
      <w:r w:rsidRPr="00277364">
        <w:rPr>
          <w:rFonts w:cs="Arial"/>
          <w:sz w:val="22"/>
          <w:szCs w:val="22"/>
        </w:rPr>
        <w:t>Joints: ASTM D2846, solvent weld with ASTM F493 solvent cement.</w:t>
      </w:r>
    </w:p>
    <w:p w14:paraId="35A7FBF4" w14:textId="77777777" w:rsidR="008667A5" w:rsidRPr="00277364" w:rsidRDefault="008667A5"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UNIONS</w:t>
      </w:r>
      <w:r w:rsidR="005E4448" w:rsidRPr="00277364">
        <w:rPr>
          <w:rFonts w:ascii="Arial" w:hAnsi="Arial" w:cs="Arial"/>
          <w:szCs w:val="22"/>
        </w:rPr>
        <w:t xml:space="preserve"> and </w:t>
      </w:r>
      <w:r w:rsidR="000412F4" w:rsidRPr="00277364">
        <w:rPr>
          <w:rFonts w:ascii="Arial" w:hAnsi="Arial" w:cs="Arial"/>
          <w:szCs w:val="22"/>
        </w:rPr>
        <w:t xml:space="preserve">Flanges </w:t>
      </w:r>
    </w:p>
    <w:p w14:paraId="0879815B" w14:textId="77777777" w:rsidR="000412F4" w:rsidRPr="00277364" w:rsidRDefault="000412F4" w:rsidP="00E267A5">
      <w:pPr>
        <w:pStyle w:val="CSIHeading3A"/>
        <w:tabs>
          <w:tab w:val="clear" w:pos="2088"/>
          <w:tab w:val="num" w:pos="1440"/>
        </w:tabs>
        <w:ind w:left="1440" w:hanging="720"/>
        <w:rPr>
          <w:rFonts w:ascii="Arial" w:hAnsi="Arial" w:cs="Arial"/>
          <w:szCs w:val="22"/>
        </w:rPr>
      </w:pPr>
      <w:smartTag w:uri="urn:schemas-microsoft-com:office:smarttags" w:element="place">
        <w:r w:rsidRPr="00277364">
          <w:rPr>
            <w:rFonts w:ascii="Arial" w:hAnsi="Arial" w:cs="Arial"/>
            <w:szCs w:val="22"/>
          </w:rPr>
          <w:t>Union</w:t>
        </w:r>
      </w:smartTag>
      <w:r w:rsidRPr="00277364">
        <w:rPr>
          <w:rFonts w:ascii="Arial" w:hAnsi="Arial" w:cs="Arial"/>
          <w:szCs w:val="22"/>
        </w:rPr>
        <w:t xml:space="preserve"> for pipe 2 inches and under. </w:t>
      </w:r>
    </w:p>
    <w:p w14:paraId="38643F00" w14:textId="77777777" w:rsidR="0093301A" w:rsidRPr="00127C89" w:rsidRDefault="000412F4" w:rsidP="0083703C">
      <w:pPr>
        <w:pStyle w:val="CSIHeading41"/>
        <w:tabs>
          <w:tab w:val="clear" w:pos="1980"/>
          <w:tab w:val="clear" w:pos="9360"/>
        </w:tabs>
        <w:ind w:left="2160" w:hanging="720"/>
        <w:rPr>
          <w:rFonts w:cs="Arial"/>
          <w:sz w:val="22"/>
          <w:szCs w:val="22"/>
        </w:rPr>
      </w:pPr>
      <w:r w:rsidRPr="00277364">
        <w:rPr>
          <w:rFonts w:cs="Arial"/>
          <w:sz w:val="22"/>
          <w:szCs w:val="22"/>
        </w:rPr>
        <w:t xml:space="preserve">Copper Tubing: ASME </w:t>
      </w:r>
      <w:r w:rsidR="0071143F" w:rsidRPr="00277364">
        <w:rPr>
          <w:rFonts w:cs="Arial"/>
          <w:sz w:val="22"/>
          <w:szCs w:val="22"/>
        </w:rPr>
        <w:t>B16.</w:t>
      </w:r>
      <w:r w:rsidR="0071143F">
        <w:rPr>
          <w:rFonts w:cs="Arial"/>
          <w:sz w:val="22"/>
          <w:szCs w:val="22"/>
        </w:rPr>
        <w:t>18,</w:t>
      </w:r>
      <w:r w:rsidR="00700D19">
        <w:rPr>
          <w:rFonts w:cs="Arial"/>
          <w:sz w:val="22"/>
          <w:szCs w:val="22"/>
        </w:rPr>
        <w:t xml:space="preserve"> NSF/ANSI-</w:t>
      </w:r>
      <w:r w:rsidR="00353617">
        <w:rPr>
          <w:rFonts w:cs="Arial"/>
          <w:sz w:val="22"/>
          <w:szCs w:val="22"/>
        </w:rPr>
        <w:t>61,</w:t>
      </w:r>
      <w:r w:rsidRPr="00277364">
        <w:rPr>
          <w:rFonts w:cs="Arial"/>
          <w:sz w:val="22"/>
          <w:szCs w:val="22"/>
        </w:rPr>
        <w:t xml:space="preserve"> </w:t>
      </w:r>
      <w:r w:rsidR="0048277C">
        <w:rPr>
          <w:rFonts w:cs="Arial"/>
          <w:sz w:val="22"/>
          <w:szCs w:val="22"/>
        </w:rPr>
        <w:t>lead free bronze,</w:t>
      </w:r>
      <w:r w:rsidRPr="00277364">
        <w:rPr>
          <w:rFonts w:cs="Arial"/>
          <w:sz w:val="22"/>
          <w:szCs w:val="22"/>
        </w:rPr>
        <w:t xml:space="preserve"> solder joint.</w:t>
      </w:r>
    </w:p>
    <w:p w14:paraId="78D1ACA7" w14:textId="77777777" w:rsidR="0093301A" w:rsidRDefault="0093301A" w:rsidP="00E267A5">
      <w:pPr>
        <w:pStyle w:val="CSIHeading3A"/>
        <w:tabs>
          <w:tab w:val="clear" w:pos="2088"/>
          <w:tab w:val="num" w:pos="1440"/>
        </w:tabs>
        <w:ind w:left="1440" w:hanging="720"/>
        <w:rPr>
          <w:rFonts w:ascii="Arial" w:hAnsi="Arial" w:cs="Arial"/>
          <w:szCs w:val="22"/>
        </w:rPr>
      </w:pPr>
      <w:r>
        <w:rPr>
          <w:rFonts w:ascii="Arial" w:hAnsi="Arial" w:cs="Arial"/>
          <w:szCs w:val="22"/>
        </w:rPr>
        <w:t>Dielectric Union for pipe 2 inches and under</w:t>
      </w:r>
    </w:p>
    <w:p w14:paraId="1ED971B7" w14:textId="77777777" w:rsidR="0093301A" w:rsidRDefault="0093301A" w:rsidP="0083703C">
      <w:pPr>
        <w:pStyle w:val="CSIHeading41"/>
        <w:tabs>
          <w:tab w:val="clear" w:pos="1980"/>
          <w:tab w:val="num" w:pos="2160"/>
        </w:tabs>
        <w:ind w:left="2160" w:hanging="720"/>
        <w:rPr>
          <w:sz w:val="22"/>
          <w:szCs w:val="22"/>
        </w:rPr>
      </w:pPr>
      <w:r>
        <w:rPr>
          <w:sz w:val="22"/>
          <w:szCs w:val="22"/>
        </w:rPr>
        <w:t>Manufacturer: Watts Model LF4001E.</w:t>
      </w:r>
    </w:p>
    <w:p w14:paraId="16EC3474" w14:textId="77777777" w:rsidR="0093301A" w:rsidRPr="00127C89" w:rsidRDefault="0093301A" w:rsidP="0083703C">
      <w:pPr>
        <w:pStyle w:val="CSIHeading41"/>
        <w:tabs>
          <w:tab w:val="clear" w:pos="1980"/>
          <w:tab w:val="num" w:pos="2160"/>
        </w:tabs>
        <w:ind w:left="2160" w:hanging="720"/>
        <w:rPr>
          <w:sz w:val="22"/>
          <w:szCs w:val="22"/>
        </w:rPr>
      </w:pPr>
      <w:r w:rsidRPr="00127C89">
        <w:rPr>
          <w:sz w:val="22"/>
          <w:szCs w:val="22"/>
        </w:rPr>
        <w:t>ASSE 1079</w:t>
      </w:r>
      <w:r>
        <w:rPr>
          <w:sz w:val="22"/>
          <w:szCs w:val="22"/>
        </w:rPr>
        <w:t>, female iron pipe thread to solder connection, rated to 180</w:t>
      </w:r>
      <w:r>
        <w:rPr>
          <w:sz w:val="22"/>
          <w:szCs w:val="22"/>
          <w:vertAlign w:val="superscript"/>
        </w:rPr>
        <w:t>o</w:t>
      </w:r>
      <w:r>
        <w:rPr>
          <w:sz w:val="22"/>
          <w:szCs w:val="22"/>
        </w:rPr>
        <w:t>F at 250 psi.  Less than 0.25% of lead by weight.</w:t>
      </w:r>
    </w:p>
    <w:p w14:paraId="7EA4F7BD" w14:textId="77777777" w:rsidR="000412F4" w:rsidRPr="00277364" w:rsidRDefault="000412F4"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Flanges for pipe over 2 inches.</w:t>
      </w:r>
    </w:p>
    <w:p w14:paraId="19C1174E" w14:textId="77777777" w:rsidR="000412F4" w:rsidRPr="00277364" w:rsidRDefault="000412F4" w:rsidP="0083703C">
      <w:pPr>
        <w:pStyle w:val="CSIHeading41"/>
        <w:tabs>
          <w:tab w:val="clear" w:pos="1980"/>
          <w:tab w:val="clear" w:pos="9360"/>
          <w:tab w:val="left" w:pos="2160"/>
        </w:tabs>
        <w:ind w:left="2160" w:hanging="720"/>
        <w:rPr>
          <w:rFonts w:cs="Arial"/>
          <w:sz w:val="22"/>
          <w:szCs w:val="22"/>
        </w:rPr>
      </w:pPr>
      <w:r w:rsidRPr="00277364">
        <w:rPr>
          <w:rFonts w:cs="Arial"/>
          <w:sz w:val="22"/>
          <w:szCs w:val="22"/>
        </w:rPr>
        <w:t>Copper Tubing: ASME B16.</w:t>
      </w:r>
      <w:r w:rsidR="00F46C98">
        <w:rPr>
          <w:rFonts w:cs="Arial"/>
          <w:sz w:val="22"/>
          <w:szCs w:val="22"/>
        </w:rPr>
        <w:t xml:space="preserve"> </w:t>
      </w:r>
      <w:r w:rsidR="0071143F">
        <w:rPr>
          <w:rFonts w:cs="Arial"/>
          <w:sz w:val="22"/>
          <w:szCs w:val="22"/>
        </w:rPr>
        <w:t>24,</w:t>
      </w:r>
      <w:r w:rsidR="00353617">
        <w:rPr>
          <w:rFonts w:cs="Arial"/>
          <w:sz w:val="22"/>
          <w:szCs w:val="22"/>
        </w:rPr>
        <w:t xml:space="preserve"> NSF/ANSI</w:t>
      </w:r>
      <w:r w:rsidR="00700D19">
        <w:rPr>
          <w:rFonts w:cs="Arial"/>
          <w:sz w:val="22"/>
          <w:szCs w:val="22"/>
        </w:rPr>
        <w:t>-</w:t>
      </w:r>
      <w:r w:rsidR="00353617">
        <w:rPr>
          <w:rFonts w:cs="Arial"/>
          <w:sz w:val="22"/>
          <w:szCs w:val="22"/>
        </w:rPr>
        <w:t>61,</w:t>
      </w:r>
      <w:r w:rsidRPr="00277364">
        <w:rPr>
          <w:rFonts w:cs="Arial"/>
          <w:sz w:val="22"/>
          <w:szCs w:val="22"/>
        </w:rPr>
        <w:t xml:space="preserve"> Class 150, </w:t>
      </w:r>
      <w:r w:rsidR="005347E8">
        <w:rPr>
          <w:rFonts w:cs="Arial"/>
          <w:sz w:val="22"/>
          <w:szCs w:val="22"/>
        </w:rPr>
        <w:t xml:space="preserve">soldered or threaded. </w:t>
      </w:r>
    </w:p>
    <w:p w14:paraId="1FA7D8BD" w14:textId="4591CB86" w:rsidR="000412F4" w:rsidRPr="00277364" w:rsidRDefault="000412F4" w:rsidP="0083703C">
      <w:pPr>
        <w:pStyle w:val="CSIHeading41"/>
        <w:tabs>
          <w:tab w:val="clear" w:pos="1980"/>
          <w:tab w:val="clear" w:pos="9360"/>
          <w:tab w:val="left" w:pos="2160"/>
        </w:tabs>
        <w:ind w:left="2160" w:hanging="720"/>
        <w:rPr>
          <w:rFonts w:cs="Arial"/>
          <w:sz w:val="22"/>
          <w:szCs w:val="22"/>
        </w:rPr>
      </w:pPr>
      <w:r w:rsidRPr="00277364">
        <w:rPr>
          <w:rFonts w:cs="Arial"/>
          <w:sz w:val="22"/>
          <w:szCs w:val="22"/>
        </w:rPr>
        <w:t>Gaskets: 1/16</w:t>
      </w:r>
      <w:r w:rsidR="00FA247B">
        <w:rPr>
          <w:rFonts w:cs="Arial"/>
          <w:sz w:val="22"/>
          <w:szCs w:val="22"/>
        </w:rPr>
        <w:t>-</w:t>
      </w:r>
      <w:r w:rsidRPr="00277364">
        <w:rPr>
          <w:rFonts w:cs="Arial"/>
          <w:sz w:val="22"/>
          <w:szCs w:val="22"/>
        </w:rPr>
        <w:t>inch</w:t>
      </w:r>
      <w:r w:rsidR="00FA247B">
        <w:rPr>
          <w:rFonts w:cs="Arial"/>
          <w:sz w:val="22"/>
          <w:szCs w:val="22"/>
        </w:rPr>
        <w:t>-</w:t>
      </w:r>
      <w:r w:rsidRPr="00277364">
        <w:rPr>
          <w:rFonts w:cs="Arial"/>
          <w:sz w:val="22"/>
          <w:szCs w:val="22"/>
        </w:rPr>
        <w:t>thick preformed neoprene.</w:t>
      </w:r>
    </w:p>
    <w:p w14:paraId="0532967E" w14:textId="77777777" w:rsidR="008667A5" w:rsidRPr="00277364" w:rsidRDefault="008667A5"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VALVES</w:t>
      </w:r>
    </w:p>
    <w:p w14:paraId="00C40C5C" w14:textId="77777777" w:rsidR="008667A5" w:rsidRPr="00277364" w:rsidRDefault="008667A5" w:rsidP="00E267A5">
      <w:pPr>
        <w:pStyle w:val="CSIHeading3A"/>
        <w:keepNext/>
        <w:tabs>
          <w:tab w:val="clear" w:pos="2088"/>
          <w:tab w:val="num" w:pos="1440"/>
        </w:tabs>
        <w:ind w:left="1440" w:hanging="720"/>
        <w:rPr>
          <w:rFonts w:ascii="Arial" w:hAnsi="Arial" w:cs="Arial"/>
          <w:szCs w:val="22"/>
        </w:rPr>
      </w:pPr>
      <w:r w:rsidRPr="00277364">
        <w:rPr>
          <w:rFonts w:ascii="Arial" w:hAnsi="Arial" w:cs="Arial"/>
          <w:szCs w:val="22"/>
        </w:rPr>
        <w:t xml:space="preserve">Ball Valves up to 2 inches: </w:t>
      </w:r>
    </w:p>
    <w:p w14:paraId="7C1ADBD1" w14:textId="77777777" w:rsidR="008667A5" w:rsidRPr="00277364" w:rsidRDefault="00700D19" w:rsidP="0083703C">
      <w:pPr>
        <w:pStyle w:val="CSIHeading41"/>
        <w:tabs>
          <w:tab w:val="clear" w:pos="1980"/>
          <w:tab w:val="clear" w:pos="9360"/>
          <w:tab w:val="left" w:pos="2160"/>
        </w:tabs>
        <w:ind w:left="2160" w:hanging="720"/>
        <w:rPr>
          <w:rFonts w:cs="Arial"/>
          <w:sz w:val="22"/>
          <w:szCs w:val="22"/>
        </w:rPr>
      </w:pPr>
      <w:r>
        <w:rPr>
          <w:rFonts w:cs="Arial"/>
          <w:sz w:val="22"/>
          <w:szCs w:val="22"/>
        </w:rPr>
        <w:t>Manufacturer: Nibco</w:t>
      </w:r>
      <w:r w:rsidR="008667A5" w:rsidRPr="00277364">
        <w:rPr>
          <w:rFonts w:cs="Arial"/>
          <w:sz w:val="22"/>
          <w:szCs w:val="22"/>
        </w:rPr>
        <w:t xml:space="preserve"> 585-</w:t>
      </w:r>
      <w:r w:rsidR="00454300">
        <w:rPr>
          <w:rFonts w:cs="Arial"/>
          <w:sz w:val="22"/>
          <w:szCs w:val="22"/>
        </w:rPr>
        <w:t>66-LF</w:t>
      </w:r>
      <w:r w:rsidR="00A016D2">
        <w:rPr>
          <w:rFonts w:cs="Arial"/>
          <w:sz w:val="22"/>
          <w:szCs w:val="22"/>
        </w:rPr>
        <w:t xml:space="preserve"> </w:t>
      </w:r>
      <w:r w:rsidR="00DB27E9">
        <w:rPr>
          <w:rFonts w:cs="Arial"/>
          <w:sz w:val="22"/>
          <w:szCs w:val="22"/>
        </w:rPr>
        <w:t>(Lead Free</w:t>
      </w:r>
      <w:r w:rsidR="0071143F">
        <w:rPr>
          <w:rFonts w:cs="Arial"/>
          <w:sz w:val="22"/>
          <w:szCs w:val="22"/>
        </w:rPr>
        <w:t>) Series</w:t>
      </w:r>
      <w:r w:rsidR="008667A5" w:rsidRPr="00277364">
        <w:rPr>
          <w:rFonts w:cs="Arial"/>
          <w:sz w:val="22"/>
          <w:szCs w:val="22"/>
        </w:rPr>
        <w:t>.</w:t>
      </w:r>
    </w:p>
    <w:p w14:paraId="2D6FDC2F" w14:textId="0E52D50E" w:rsidR="008667A5" w:rsidRPr="00277364" w:rsidRDefault="008667A5" w:rsidP="0083703C">
      <w:pPr>
        <w:pStyle w:val="CSIHeading41"/>
        <w:tabs>
          <w:tab w:val="clear" w:pos="1980"/>
          <w:tab w:val="clear" w:pos="9360"/>
          <w:tab w:val="left" w:pos="2160"/>
        </w:tabs>
        <w:ind w:left="2160" w:hanging="720"/>
        <w:rPr>
          <w:rFonts w:cs="Arial"/>
          <w:sz w:val="22"/>
          <w:szCs w:val="22"/>
        </w:rPr>
      </w:pPr>
      <w:r w:rsidRPr="00277364">
        <w:rPr>
          <w:rFonts w:cs="Arial"/>
          <w:sz w:val="22"/>
          <w:szCs w:val="22"/>
        </w:rPr>
        <w:t xml:space="preserve">MSS SP-110, </w:t>
      </w:r>
      <w:r w:rsidR="00A016D2">
        <w:rPr>
          <w:rFonts w:cs="Arial"/>
          <w:sz w:val="22"/>
          <w:szCs w:val="22"/>
        </w:rPr>
        <w:t>NSF/</w:t>
      </w:r>
      <w:r w:rsidR="00210FC3">
        <w:rPr>
          <w:rFonts w:cs="Arial"/>
          <w:sz w:val="22"/>
          <w:szCs w:val="22"/>
        </w:rPr>
        <w:t>ANSI</w:t>
      </w:r>
      <w:r w:rsidR="00700D19">
        <w:rPr>
          <w:rFonts w:cs="Arial"/>
          <w:sz w:val="22"/>
          <w:szCs w:val="22"/>
        </w:rPr>
        <w:t>-</w:t>
      </w:r>
      <w:r w:rsidR="00210FC3">
        <w:rPr>
          <w:rFonts w:cs="Arial"/>
          <w:sz w:val="22"/>
          <w:szCs w:val="22"/>
        </w:rPr>
        <w:t>61/37</w:t>
      </w:r>
      <w:r w:rsidR="00A016D2">
        <w:rPr>
          <w:rFonts w:cs="Arial"/>
          <w:sz w:val="22"/>
          <w:szCs w:val="22"/>
        </w:rPr>
        <w:t>2</w:t>
      </w:r>
      <w:r w:rsidR="00210FC3">
        <w:rPr>
          <w:rFonts w:cs="Arial"/>
          <w:sz w:val="22"/>
          <w:szCs w:val="22"/>
        </w:rPr>
        <w:t xml:space="preserve">, </w:t>
      </w:r>
      <w:r w:rsidRPr="00277364">
        <w:rPr>
          <w:rFonts w:cs="Arial"/>
          <w:sz w:val="22"/>
          <w:szCs w:val="22"/>
        </w:rPr>
        <w:t xml:space="preserve">600 psi </w:t>
      </w:r>
      <w:r w:rsidR="00191B8E">
        <w:rPr>
          <w:rFonts w:cs="Arial"/>
          <w:sz w:val="22"/>
          <w:szCs w:val="22"/>
        </w:rPr>
        <w:t>non-shock cold working pressure</w:t>
      </w:r>
      <w:r w:rsidR="00790FC2">
        <w:rPr>
          <w:rFonts w:cs="Arial"/>
          <w:sz w:val="22"/>
          <w:szCs w:val="22"/>
        </w:rPr>
        <w:t xml:space="preserve"> (CWP)</w:t>
      </w:r>
      <w:r w:rsidRPr="00277364">
        <w:rPr>
          <w:rFonts w:cs="Arial"/>
          <w:sz w:val="22"/>
          <w:szCs w:val="22"/>
        </w:rPr>
        <w:t>, bronze, two</w:t>
      </w:r>
      <w:r w:rsidR="00231FEA">
        <w:rPr>
          <w:rFonts w:cs="Arial"/>
          <w:sz w:val="22"/>
          <w:szCs w:val="22"/>
        </w:rPr>
        <w:t>-</w:t>
      </w:r>
      <w:r w:rsidRPr="00277364">
        <w:rPr>
          <w:rFonts w:cs="Arial"/>
          <w:sz w:val="22"/>
          <w:szCs w:val="22"/>
        </w:rPr>
        <w:t xml:space="preserve">piece body, </w:t>
      </w:r>
      <w:r w:rsidR="002B10FF">
        <w:rPr>
          <w:rFonts w:cs="Arial"/>
          <w:sz w:val="22"/>
          <w:szCs w:val="22"/>
        </w:rPr>
        <w:t>stainless steel vented ball,</w:t>
      </w:r>
      <w:r w:rsidR="00700D19">
        <w:rPr>
          <w:rFonts w:cs="Arial"/>
          <w:sz w:val="22"/>
          <w:szCs w:val="22"/>
        </w:rPr>
        <w:t xml:space="preserve"> full port, T</w:t>
      </w:r>
      <w:r w:rsidRPr="00277364">
        <w:rPr>
          <w:rFonts w:cs="Arial"/>
          <w:sz w:val="22"/>
          <w:szCs w:val="22"/>
        </w:rPr>
        <w:t xml:space="preserve">eflon seats, </w:t>
      </w:r>
      <w:r w:rsidR="002B10FF">
        <w:rPr>
          <w:rFonts w:cs="Arial"/>
          <w:sz w:val="22"/>
          <w:szCs w:val="22"/>
        </w:rPr>
        <w:t>stainless steel stem,</w:t>
      </w:r>
      <w:r w:rsidRPr="00277364">
        <w:rPr>
          <w:rFonts w:cs="Arial"/>
          <w:sz w:val="22"/>
          <w:szCs w:val="22"/>
        </w:rPr>
        <w:t xml:space="preserve"> lever handle, solder or threaded ends</w:t>
      </w:r>
      <w:r w:rsidR="004E4624">
        <w:rPr>
          <w:rFonts w:cs="Arial"/>
          <w:sz w:val="22"/>
          <w:szCs w:val="22"/>
        </w:rPr>
        <w:t xml:space="preserve"> </w:t>
      </w:r>
      <w:r w:rsidR="004E4624" w:rsidRPr="00277364">
        <w:rPr>
          <w:rFonts w:cs="Arial"/>
          <w:sz w:val="22"/>
          <w:szCs w:val="22"/>
        </w:rPr>
        <w:t>to suit pi</w:t>
      </w:r>
      <w:r w:rsidR="004E4624">
        <w:rPr>
          <w:rFonts w:cs="Arial"/>
          <w:sz w:val="22"/>
          <w:szCs w:val="22"/>
        </w:rPr>
        <w:t>ping</w:t>
      </w:r>
      <w:r w:rsidRPr="00277364">
        <w:rPr>
          <w:rFonts w:cs="Arial"/>
          <w:sz w:val="22"/>
          <w:szCs w:val="22"/>
        </w:rPr>
        <w:t>.</w:t>
      </w:r>
    </w:p>
    <w:p w14:paraId="375ED4CF"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lastRenderedPageBreak/>
        <w:t>Butterfly Valves over 2 inches:</w:t>
      </w:r>
    </w:p>
    <w:p w14:paraId="4C16EBF4" w14:textId="77777777" w:rsidR="008667A5" w:rsidRPr="00277364" w:rsidRDefault="008667A5" w:rsidP="0083703C">
      <w:pPr>
        <w:pStyle w:val="CSIHeading41"/>
        <w:tabs>
          <w:tab w:val="clear" w:pos="1980"/>
          <w:tab w:val="clear" w:pos="9360"/>
        </w:tabs>
        <w:ind w:left="2160" w:hanging="720"/>
        <w:rPr>
          <w:rFonts w:cs="Arial"/>
          <w:sz w:val="22"/>
          <w:szCs w:val="22"/>
        </w:rPr>
      </w:pPr>
      <w:r w:rsidRPr="00277364">
        <w:rPr>
          <w:rFonts w:cs="Arial"/>
          <w:sz w:val="22"/>
          <w:szCs w:val="22"/>
        </w:rPr>
        <w:t>Manufacturer: Nibco</w:t>
      </w:r>
      <w:r w:rsidR="0071143F" w:rsidRPr="00277364">
        <w:rPr>
          <w:rFonts w:cs="Arial"/>
          <w:sz w:val="22"/>
          <w:szCs w:val="22"/>
        </w:rPr>
        <w:t xml:space="preserve"> LD</w:t>
      </w:r>
      <w:r w:rsidRPr="00277364">
        <w:rPr>
          <w:rFonts w:cs="Arial"/>
          <w:sz w:val="22"/>
          <w:szCs w:val="22"/>
        </w:rPr>
        <w:t xml:space="preserve"> 2000</w:t>
      </w:r>
      <w:r w:rsidR="00A016D2">
        <w:rPr>
          <w:rFonts w:cs="Arial"/>
          <w:sz w:val="22"/>
          <w:szCs w:val="22"/>
        </w:rPr>
        <w:t xml:space="preserve">–LF </w:t>
      </w:r>
      <w:r w:rsidR="00DB27E9">
        <w:rPr>
          <w:rFonts w:cs="Arial"/>
          <w:sz w:val="22"/>
          <w:szCs w:val="22"/>
        </w:rPr>
        <w:t xml:space="preserve">(Lead Free) </w:t>
      </w:r>
      <w:r w:rsidR="00A016D2">
        <w:rPr>
          <w:rFonts w:cs="Arial"/>
          <w:sz w:val="22"/>
          <w:szCs w:val="22"/>
        </w:rPr>
        <w:t>Series</w:t>
      </w:r>
      <w:r w:rsidRPr="00277364">
        <w:rPr>
          <w:rFonts w:cs="Arial"/>
          <w:sz w:val="22"/>
          <w:szCs w:val="22"/>
        </w:rPr>
        <w:t>.</w:t>
      </w:r>
    </w:p>
    <w:p w14:paraId="2666D8EB" w14:textId="77777777" w:rsidR="008667A5" w:rsidRPr="00277364" w:rsidRDefault="008667A5" w:rsidP="0083703C">
      <w:pPr>
        <w:pStyle w:val="CSIHeading41"/>
        <w:tabs>
          <w:tab w:val="clear" w:pos="1980"/>
          <w:tab w:val="clear" w:pos="9360"/>
        </w:tabs>
        <w:ind w:left="2160" w:hanging="720"/>
        <w:rPr>
          <w:rFonts w:cs="Arial"/>
          <w:sz w:val="22"/>
          <w:szCs w:val="22"/>
        </w:rPr>
      </w:pPr>
      <w:r w:rsidRPr="00277364">
        <w:rPr>
          <w:rFonts w:cs="Arial"/>
          <w:sz w:val="22"/>
          <w:szCs w:val="22"/>
        </w:rPr>
        <w:t xml:space="preserve">MSS SP-67, </w:t>
      </w:r>
      <w:r w:rsidR="00A016D2">
        <w:rPr>
          <w:rFonts w:cs="Arial"/>
          <w:sz w:val="22"/>
          <w:szCs w:val="22"/>
        </w:rPr>
        <w:t>NSF/ANSI</w:t>
      </w:r>
      <w:r w:rsidR="00700D19">
        <w:rPr>
          <w:rFonts w:cs="Arial"/>
          <w:sz w:val="22"/>
          <w:szCs w:val="22"/>
        </w:rPr>
        <w:t>-</w:t>
      </w:r>
      <w:r w:rsidR="00A016D2">
        <w:rPr>
          <w:rFonts w:cs="Arial"/>
          <w:sz w:val="22"/>
          <w:szCs w:val="22"/>
        </w:rPr>
        <w:t xml:space="preserve">61/372, </w:t>
      </w:r>
      <w:r w:rsidRPr="00277364">
        <w:rPr>
          <w:rFonts w:cs="Arial"/>
          <w:sz w:val="22"/>
          <w:szCs w:val="22"/>
        </w:rPr>
        <w:t xml:space="preserve">200 psi </w:t>
      </w:r>
      <w:r w:rsidR="00191B8E">
        <w:rPr>
          <w:rFonts w:cs="Arial"/>
          <w:sz w:val="22"/>
          <w:szCs w:val="22"/>
        </w:rPr>
        <w:t xml:space="preserve">non-shock </w:t>
      </w:r>
      <w:r w:rsidR="00790FC2">
        <w:rPr>
          <w:rFonts w:cs="Arial"/>
          <w:sz w:val="22"/>
          <w:szCs w:val="22"/>
        </w:rPr>
        <w:t>CWP</w:t>
      </w:r>
      <w:r w:rsidRPr="00277364">
        <w:rPr>
          <w:rFonts w:cs="Arial"/>
          <w:sz w:val="22"/>
          <w:szCs w:val="22"/>
        </w:rPr>
        <w:t>, ductile iron body, aluminum bronze disc, resilient replaceable EPDM seat, lug style, extended neck, lever handle, for use between ANSI Class 125/150 flanges.</w:t>
      </w:r>
    </w:p>
    <w:p w14:paraId="529C6AB7" w14:textId="77777777" w:rsidR="008667A5" w:rsidRPr="001410AE" w:rsidRDefault="008667A5" w:rsidP="00127C89">
      <w:pPr>
        <w:pStyle w:val="CSIHeading3A"/>
        <w:tabs>
          <w:tab w:val="clear" w:pos="2088"/>
          <w:tab w:val="num" w:pos="1440"/>
        </w:tabs>
        <w:ind w:left="1440"/>
        <w:rPr>
          <w:rFonts w:ascii="Arial" w:hAnsi="Arial" w:cs="Arial"/>
        </w:rPr>
      </w:pPr>
      <w:r w:rsidRPr="001410AE">
        <w:rPr>
          <w:rFonts w:ascii="Arial" w:hAnsi="Arial" w:cs="Arial"/>
        </w:rPr>
        <w:t xml:space="preserve">Gate Valves up to </w:t>
      </w:r>
      <w:r w:rsidR="009F00C4">
        <w:rPr>
          <w:rFonts w:ascii="Arial" w:hAnsi="Arial" w:cs="Arial"/>
        </w:rPr>
        <w:t>2</w:t>
      </w:r>
      <w:r w:rsidRPr="001410AE">
        <w:rPr>
          <w:rFonts w:ascii="Arial" w:hAnsi="Arial" w:cs="Arial"/>
        </w:rPr>
        <w:t xml:space="preserve"> inches:</w:t>
      </w:r>
    </w:p>
    <w:p w14:paraId="55B6C2EC" w14:textId="77777777" w:rsidR="008667A5" w:rsidRPr="00277364" w:rsidRDefault="00700D19" w:rsidP="0083703C">
      <w:pPr>
        <w:pStyle w:val="CSIHeading41"/>
        <w:tabs>
          <w:tab w:val="clear" w:pos="1980"/>
          <w:tab w:val="clear" w:pos="9360"/>
        </w:tabs>
        <w:ind w:left="2160" w:hanging="720"/>
        <w:rPr>
          <w:rFonts w:cs="Arial"/>
          <w:sz w:val="22"/>
          <w:szCs w:val="22"/>
        </w:rPr>
      </w:pPr>
      <w:r>
        <w:rPr>
          <w:rFonts w:cs="Arial"/>
          <w:sz w:val="22"/>
          <w:szCs w:val="22"/>
        </w:rPr>
        <w:t xml:space="preserve">Manufacturer: Nibco </w:t>
      </w:r>
      <w:r w:rsidR="008667A5" w:rsidRPr="00277364">
        <w:rPr>
          <w:rFonts w:cs="Arial"/>
          <w:sz w:val="22"/>
          <w:szCs w:val="22"/>
        </w:rPr>
        <w:t>111</w:t>
      </w:r>
      <w:r w:rsidR="00210FC3">
        <w:rPr>
          <w:rFonts w:cs="Arial"/>
          <w:sz w:val="22"/>
          <w:szCs w:val="22"/>
        </w:rPr>
        <w:t xml:space="preserve">-LF </w:t>
      </w:r>
      <w:r w:rsidR="00DB27E9">
        <w:rPr>
          <w:rFonts w:cs="Arial"/>
          <w:sz w:val="22"/>
          <w:szCs w:val="22"/>
        </w:rPr>
        <w:t xml:space="preserve">(Lead Free) </w:t>
      </w:r>
      <w:r w:rsidR="00210FC3">
        <w:rPr>
          <w:rFonts w:cs="Arial"/>
          <w:sz w:val="22"/>
          <w:szCs w:val="22"/>
        </w:rPr>
        <w:t>Series</w:t>
      </w:r>
      <w:r w:rsidR="008667A5" w:rsidRPr="00277364">
        <w:rPr>
          <w:rFonts w:cs="Arial"/>
          <w:sz w:val="22"/>
          <w:szCs w:val="22"/>
        </w:rPr>
        <w:t>.</w:t>
      </w:r>
    </w:p>
    <w:p w14:paraId="5F60CCC5" w14:textId="74CC8B32" w:rsidR="000412F4" w:rsidRPr="00277364" w:rsidRDefault="008667A5" w:rsidP="0083703C">
      <w:pPr>
        <w:pStyle w:val="CSIHeading41"/>
        <w:tabs>
          <w:tab w:val="clear" w:pos="1980"/>
          <w:tab w:val="clear" w:pos="9360"/>
        </w:tabs>
        <w:ind w:left="2160" w:hanging="720"/>
        <w:rPr>
          <w:rFonts w:cs="Arial"/>
          <w:sz w:val="22"/>
          <w:szCs w:val="22"/>
        </w:rPr>
      </w:pPr>
      <w:r w:rsidRPr="00277364">
        <w:rPr>
          <w:rFonts w:cs="Arial"/>
          <w:sz w:val="22"/>
          <w:szCs w:val="22"/>
        </w:rPr>
        <w:t>MSS SP-</w:t>
      </w:r>
      <w:r w:rsidR="00210FC3">
        <w:rPr>
          <w:rFonts w:cs="Arial"/>
          <w:sz w:val="22"/>
          <w:szCs w:val="22"/>
        </w:rPr>
        <w:t>139</w:t>
      </w:r>
      <w:r w:rsidRPr="00277364">
        <w:rPr>
          <w:rFonts w:cs="Arial"/>
          <w:sz w:val="22"/>
          <w:szCs w:val="22"/>
        </w:rPr>
        <w:t xml:space="preserve">, </w:t>
      </w:r>
      <w:r w:rsidR="001353F8">
        <w:rPr>
          <w:rFonts w:cs="Arial"/>
          <w:sz w:val="22"/>
          <w:szCs w:val="22"/>
        </w:rPr>
        <w:t>NSF/</w:t>
      </w:r>
      <w:r w:rsidR="00210FC3">
        <w:rPr>
          <w:rFonts w:cs="Arial"/>
          <w:sz w:val="22"/>
          <w:szCs w:val="22"/>
        </w:rPr>
        <w:t>ANS</w:t>
      </w:r>
      <w:r w:rsidR="00700D19">
        <w:rPr>
          <w:rFonts w:cs="Arial"/>
          <w:sz w:val="22"/>
          <w:szCs w:val="22"/>
        </w:rPr>
        <w:t>-</w:t>
      </w:r>
      <w:r w:rsidR="00210FC3">
        <w:rPr>
          <w:rFonts w:cs="Arial"/>
          <w:sz w:val="22"/>
          <w:szCs w:val="22"/>
        </w:rPr>
        <w:t>61/372, 300 psig non-shock cold working pressure, Ma</w:t>
      </w:r>
      <w:r w:rsidR="003174DB">
        <w:rPr>
          <w:rFonts w:cs="Arial"/>
          <w:sz w:val="22"/>
          <w:szCs w:val="22"/>
        </w:rPr>
        <w:t>x</w:t>
      </w:r>
      <w:r w:rsidR="00210FC3">
        <w:rPr>
          <w:rFonts w:cs="Arial"/>
          <w:sz w:val="22"/>
          <w:szCs w:val="22"/>
        </w:rPr>
        <w:t xml:space="preserve">imum 100 psig at 300 F, </w:t>
      </w:r>
      <w:r w:rsidRPr="00277364">
        <w:rPr>
          <w:rFonts w:cs="Arial"/>
          <w:sz w:val="22"/>
          <w:szCs w:val="22"/>
        </w:rPr>
        <w:t>bronze body, bronze trim, rising stem, hand wheel, inside screw, solid wedge disc, solder</w:t>
      </w:r>
      <w:r w:rsidR="00FA247B">
        <w:rPr>
          <w:rFonts w:cs="Arial"/>
          <w:sz w:val="22"/>
          <w:szCs w:val="22"/>
        </w:rPr>
        <w:t>ed</w:t>
      </w:r>
      <w:r w:rsidRPr="00277364">
        <w:rPr>
          <w:rFonts w:cs="Arial"/>
          <w:sz w:val="22"/>
          <w:szCs w:val="22"/>
        </w:rPr>
        <w:t xml:space="preserve"> or threaded ends</w:t>
      </w:r>
      <w:r w:rsidR="004E4624">
        <w:rPr>
          <w:rFonts w:cs="Arial"/>
          <w:sz w:val="22"/>
          <w:szCs w:val="22"/>
        </w:rPr>
        <w:t xml:space="preserve"> </w:t>
      </w:r>
      <w:r w:rsidR="004E4624" w:rsidRPr="00277364">
        <w:rPr>
          <w:rFonts w:cs="Arial"/>
          <w:sz w:val="22"/>
          <w:szCs w:val="22"/>
        </w:rPr>
        <w:t>to suit pi</w:t>
      </w:r>
      <w:r w:rsidR="004E4624">
        <w:rPr>
          <w:rFonts w:cs="Arial"/>
          <w:sz w:val="22"/>
          <w:szCs w:val="22"/>
        </w:rPr>
        <w:t>ping</w:t>
      </w:r>
      <w:r w:rsidRPr="00277364">
        <w:rPr>
          <w:rFonts w:cs="Arial"/>
          <w:sz w:val="22"/>
          <w:szCs w:val="22"/>
        </w:rPr>
        <w:t>.</w:t>
      </w:r>
    </w:p>
    <w:p w14:paraId="1F9C9722" w14:textId="77777777" w:rsidR="000412F4" w:rsidRPr="00277364" w:rsidRDefault="000412F4"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Swing Check Valves</w:t>
      </w:r>
      <w:r w:rsidR="00814784" w:rsidRPr="00277364">
        <w:rPr>
          <w:rFonts w:ascii="Arial" w:hAnsi="Arial" w:cs="Arial"/>
          <w:szCs w:val="22"/>
        </w:rPr>
        <w:t xml:space="preserve"> </w:t>
      </w:r>
    </w:p>
    <w:p w14:paraId="555EA69A" w14:textId="77777777" w:rsidR="000412F4" w:rsidRPr="00277364" w:rsidRDefault="000412F4"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Sizes up to 2 inches</w:t>
      </w:r>
      <w:r w:rsidR="00264F68">
        <w:rPr>
          <w:rFonts w:ascii="Arial" w:hAnsi="Arial" w:cs="Arial"/>
          <w:szCs w:val="22"/>
        </w:rPr>
        <w:t>:</w:t>
      </w:r>
    </w:p>
    <w:p w14:paraId="2B2A4514" w14:textId="77777777" w:rsidR="000412F4" w:rsidRPr="00277364" w:rsidRDefault="000412F4" w:rsidP="0083703C">
      <w:pPr>
        <w:pStyle w:val="CSIHeading41"/>
        <w:tabs>
          <w:tab w:val="clear" w:pos="1980"/>
          <w:tab w:val="clear" w:pos="9360"/>
          <w:tab w:val="left" w:pos="2160"/>
        </w:tabs>
        <w:ind w:left="2160" w:hanging="720"/>
        <w:rPr>
          <w:rFonts w:cs="Arial"/>
          <w:sz w:val="22"/>
          <w:szCs w:val="22"/>
        </w:rPr>
      </w:pPr>
      <w:r w:rsidRPr="00277364">
        <w:rPr>
          <w:rFonts w:cs="Arial"/>
          <w:sz w:val="22"/>
          <w:szCs w:val="22"/>
        </w:rPr>
        <w:t xml:space="preserve">Manufacture: Nibco </w:t>
      </w:r>
      <w:r w:rsidR="006467C2">
        <w:rPr>
          <w:rFonts w:cs="Arial"/>
          <w:sz w:val="22"/>
          <w:szCs w:val="22"/>
        </w:rPr>
        <w:t>413</w:t>
      </w:r>
      <w:r w:rsidR="00700D19">
        <w:rPr>
          <w:rFonts w:cs="Arial"/>
          <w:sz w:val="22"/>
          <w:szCs w:val="22"/>
        </w:rPr>
        <w:t>-</w:t>
      </w:r>
      <w:r w:rsidR="0083703C">
        <w:rPr>
          <w:rFonts w:cs="Arial"/>
          <w:sz w:val="22"/>
          <w:szCs w:val="22"/>
        </w:rPr>
        <w:t>LF (</w:t>
      </w:r>
      <w:r w:rsidR="00DB27E9">
        <w:rPr>
          <w:rFonts w:cs="Arial"/>
          <w:sz w:val="22"/>
          <w:szCs w:val="22"/>
        </w:rPr>
        <w:t>Lead Free</w:t>
      </w:r>
      <w:r w:rsidR="0083703C">
        <w:rPr>
          <w:rFonts w:cs="Arial"/>
          <w:sz w:val="22"/>
          <w:szCs w:val="22"/>
        </w:rPr>
        <w:t xml:space="preserve">) </w:t>
      </w:r>
      <w:r w:rsidR="0083703C" w:rsidRPr="00277364">
        <w:rPr>
          <w:rFonts w:cs="Arial"/>
          <w:sz w:val="22"/>
          <w:szCs w:val="22"/>
        </w:rPr>
        <w:t>Series</w:t>
      </w:r>
      <w:r w:rsidRPr="00277364">
        <w:rPr>
          <w:rFonts w:cs="Arial"/>
          <w:sz w:val="22"/>
          <w:szCs w:val="22"/>
        </w:rPr>
        <w:t>.</w:t>
      </w:r>
      <w:r w:rsidR="00814784" w:rsidRPr="00277364">
        <w:rPr>
          <w:rFonts w:cs="Arial"/>
          <w:sz w:val="22"/>
          <w:szCs w:val="22"/>
        </w:rPr>
        <w:t xml:space="preserve"> </w:t>
      </w:r>
    </w:p>
    <w:p w14:paraId="0FA8CFA9" w14:textId="6604EC35" w:rsidR="00814784" w:rsidRPr="0083703C" w:rsidRDefault="000412F4" w:rsidP="0083703C">
      <w:pPr>
        <w:pStyle w:val="CSIHeading41"/>
        <w:tabs>
          <w:tab w:val="clear" w:pos="1980"/>
          <w:tab w:val="clear" w:pos="9360"/>
          <w:tab w:val="left" w:pos="2160"/>
        </w:tabs>
        <w:ind w:left="2160" w:hanging="720"/>
        <w:rPr>
          <w:rFonts w:cs="Arial"/>
          <w:sz w:val="22"/>
          <w:szCs w:val="22"/>
        </w:rPr>
      </w:pPr>
      <w:r w:rsidRPr="00277364">
        <w:rPr>
          <w:rFonts w:cs="Arial"/>
          <w:sz w:val="22"/>
          <w:szCs w:val="22"/>
        </w:rPr>
        <w:t>MSS SP-</w:t>
      </w:r>
      <w:r w:rsidR="00700D19">
        <w:rPr>
          <w:rFonts w:cs="Arial"/>
          <w:sz w:val="22"/>
          <w:szCs w:val="22"/>
        </w:rPr>
        <w:t>139</w:t>
      </w:r>
      <w:r w:rsidRPr="00277364">
        <w:rPr>
          <w:rFonts w:cs="Arial"/>
          <w:sz w:val="22"/>
          <w:szCs w:val="22"/>
        </w:rPr>
        <w:t xml:space="preserve">, </w:t>
      </w:r>
      <w:r w:rsidR="001353F8">
        <w:rPr>
          <w:rFonts w:cs="Arial"/>
          <w:sz w:val="22"/>
          <w:szCs w:val="22"/>
        </w:rPr>
        <w:t>NSF/ANSI</w:t>
      </w:r>
      <w:r w:rsidR="00700D19">
        <w:rPr>
          <w:rFonts w:cs="Arial"/>
          <w:sz w:val="22"/>
          <w:szCs w:val="22"/>
        </w:rPr>
        <w:t>-</w:t>
      </w:r>
      <w:r w:rsidR="001353F8">
        <w:rPr>
          <w:rFonts w:cs="Arial"/>
          <w:sz w:val="22"/>
          <w:szCs w:val="22"/>
        </w:rPr>
        <w:t>61/37</w:t>
      </w:r>
      <w:r w:rsidR="00A016D2">
        <w:rPr>
          <w:rFonts w:cs="Arial"/>
          <w:sz w:val="22"/>
          <w:szCs w:val="22"/>
        </w:rPr>
        <w:t>2</w:t>
      </w:r>
      <w:r w:rsidR="001353F8">
        <w:rPr>
          <w:rFonts w:cs="Arial"/>
          <w:sz w:val="22"/>
          <w:szCs w:val="22"/>
        </w:rPr>
        <w:t xml:space="preserve">, </w:t>
      </w:r>
      <w:r w:rsidR="006467C2">
        <w:rPr>
          <w:rFonts w:cs="Arial"/>
          <w:sz w:val="22"/>
          <w:szCs w:val="22"/>
        </w:rPr>
        <w:t xml:space="preserve">200 psig </w:t>
      </w:r>
      <w:r w:rsidR="00210FC3">
        <w:rPr>
          <w:rFonts w:cs="Arial"/>
          <w:sz w:val="22"/>
          <w:szCs w:val="22"/>
        </w:rPr>
        <w:t xml:space="preserve">non-shock </w:t>
      </w:r>
      <w:r w:rsidR="006467C2">
        <w:rPr>
          <w:rFonts w:cs="Arial"/>
          <w:sz w:val="22"/>
          <w:szCs w:val="22"/>
        </w:rPr>
        <w:t xml:space="preserve">cold working pressure, maximum 100 psig at 300 F, </w:t>
      </w:r>
      <w:r w:rsidRPr="00277364">
        <w:rPr>
          <w:rFonts w:cs="Arial"/>
          <w:sz w:val="22"/>
          <w:szCs w:val="22"/>
        </w:rPr>
        <w:t>bronze</w:t>
      </w:r>
      <w:r w:rsidR="000C40BE">
        <w:rPr>
          <w:rFonts w:cs="Arial"/>
          <w:sz w:val="22"/>
          <w:szCs w:val="22"/>
        </w:rPr>
        <w:t xml:space="preserve"> body</w:t>
      </w:r>
      <w:r w:rsidR="00814784" w:rsidRPr="00277364">
        <w:rPr>
          <w:rFonts w:cs="Arial"/>
          <w:sz w:val="22"/>
          <w:szCs w:val="22"/>
        </w:rPr>
        <w:t>, horizontal swing</w:t>
      </w:r>
      <w:r w:rsidR="006116CA" w:rsidRPr="00277364">
        <w:rPr>
          <w:rFonts w:cs="Arial"/>
          <w:sz w:val="22"/>
          <w:szCs w:val="22"/>
        </w:rPr>
        <w:t>, Y pattern, renewable seat and</w:t>
      </w:r>
      <w:r w:rsidR="00814784" w:rsidRPr="00277364">
        <w:rPr>
          <w:rFonts w:cs="Arial"/>
          <w:sz w:val="22"/>
          <w:szCs w:val="22"/>
        </w:rPr>
        <w:t xml:space="preserve"> disc. Solder or threaded ends to suit piping. </w:t>
      </w:r>
    </w:p>
    <w:p w14:paraId="5A332D22" w14:textId="77777777" w:rsidR="005E4448" w:rsidRPr="00277364" w:rsidRDefault="005E4448"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Silent check valve</w:t>
      </w:r>
      <w:r w:rsidR="003B7CB4" w:rsidRPr="00277364">
        <w:rPr>
          <w:rFonts w:ascii="Arial" w:hAnsi="Arial" w:cs="Arial"/>
          <w:szCs w:val="22"/>
        </w:rPr>
        <w:t xml:space="preserve"> </w:t>
      </w:r>
    </w:p>
    <w:p w14:paraId="785747AA" w14:textId="77777777" w:rsidR="005E4448" w:rsidRPr="00277364" w:rsidRDefault="005E4448"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Size up to 2 inches</w:t>
      </w:r>
      <w:r w:rsidR="00264F68">
        <w:rPr>
          <w:rFonts w:ascii="Arial" w:hAnsi="Arial" w:cs="Arial"/>
          <w:szCs w:val="22"/>
        </w:rPr>
        <w:t>:</w:t>
      </w:r>
    </w:p>
    <w:p w14:paraId="47654E8D" w14:textId="77777777" w:rsidR="005E4448" w:rsidRPr="00277364" w:rsidRDefault="00700D19" w:rsidP="0083703C">
      <w:pPr>
        <w:pStyle w:val="CSIHeading41"/>
        <w:tabs>
          <w:tab w:val="clear" w:pos="1980"/>
          <w:tab w:val="clear" w:pos="9360"/>
        </w:tabs>
        <w:ind w:left="2160" w:hanging="720"/>
        <w:rPr>
          <w:rFonts w:cs="Arial"/>
          <w:sz w:val="22"/>
          <w:szCs w:val="22"/>
        </w:rPr>
      </w:pPr>
      <w:r>
        <w:rPr>
          <w:rFonts w:cs="Arial"/>
          <w:sz w:val="22"/>
          <w:szCs w:val="22"/>
        </w:rPr>
        <w:t>Manufacturer: Nibco 480-</w:t>
      </w:r>
      <w:r w:rsidR="006D5336">
        <w:rPr>
          <w:rFonts w:cs="Arial"/>
          <w:sz w:val="22"/>
          <w:szCs w:val="22"/>
        </w:rPr>
        <w:t>LF</w:t>
      </w:r>
      <w:r w:rsidR="00DB27E9">
        <w:rPr>
          <w:rFonts w:cs="Arial"/>
          <w:sz w:val="22"/>
          <w:szCs w:val="22"/>
        </w:rPr>
        <w:t xml:space="preserve"> (Lead Free)</w:t>
      </w:r>
      <w:r w:rsidR="006D5336">
        <w:rPr>
          <w:rFonts w:cs="Arial"/>
          <w:sz w:val="22"/>
          <w:szCs w:val="22"/>
        </w:rPr>
        <w:t xml:space="preserve"> </w:t>
      </w:r>
      <w:r w:rsidR="005E4448" w:rsidRPr="00277364">
        <w:rPr>
          <w:rFonts w:cs="Arial"/>
          <w:sz w:val="22"/>
          <w:szCs w:val="22"/>
        </w:rPr>
        <w:t>Series.</w:t>
      </w:r>
      <w:r w:rsidR="003B7CB4" w:rsidRPr="00277364">
        <w:rPr>
          <w:rFonts w:cs="Arial"/>
          <w:sz w:val="22"/>
          <w:szCs w:val="22"/>
        </w:rPr>
        <w:t xml:space="preserve"> </w:t>
      </w:r>
    </w:p>
    <w:p w14:paraId="14835290" w14:textId="77777777" w:rsidR="005E4448" w:rsidRDefault="009E3159" w:rsidP="0083703C">
      <w:pPr>
        <w:pStyle w:val="CSIHeading41"/>
        <w:tabs>
          <w:tab w:val="clear" w:pos="1980"/>
          <w:tab w:val="clear" w:pos="9360"/>
        </w:tabs>
        <w:ind w:left="2160" w:hanging="720"/>
        <w:rPr>
          <w:rFonts w:cs="Arial"/>
          <w:sz w:val="22"/>
          <w:szCs w:val="22"/>
        </w:rPr>
      </w:pPr>
      <w:r w:rsidRPr="00277364">
        <w:rPr>
          <w:rFonts w:cs="Arial"/>
          <w:sz w:val="22"/>
          <w:szCs w:val="22"/>
        </w:rPr>
        <w:t>MSS SP-</w:t>
      </w:r>
      <w:r w:rsidR="006D5336">
        <w:rPr>
          <w:rFonts w:cs="Arial"/>
          <w:sz w:val="22"/>
          <w:szCs w:val="22"/>
        </w:rPr>
        <w:t>139</w:t>
      </w:r>
      <w:r w:rsidRPr="00277364">
        <w:rPr>
          <w:rFonts w:cs="Arial"/>
          <w:sz w:val="22"/>
          <w:szCs w:val="22"/>
        </w:rPr>
        <w:t xml:space="preserve">, </w:t>
      </w:r>
      <w:r w:rsidR="001353F8">
        <w:rPr>
          <w:rFonts w:cs="Arial"/>
          <w:sz w:val="22"/>
          <w:szCs w:val="22"/>
        </w:rPr>
        <w:t>NSF/ANSI</w:t>
      </w:r>
      <w:r w:rsidR="00700D19">
        <w:rPr>
          <w:rFonts w:cs="Arial"/>
          <w:sz w:val="22"/>
          <w:szCs w:val="22"/>
        </w:rPr>
        <w:t>-</w:t>
      </w:r>
      <w:r w:rsidR="001353F8">
        <w:rPr>
          <w:rFonts w:cs="Arial"/>
          <w:sz w:val="22"/>
          <w:szCs w:val="22"/>
        </w:rPr>
        <w:t xml:space="preserve">61/372, </w:t>
      </w:r>
      <w:r w:rsidR="005E4448" w:rsidRPr="00277364">
        <w:rPr>
          <w:rFonts w:cs="Arial"/>
          <w:sz w:val="22"/>
          <w:szCs w:val="22"/>
        </w:rPr>
        <w:t>Class 125</w:t>
      </w:r>
      <w:r w:rsidR="00920B60">
        <w:rPr>
          <w:rFonts w:cs="Arial"/>
          <w:sz w:val="22"/>
          <w:szCs w:val="22"/>
        </w:rPr>
        <w:t>,</w:t>
      </w:r>
      <w:r w:rsidR="00DA5C72" w:rsidRPr="00277364">
        <w:rPr>
          <w:rFonts w:cs="Arial"/>
          <w:sz w:val="22"/>
          <w:szCs w:val="22"/>
        </w:rPr>
        <w:t xml:space="preserve"> bronze</w:t>
      </w:r>
      <w:r w:rsidR="002E2996">
        <w:rPr>
          <w:rFonts w:cs="Arial"/>
          <w:sz w:val="22"/>
          <w:szCs w:val="22"/>
        </w:rPr>
        <w:t xml:space="preserve"> body</w:t>
      </w:r>
      <w:r w:rsidR="00DA5C72" w:rsidRPr="00277364">
        <w:rPr>
          <w:rFonts w:cs="Arial"/>
          <w:sz w:val="22"/>
          <w:szCs w:val="22"/>
        </w:rPr>
        <w:t>, in line li</w:t>
      </w:r>
      <w:r w:rsidR="005E4448" w:rsidRPr="00277364">
        <w:rPr>
          <w:rFonts w:cs="Arial"/>
          <w:sz w:val="22"/>
          <w:szCs w:val="22"/>
        </w:rPr>
        <w:t>ft type, spring</w:t>
      </w:r>
      <w:r w:rsidR="00264F68">
        <w:rPr>
          <w:rFonts w:cs="Arial"/>
          <w:sz w:val="22"/>
          <w:szCs w:val="22"/>
        </w:rPr>
        <w:t>-</w:t>
      </w:r>
      <w:r w:rsidR="005E4448" w:rsidRPr="00277364">
        <w:rPr>
          <w:rFonts w:cs="Arial"/>
          <w:sz w:val="22"/>
          <w:szCs w:val="22"/>
        </w:rPr>
        <w:t>actuated, TFE seat and disc, solder or</w:t>
      </w:r>
      <w:r w:rsidR="003B7CB4" w:rsidRPr="00277364">
        <w:rPr>
          <w:rFonts w:cs="Arial"/>
          <w:sz w:val="22"/>
          <w:szCs w:val="22"/>
        </w:rPr>
        <w:t xml:space="preserve"> </w:t>
      </w:r>
      <w:r w:rsidR="005E4448" w:rsidRPr="00277364">
        <w:rPr>
          <w:rFonts w:cs="Arial"/>
          <w:sz w:val="22"/>
          <w:szCs w:val="22"/>
        </w:rPr>
        <w:t>threaded ends to suit piping.</w:t>
      </w:r>
      <w:r w:rsidR="003B7CB4" w:rsidRPr="00277364">
        <w:rPr>
          <w:rFonts w:cs="Arial"/>
          <w:sz w:val="22"/>
          <w:szCs w:val="22"/>
        </w:rPr>
        <w:t xml:space="preserve"> </w:t>
      </w:r>
    </w:p>
    <w:p w14:paraId="0D0321E7" w14:textId="77777777" w:rsidR="005E4448" w:rsidRPr="0083703C" w:rsidRDefault="003D5153" w:rsidP="0083703C">
      <w:pPr>
        <w:numPr>
          <w:ilvl w:val="0"/>
          <w:numId w:val="6"/>
        </w:numPr>
        <w:tabs>
          <w:tab w:val="clear" w:pos="9360"/>
          <w:tab w:val="left" w:pos="2880"/>
        </w:tabs>
        <w:ind w:left="2880" w:hanging="720"/>
        <w:rPr>
          <w:rFonts w:ascii="Arial" w:hAnsi="Arial" w:cs="Arial"/>
          <w:szCs w:val="22"/>
        </w:rPr>
      </w:pPr>
      <w:r w:rsidRPr="0083703C">
        <w:rPr>
          <w:rFonts w:ascii="Arial" w:hAnsi="Arial" w:cs="Arial"/>
          <w:szCs w:val="22"/>
        </w:rPr>
        <w:t>S</w:t>
      </w:r>
      <w:r w:rsidR="00DA5C72" w:rsidRPr="0083703C">
        <w:rPr>
          <w:rFonts w:ascii="Arial" w:hAnsi="Arial" w:cs="Arial"/>
          <w:szCs w:val="22"/>
        </w:rPr>
        <w:t>iz</w:t>
      </w:r>
      <w:r w:rsidR="005E4448" w:rsidRPr="0083703C">
        <w:rPr>
          <w:rFonts w:ascii="Arial" w:hAnsi="Arial" w:cs="Arial"/>
          <w:szCs w:val="22"/>
        </w:rPr>
        <w:t>es over 2 inches</w:t>
      </w:r>
      <w:r w:rsidR="00264F68" w:rsidRPr="0083703C">
        <w:rPr>
          <w:rFonts w:ascii="Arial" w:hAnsi="Arial" w:cs="Arial"/>
          <w:szCs w:val="22"/>
        </w:rPr>
        <w:t>:</w:t>
      </w:r>
    </w:p>
    <w:p w14:paraId="4C384840" w14:textId="77777777" w:rsidR="005E4448" w:rsidRPr="00277364" w:rsidRDefault="005E4448" w:rsidP="0083703C">
      <w:pPr>
        <w:pStyle w:val="CSIHeading41"/>
        <w:tabs>
          <w:tab w:val="clear" w:pos="1980"/>
          <w:tab w:val="clear" w:pos="9360"/>
        </w:tabs>
        <w:ind w:left="2160" w:hanging="720"/>
        <w:rPr>
          <w:rFonts w:cs="Arial"/>
          <w:sz w:val="22"/>
          <w:szCs w:val="22"/>
        </w:rPr>
      </w:pPr>
      <w:r w:rsidRPr="00277364">
        <w:rPr>
          <w:rFonts w:cs="Arial"/>
          <w:sz w:val="22"/>
          <w:szCs w:val="22"/>
        </w:rPr>
        <w:t>Manufacturer: Nibco F-910</w:t>
      </w:r>
      <w:r w:rsidR="00191B8E">
        <w:rPr>
          <w:rFonts w:cs="Arial"/>
          <w:sz w:val="22"/>
          <w:szCs w:val="22"/>
        </w:rPr>
        <w:t>-</w:t>
      </w:r>
      <w:r w:rsidR="00097D6F">
        <w:rPr>
          <w:rFonts w:cs="Arial"/>
          <w:sz w:val="22"/>
          <w:szCs w:val="22"/>
        </w:rPr>
        <w:t>LF</w:t>
      </w:r>
      <w:r w:rsidR="00DB27E9">
        <w:rPr>
          <w:rFonts w:cs="Arial"/>
          <w:sz w:val="22"/>
          <w:szCs w:val="22"/>
        </w:rPr>
        <w:t xml:space="preserve"> (Lead Free</w:t>
      </w:r>
      <w:r w:rsidR="0083703C">
        <w:rPr>
          <w:rFonts w:cs="Arial"/>
          <w:sz w:val="22"/>
          <w:szCs w:val="22"/>
        </w:rPr>
        <w:t xml:space="preserve">). </w:t>
      </w:r>
    </w:p>
    <w:p w14:paraId="263894F8" w14:textId="65E68E95" w:rsidR="003B7CB4" w:rsidRPr="00277364" w:rsidRDefault="009E3159" w:rsidP="0083703C">
      <w:pPr>
        <w:pStyle w:val="CSIHeading41"/>
        <w:tabs>
          <w:tab w:val="clear" w:pos="1980"/>
          <w:tab w:val="clear" w:pos="9360"/>
        </w:tabs>
        <w:ind w:left="2160" w:hanging="720"/>
        <w:rPr>
          <w:rFonts w:cs="Arial"/>
          <w:sz w:val="22"/>
          <w:szCs w:val="22"/>
        </w:rPr>
      </w:pPr>
      <w:r w:rsidRPr="00277364">
        <w:rPr>
          <w:rFonts w:cs="Arial"/>
          <w:sz w:val="22"/>
          <w:szCs w:val="22"/>
        </w:rPr>
        <w:t>MSS SP-</w:t>
      </w:r>
      <w:r w:rsidR="00191B8E">
        <w:rPr>
          <w:rFonts w:cs="Arial"/>
          <w:sz w:val="22"/>
          <w:szCs w:val="22"/>
        </w:rPr>
        <w:t>125</w:t>
      </w:r>
      <w:r w:rsidRPr="00277364">
        <w:rPr>
          <w:rFonts w:cs="Arial"/>
          <w:sz w:val="22"/>
          <w:szCs w:val="22"/>
        </w:rPr>
        <w:t xml:space="preserve">, </w:t>
      </w:r>
      <w:r w:rsidR="009F3AE9">
        <w:rPr>
          <w:rFonts w:cs="Arial"/>
          <w:sz w:val="22"/>
          <w:szCs w:val="22"/>
        </w:rPr>
        <w:t>NSF/ANSI</w:t>
      </w:r>
      <w:r w:rsidR="00700D19">
        <w:rPr>
          <w:rFonts w:cs="Arial"/>
          <w:sz w:val="22"/>
          <w:szCs w:val="22"/>
        </w:rPr>
        <w:t>-</w:t>
      </w:r>
      <w:r w:rsidR="009F3AE9">
        <w:rPr>
          <w:rFonts w:cs="Arial"/>
          <w:sz w:val="22"/>
          <w:szCs w:val="22"/>
        </w:rPr>
        <w:t>61/37</w:t>
      </w:r>
      <w:r w:rsidR="00A016D2">
        <w:rPr>
          <w:rFonts w:cs="Arial"/>
          <w:sz w:val="22"/>
          <w:szCs w:val="22"/>
        </w:rPr>
        <w:t>2</w:t>
      </w:r>
      <w:r w:rsidR="009F3AE9">
        <w:rPr>
          <w:rFonts w:cs="Arial"/>
          <w:sz w:val="22"/>
          <w:szCs w:val="22"/>
        </w:rPr>
        <w:t xml:space="preserve">, </w:t>
      </w:r>
      <w:r w:rsidR="003B7CB4" w:rsidRPr="00277364">
        <w:rPr>
          <w:rFonts w:cs="Arial"/>
          <w:sz w:val="22"/>
          <w:szCs w:val="22"/>
        </w:rPr>
        <w:t xml:space="preserve">Class 125, </w:t>
      </w:r>
      <w:r w:rsidR="00133E17">
        <w:rPr>
          <w:rFonts w:cs="Arial"/>
          <w:sz w:val="22"/>
          <w:szCs w:val="22"/>
        </w:rPr>
        <w:t xml:space="preserve">cast </w:t>
      </w:r>
      <w:r w:rsidR="003B7CB4" w:rsidRPr="00277364">
        <w:rPr>
          <w:rFonts w:cs="Arial"/>
          <w:sz w:val="22"/>
          <w:szCs w:val="22"/>
        </w:rPr>
        <w:t>iron body, fluid to 200</w:t>
      </w:r>
      <w:r w:rsidR="00E10484">
        <w:rPr>
          <w:rFonts w:cs="Arial"/>
          <w:sz w:val="22"/>
          <w:szCs w:val="22"/>
        </w:rPr>
        <w:t>°</w:t>
      </w:r>
      <w:r w:rsidR="003B7CB4" w:rsidRPr="00277364">
        <w:rPr>
          <w:rFonts w:cs="Arial"/>
          <w:sz w:val="22"/>
          <w:szCs w:val="22"/>
        </w:rPr>
        <w:t>F, renewable seats and disc, spring actuated, flanged.</w:t>
      </w:r>
      <w:r w:rsidR="00097D6F">
        <w:rPr>
          <w:rFonts w:cs="Arial"/>
          <w:sz w:val="22"/>
          <w:szCs w:val="22"/>
        </w:rPr>
        <w:t xml:space="preserve"> Use flat face flange and full</w:t>
      </w:r>
      <w:r w:rsidR="009642A8">
        <w:rPr>
          <w:rFonts w:cs="Arial"/>
          <w:sz w:val="22"/>
          <w:szCs w:val="22"/>
        </w:rPr>
        <w:t>-</w:t>
      </w:r>
      <w:r w:rsidR="00097D6F">
        <w:rPr>
          <w:rFonts w:cs="Arial"/>
          <w:sz w:val="22"/>
          <w:szCs w:val="22"/>
        </w:rPr>
        <w:t>face gasket.</w:t>
      </w:r>
    </w:p>
    <w:p w14:paraId="63B7C023" w14:textId="77777777" w:rsidR="008667A5" w:rsidRPr="00277364" w:rsidRDefault="008667A5"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PRESSURE REDUCING VALVES (PRV)</w:t>
      </w:r>
    </w:p>
    <w:p w14:paraId="1B52FAF3" w14:textId="77777777" w:rsidR="008667A5" w:rsidRPr="00277364" w:rsidRDefault="008667A5" w:rsidP="0028220D">
      <w:pPr>
        <w:rPr>
          <w:rFonts w:ascii="Arial" w:hAnsi="Arial" w:cs="Arial"/>
          <w:szCs w:val="22"/>
        </w:rPr>
      </w:pPr>
      <w:r w:rsidRPr="00277364">
        <w:rPr>
          <w:rFonts w:ascii="Arial" w:hAnsi="Arial" w:cs="Arial"/>
          <w:szCs w:val="22"/>
        </w:rPr>
        <w:t>*****************************</w:t>
      </w:r>
      <w:r w:rsidR="008E77EF" w:rsidRPr="00277364">
        <w:rPr>
          <w:rFonts w:ascii="Arial" w:hAnsi="Arial" w:cs="Arial"/>
          <w:szCs w:val="22"/>
        </w:rPr>
        <w:t>***********************************</w:t>
      </w:r>
      <w:r w:rsidRPr="00277364">
        <w:rPr>
          <w:rFonts w:ascii="Arial" w:hAnsi="Arial" w:cs="Arial"/>
          <w:szCs w:val="22"/>
        </w:rPr>
        <w:t>***********************************</w:t>
      </w:r>
    </w:p>
    <w:p w14:paraId="5971F5E5" w14:textId="77777777" w:rsidR="008667A5" w:rsidRPr="00277364" w:rsidRDefault="008667A5" w:rsidP="0028220D">
      <w:pPr>
        <w:rPr>
          <w:rFonts w:ascii="Arial" w:hAnsi="Arial" w:cs="Arial"/>
          <w:szCs w:val="22"/>
        </w:rPr>
      </w:pPr>
      <w:r w:rsidRPr="00277364">
        <w:rPr>
          <w:rFonts w:ascii="Arial" w:hAnsi="Arial" w:cs="Arial"/>
          <w:szCs w:val="22"/>
        </w:rPr>
        <w:t xml:space="preserve">Comply with Mechanical Standard Drawings </w:t>
      </w:r>
      <w:r w:rsidR="00A71A69" w:rsidRPr="00277364">
        <w:rPr>
          <w:rFonts w:ascii="Arial" w:hAnsi="Arial" w:cs="Arial"/>
          <w:szCs w:val="22"/>
        </w:rPr>
        <w:t>ST-D2020-2</w:t>
      </w:r>
      <w:r w:rsidRPr="00277364">
        <w:rPr>
          <w:rFonts w:ascii="Arial" w:hAnsi="Arial" w:cs="Arial"/>
          <w:szCs w:val="22"/>
        </w:rPr>
        <w:t xml:space="preserve"> for PRV piping details</w:t>
      </w:r>
      <w:r w:rsidR="00EF70DE">
        <w:rPr>
          <w:rFonts w:ascii="Arial" w:hAnsi="Arial" w:cs="Arial"/>
          <w:szCs w:val="22"/>
        </w:rPr>
        <w:t>.</w:t>
      </w:r>
    </w:p>
    <w:p w14:paraId="03F3462F" w14:textId="77777777" w:rsidR="008667A5" w:rsidRPr="00277364" w:rsidRDefault="008667A5" w:rsidP="0028220D">
      <w:pPr>
        <w:rPr>
          <w:rFonts w:ascii="Arial" w:hAnsi="Arial" w:cs="Arial"/>
          <w:szCs w:val="22"/>
        </w:rPr>
      </w:pPr>
      <w:r w:rsidRPr="00277364">
        <w:rPr>
          <w:rFonts w:ascii="Arial" w:hAnsi="Arial" w:cs="Arial"/>
          <w:szCs w:val="22"/>
        </w:rPr>
        <w:t>*******************************</w:t>
      </w:r>
      <w:r w:rsidR="008E77EF" w:rsidRPr="00277364">
        <w:rPr>
          <w:rFonts w:ascii="Arial" w:hAnsi="Arial" w:cs="Arial"/>
          <w:szCs w:val="22"/>
        </w:rPr>
        <w:t>***********************************</w:t>
      </w:r>
      <w:r w:rsidRPr="00277364">
        <w:rPr>
          <w:rFonts w:ascii="Arial" w:hAnsi="Arial" w:cs="Arial"/>
          <w:szCs w:val="22"/>
        </w:rPr>
        <w:t>*********************************</w:t>
      </w:r>
    </w:p>
    <w:p w14:paraId="26D83372" w14:textId="77777777" w:rsidR="008667A5" w:rsidRPr="00277364" w:rsidRDefault="00C05A18"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Manufacturer: CLA-VAL, No. 90</w:t>
      </w:r>
      <w:r w:rsidR="00814784" w:rsidRPr="00277364">
        <w:rPr>
          <w:rFonts w:ascii="Arial" w:hAnsi="Arial" w:cs="Arial"/>
          <w:szCs w:val="22"/>
        </w:rPr>
        <w:t>-0</w:t>
      </w:r>
      <w:r w:rsidR="00D106D4" w:rsidRPr="00277364">
        <w:rPr>
          <w:rFonts w:ascii="Arial" w:hAnsi="Arial" w:cs="Arial"/>
          <w:szCs w:val="22"/>
        </w:rPr>
        <w:t>IAS</w:t>
      </w:r>
      <w:r w:rsidR="008667A5" w:rsidRPr="00277364">
        <w:rPr>
          <w:rFonts w:ascii="Arial" w:hAnsi="Arial" w:cs="Arial"/>
          <w:szCs w:val="22"/>
        </w:rPr>
        <w:t>.</w:t>
      </w:r>
    </w:p>
    <w:p w14:paraId="4F3A62FF" w14:textId="57B76231"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Single seated, hydraulically operated, pilot controlled, diaphragm type valve, 175 psi pressure rating, 180</w:t>
      </w:r>
      <w:r w:rsidR="00FA247B">
        <w:rPr>
          <w:rFonts w:ascii="Arial" w:hAnsi="Arial" w:cs="Arial"/>
          <w:szCs w:val="22"/>
        </w:rPr>
        <w:t>-</w:t>
      </w:r>
      <w:r w:rsidRPr="00277364">
        <w:rPr>
          <w:rFonts w:ascii="Arial" w:hAnsi="Arial" w:cs="Arial"/>
          <w:szCs w:val="22"/>
        </w:rPr>
        <w:t>deg</w:t>
      </w:r>
      <w:r w:rsidR="00FA247B">
        <w:rPr>
          <w:rFonts w:ascii="Arial" w:hAnsi="Arial" w:cs="Arial"/>
          <w:szCs w:val="22"/>
        </w:rPr>
        <w:t>-</w:t>
      </w:r>
      <w:r w:rsidRPr="00277364">
        <w:rPr>
          <w:rFonts w:ascii="Arial" w:hAnsi="Arial" w:cs="Arial"/>
          <w:szCs w:val="22"/>
        </w:rPr>
        <w:t>F maximum water temperature and 15 to 75 psi adjustment range.  Pilot control</w:t>
      </w:r>
      <w:r w:rsidR="009642A8">
        <w:rPr>
          <w:rFonts w:ascii="Arial" w:hAnsi="Arial" w:cs="Arial"/>
          <w:szCs w:val="22"/>
        </w:rPr>
        <w:t>:</w:t>
      </w:r>
      <w:r w:rsidRPr="00277364">
        <w:rPr>
          <w:rFonts w:ascii="Arial" w:hAnsi="Arial" w:cs="Arial"/>
          <w:szCs w:val="22"/>
        </w:rPr>
        <w:t xml:space="preserve"> direct acting, adjustable, spring loaded, and normally open.  Valve construction</w:t>
      </w:r>
      <w:r w:rsidR="009642A8">
        <w:rPr>
          <w:rFonts w:ascii="Arial" w:hAnsi="Arial" w:cs="Arial"/>
          <w:szCs w:val="22"/>
        </w:rPr>
        <w:t>:</w:t>
      </w:r>
      <w:r w:rsidRPr="00277364">
        <w:rPr>
          <w:rFonts w:ascii="Arial" w:hAnsi="Arial" w:cs="Arial"/>
          <w:szCs w:val="22"/>
        </w:rPr>
        <w:t xml:space="preserve"> </w:t>
      </w:r>
      <w:r w:rsidR="00072400">
        <w:rPr>
          <w:rFonts w:ascii="Arial" w:hAnsi="Arial" w:cs="Arial"/>
          <w:szCs w:val="22"/>
        </w:rPr>
        <w:t xml:space="preserve">lead free, </w:t>
      </w:r>
      <w:r w:rsidRPr="00277364">
        <w:rPr>
          <w:rFonts w:ascii="Arial" w:hAnsi="Arial" w:cs="Arial"/>
          <w:szCs w:val="22"/>
        </w:rPr>
        <w:t xml:space="preserve">globe, ductile iron main valve body </w:t>
      </w:r>
      <w:r w:rsidRPr="00277364">
        <w:rPr>
          <w:rFonts w:ascii="Arial" w:hAnsi="Arial" w:cs="Arial"/>
          <w:szCs w:val="22"/>
        </w:rPr>
        <w:lastRenderedPageBreak/>
        <w:t>and cover, bronze main valve trim, and cast bronze pilot control with stainless steel trim. Repairs must be done without removing valve from line.</w:t>
      </w:r>
    </w:p>
    <w:p w14:paraId="0DF4AE86" w14:textId="77777777" w:rsidR="008667A5" w:rsidRPr="00277364" w:rsidRDefault="008667A5" w:rsidP="00F661D2">
      <w:pPr>
        <w:pStyle w:val="CSIHeading41"/>
        <w:tabs>
          <w:tab w:val="clear" w:pos="1980"/>
          <w:tab w:val="clear" w:pos="9360"/>
        </w:tabs>
        <w:ind w:left="2160" w:hanging="720"/>
        <w:rPr>
          <w:rFonts w:cs="Arial"/>
          <w:sz w:val="22"/>
          <w:szCs w:val="22"/>
        </w:rPr>
      </w:pPr>
      <w:r w:rsidRPr="00277364">
        <w:rPr>
          <w:rFonts w:cs="Arial"/>
          <w:sz w:val="22"/>
          <w:szCs w:val="22"/>
        </w:rPr>
        <w:t>Optional Features: Flow clean features and CV flow control (opening speed control).</w:t>
      </w:r>
    </w:p>
    <w:p w14:paraId="7ED81501"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Capacity/Size:</w:t>
      </w:r>
    </w:p>
    <w:p w14:paraId="42AACEC2" w14:textId="77777777" w:rsidR="008667A5" w:rsidRPr="00277364" w:rsidRDefault="008667A5" w:rsidP="00F661D2">
      <w:pPr>
        <w:pStyle w:val="CSIHeading41"/>
        <w:tabs>
          <w:tab w:val="clear" w:pos="1980"/>
          <w:tab w:val="clear" w:pos="9360"/>
        </w:tabs>
        <w:ind w:left="2160" w:hanging="720"/>
        <w:rPr>
          <w:rFonts w:cs="Arial"/>
          <w:sz w:val="22"/>
          <w:szCs w:val="22"/>
        </w:rPr>
      </w:pPr>
      <w:r w:rsidRPr="00277364">
        <w:rPr>
          <w:rFonts w:cs="Arial"/>
          <w:sz w:val="22"/>
          <w:szCs w:val="22"/>
        </w:rPr>
        <w:t xml:space="preserve">Flow: [ </w:t>
      </w:r>
      <w:r w:rsidR="00EF70DE">
        <w:rPr>
          <w:rFonts w:cs="Arial"/>
          <w:sz w:val="22"/>
          <w:szCs w:val="22"/>
        </w:rPr>
        <w:t xml:space="preserve"> </w:t>
      </w:r>
      <w:r w:rsidR="00E10484">
        <w:rPr>
          <w:rFonts w:cs="Arial"/>
          <w:sz w:val="22"/>
          <w:szCs w:val="22"/>
        </w:rPr>
        <w:t xml:space="preserve"> </w:t>
      </w:r>
      <w:r w:rsidRPr="00277364">
        <w:rPr>
          <w:rFonts w:cs="Arial"/>
          <w:sz w:val="22"/>
          <w:szCs w:val="22"/>
        </w:rPr>
        <w:t xml:space="preserve">   ] gpm.</w:t>
      </w:r>
    </w:p>
    <w:p w14:paraId="2DCACB02" w14:textId="77777777" w:rsidR="008667A5" w:rsidRPr="00277364" w:rsidRDefault="008667A5" w:rsidP="00F661D2">
      <w:pPr>
        <w:pStyle w:val="CSIHeading41"/>
        <w:tabs>
          <w:tab w:val="clear" w:pos="1980"/>
          <w:tab w:val="clear" w:pos="9360"/>
        </w:tabs>
        <w:ind w:left="2160" w:hanging="720"/>
        <w:rPr>
          <w:rFonts w:cs="Arial"/>
          <w:sz w:val="22"/>
          <w:szCs w:val="22"/>
        </w:rPr>
      </w:pPr>
      <w:r w:rsidRPr="00277364">
        <w:rPr>
          <w:rFonts w:cs="Arial"/>
          <w:sz w:val="22"/>
          <w:szCs w:val="22"/>
        </w:rPr>
        <w:t xml:space="preserve">Size: [   ] inches </w:t>
      </w:r>
      <w:r w:rsidR="00F661D2" w:rsidRPr="00277364">
        <w:rPr>
          <w:rFonts w:cs="Arial"/>
          <w:sz w:val="22"/>
          <w:szCs w:val="22"/>
        </w:rPr>
        <w:t xml:space="preserve">with </w:t>
      </w:r>
      <w:r w:rsidR="00F661D2">
        <w:rPr>
          <w:rFonts w:cs="Arial"/>
          <w:sz w:val="22"/>
          <w:szCs w:val="22"/>
        </w:rPr>
        <w:t>threaded</w:t>
      </w:r>
      <w:r w:rsidR="00814784" w:rsidRPr="00277364">
        <w:rPr>
          <w:rFonts w:cs="Arial"/>
          <w:sz w:val="22"/>
          <w:szCs w:val="22"/>
        </w:rPr>
        <w:t xml:space="preserve"> ends</w:t>
      </w:r>
      <w:r w:rsidR="00107D31">
        <w:rPr>
          <w:rFonts w:cs="Arial"/>
          <w:sz w:val="22"/>
          <w:szCs w:val="22"/>
        </w:rPr>
        <w:t xml:space="preserve"> (1” to 3”)</w:t>
      </w:r>
      <w:r w:rsidR="00814784" w:rsidRPr="00277364">
        <w:rPr>
          <w:rFonts w:cs="Arial"/>
          <w:sz w:val="22"/>
          <w:szCs w:val="22"/>
        </w:rPr>
        <w:t xml:space="preserve"> or ANSI class 150</w:t>
      </w:r>
      <w:r w:rsidRPr="00277364">
        <w:rPr>
          <w:rFonts w:cs="Arial"/>
          <w:sz w:val="22"/>
          <w:szCs w:val="22"/>
        </w:rPr>
        <w:t xml:space="preserve"> flanged ends</w:t>
      </w:r>
      <w:r w:rsidR="00107D31">
        <w:rPr>
          <w:rFonts w:cs="Arial"/>
          <w:sz w:val="22"/>
          <w:szCs w:val="22"/>
        </w:rPr>
        <w:t xml:space="preserve"> (1-1/2” </w:t>
      </w:r>
      <w:r w:rsidR="006D5336">
        <w:rPr>
          <w:rFonts w:cs="Arial"/>
          <w:sz w:val="22"/>
          <w:szCs w:val="22"/>
        </w:rPr>
        <w:t>and larger</w:t>
      </w:r>
      <w:r w:rsidR="00107D31">
        <w:rPr>
          <w:rFonts w:cs="Arial"/>
          <w:sz w:val="22"/>
          <w:szCs w:val="22"/>
        </w:rPr>
        <w:t>)</w:t>
      </w:r>
      <w:r w:rsidRPr="00277364">
        <w:rPr>
          <w:rFonts w:cs="Arial"/>
          <w:sz w:val="22"/>
          <w:szCs w:val="22"/>
        </w:rPr>
        <w:t>.</w:t>
      </w:r>
    </w:p>
    <w:p w14:paraId="57DAE018" w14:textId="77777777" w:rsidR="00D106D4" w:rsidRPr="00277364" w:rsidRDefault="00D106D4"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 xml:space="preserve">pressure reducing valve (prv) </w:t>
      </w:r>
    </w:p>
    <w:p w14:paraId="02D3E6CB" w14:textId="77777777" w:rsidR="00D106D4" w:rsidRPr="00277364" w:rsidRDefault="00D106D4"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Manufacturer: CLA-VAL, No. 90-OIAB</w:t>
      </w:r>
      <w:r w:rsidR="00F832B9" w:rsidRPr="00277364">
        <w:rPr>
          <w:rFonts w:ascii="Arial" w:hAnsi="Arial" w:cs="Arial"/>
          <w:szCs w:val="22"/>
        </w:rPr>
        <w:t>.</w:t>
      </w:r>
    </w:p>
    <w:p w14:paraId="1649A6B5" w14:textId="69A3BE4C" w:rsidR="005C4DBE" w:rsidRPr="00277364" w:rsidRDefault="005C4DBE"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Single seated, hydraulically operated, pilot controlled, diaphragm type valve, 175 psi pressure rating, 180</w:t>
      </w:r>
      <w:r w:rsidR="009642A8">
        <w:rPr>
          <w:rFonts w:ascii="Arial" w:hAnsi="Arial" w:cs="Arial"/>
          <w:szCs w:val="22"/>
        </w:rPr>
        <w:t>-</w:t>
      </w:r>
      <w:r w:rsidRPr="00277364">
        <w:rPr>
          <w:rFonts w:ascii="Arial" w:hAnsi="Arial" w:cs="Arial"/>
          <w:szCs w:val="22"/>
        </w:rPr>
        <w:t>deg</w:t>
      </w:r>
      <w:r w:rsidR="009642A8">
        <w:rPr>
          <w:rFonts w:ascii="Arial" w:hAnsi="Arial" w:cs="Arial"/>
          <w:szCs w:val="22"/>
        </w:rPr>
        <w:t>-</w:t>
      </w:r>
      <w:r w:rsidRPr="00277364">
        <w:rPr>
          <w:rFonts w:ascii="Arial" w:hAnsi="Arial" w:cs="Arial"/>
          <w:szCs w:val="22"/>
        </w:rPr>
        <w:t>F maximum water temperature and 15 to 75 psi adjustment range.  Pilot control</w:t>
      </w:r>
      <w:r w:rsidR="009642A8">
        <w:rPr>
          <w:rFonts w:ascii="Arial" w:hAnsi="Arial" w:cs="Arial"/>
          <w:szCs w:val="22"/>
        </w:rPr>
        <w:t>:</w:t>
      </w:r>
      <w:r w:rsidRPr="00277364">
        <w:rPr>
          <w:rFonts w:ascii="Arial" w:hAnsi="Arial" w:cs="Arial"/>
          <w:szCs w:val="22"/>
        </w:rPr>
        <w:t xml:space="preserve"> direct acting, adjustable, spring loaded, and normally open.  Valve construction</w:t>
      </w:r>
      <w:r w:rsidR="009642A8">
        <w:rPr>
          <w:rFonts w:ascii="Arial" w:hAnsi="Arial" w:cs="Arial"/>
          <w:szCs w:val="22"/>
        </w:rPr>
        <w:t>:</w:t>
      </w:r>
      <w:r w:rsidRPr="00277364">
        <w:rPr>
          <w:rFonts w:ascii="Arial" w:hAnsi="Arial" w:cs="Arial"/>
          <w:szCs w:val="22"/>
        </w:rPr>
        <w:t xml:space="preserve"> </w:t>
      </w:r>
      <w:r w:rsidR="00072400">
        <w:rPr>
          <w:rFonts w:ascii="Arial" w:hAnsi="Arial" w:cs="Arial"/>
          <w:szCs w:val="22"/>
        </w:rPr>
        <w:t xml:space="preserve">lead free, </w:t>
      </w:r>
      <w:r w:rsidRPr="00277364">
        <w:rPr>
          <w:rFonts w:ascii="Arial" w:hAnsi="Arial" w:cs="Arial"/>
          <w:szCs w:val="22"/>
        </w:rPr>
        <w:t>glove, ductile iron main valve body and cover, bronze main valve trim, and cast bronze pilot control with stainless steel trim. Repairs must be done without removing valve from line.</w:t>
      </w:r>
    </w:p>
    <w:p w14:paraId="228D20A2" w14:textId="77777777" w:rsidR="00F832B9" w:rsidRPr="00277364" w:rsidRDefault="00EA3064" w:rsidP="00F661D2">
      <w:pPr>
        <w:pStyle w:val="CSIHeading41"/>
        <w:tabs>
          <w:tab w:val="clear" w:pos="1980"/>
          <w:tab w:val="clear" w:pos="9360"/>
          <w:tab w:val="left" w:pos="2160"/>
        </w:tabs>
        <w:ind w:left="2160" w:hanging="720"/>
        <w:rPr>
          <w:rFonts w:cs="Arial"/>
          <w:sz w:val="22"/>
          <w:szCs w:val="22"/>
        </w:rPr>
      </w:pPr>
      <w:r>
        <w:rPr>
          <w:rFonts w:cs="Arial"/>
          <w:sz w:val="22"/>
          <w:szCs w:val="22"/>
        </w:rPr>
        <w:t>[</w:t>
      </w:r>
      <w:r w:rsidR="00F832B9" w:rsidRPr="00277364">
        <w:rPr>
          <w:rFonts w:cs="Arial"/>
          <w:sz w:val="22"/>
          <w:szCs w:val="22"/>
        </w:rPr>
        <w:t>Optional Features: Flow clean strainer and shutoff cocks to isolate pilot system.</w:t>
      </w:r>
      <w:r>
        <w:rPr>
          <w:rFonts w:cs="Arial"/>
          <w:sz w:val="22"/>
          <w:szCs w:val="22"/>
        </w:rPr>
        <w:t>]</w:t>
      </w:r>
    </w:p>
    <w:p w14:paraId="1B29BE25" w14:textId="77777777" w:rsidR="00F832B9" w:rsidRPr="00277364" w:rsidRDefault="00F832B9"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 xml:space="preserve">Capacity/Size: </w:t>
      </w:r>
    </w:p>
    <w:p w14:paraId="2B705C5F" w14:textId="77777777" w:rsidR="00F832B9" w:rsidRPr="00277364" w:rsidRDefault="00F832B9" w:rsidP="00F661D2">
      <w:pPr>
        <w:pStyle w:val="CSIHeading41"/>
        <w:tabs>
          <w:tab w:val="clear" w:pos="1980"/>
          <w:tab w:val="clear" w:pos="9360"/>
          <w:tab w:val="left" w:pos="2160"/>
        </w:tabs>
        <w:ind w:left="2160" w:hanging="720"/>
        <w:rPr>
          <w:rFonts w:cs="Arial"/>
          <w:sz w:val="22"/>
          <w:szCs w:val="22"/>
        </w:rPr>
      </w:pPr>
      <w:r w:rsidRPr="00277364">
        <w:rPr>
          <w:rFonts w:cs="Arial"/>
          <w:sz w:val="22"/>
          <w:szCs w:val="22"/>
        </w:rPr>
        <w:t xml:space="preserve">Flow: [   ] gpm. </w:t>
      </w:r>
    </w:p>
    <w:p w14:paraId="10947491" w14:textId="77777777" w:rsidR="00F832B9" w:rsidRPr="00277364" w:rsidRDefault="00F832B9" w:rsidP="00F661D2">
      <w:pPr>
        <w:pStyle w:val="CSIHeading41"/>
        <w:tabs>
          <w:tab w:val="clear" w:pos="1980"/>
          <w:tab w:val="clear" w:pos="9360"/>
          <w:tab w:val="left" w:pos="2160"/>
        </w:tabs>
        <w:ind w:left="2160" w:hanging="720"/>
        <w:rPr>
          <w:rFonts w:cs="Arial"/>
          <w:sz w:val="22"/>
          <w:szCs w:val="22"/>
        </w:rPr>
      </w:pPr>
      <w:r w:rsidRPr="00277364">
        <w:rPr>
          <w:rFonts w:cs="Arial"/>
          <w:sz w:val="22"/>
          <w:szCs w:val="22"/>
        </w:rPr>
        <w:t xml:space="preserve">Size: [  </w:t>
      </w:r>
      <w:r w:rsidR="00CF1F49">
        <w:rPr>
          <w:rFonts w:cs="Arial"/>
          <w:sz w:val="22"/>
          <w:szCs w:val="22"/>
        </w:rPr>
        <w:t xml:space="preserve"> </w:t>
      </w:r>
      <w:r w:rsidRPr="00277364">
        <w:rPr>
          <w:rFonts w:cs="Arial"/>
          <w:sz w:val="22"/>
          <w:szCs w:val="22"/>
        </w:rPr>
        <w:t xml:space="preserve"> ] inches with </w:t>
      </w:r>
      <w:r w:rsidR="00107D31">
        <w:rPr>
          <w:rFonts w:cs="Arial"/>
          <w:sz w:val="22"/>
          <w:szCs w:val="22"/>
        </w:rPr>
        <w:t xml:space="preserve">threaded ends (1” to 3”) or </w:t>
      </w:r>
      <w:r w:rsidRPr="00277364">
        <w:rPr>
          <w:rFonts w:cs="Arial"/>
          <w:sz w:val="22"/>
          <w:szCs w:val="22"/>
        </w:rPr>
        <w:t>ANSI class 150 flanged ends</w:t>
      </w:r>
      <w:r w:rsidR="00107D31">
        <w:rPr>
          <w:rFonts w:cs="Arial"/>
          <w:sz w:val="22"/>
          <w:szCs w:val="22"/>
        </w:rPr>
        <w:t xml:space="preserve"> (1-1/2” to 36”)</w:t>
      </w:r>
      <w:r w:rsidRPr="00277364">
        <w:rPr>
          <w:rFonts w:cs="Arial"/>
          <w:sz w:val="22"/>
          <w:szCs w:val="22"/>
        </w:rPr>
        <w:t>.</w:t>
      </w:r>
      <w:r w:rsidR="008C6E10" w:rsidRPr="00277364">
        <w:rPr>
          <w:rFonts w:cs="Arial"/>
          <w:sz w:val="22"/>
          <w:szCs w:val="22"/>
        </w:rPr>
        <w:t xml:space="preserve"> </w:t>
      </w:r>
    </w:p>
    <w:p w14:paraId="2A48A02A" w14:textId="77777777" w:rsidR="00A71A69" w:rsidRPr="00277364" w:rsidRDefault="00A71A69"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Pressure Reducing valves (PRV)</w:t>
      </w:r>
      <w:r w:rsidR="00A11443">
        <w:rPr>
          <w:rFonts w:ascii="Arial" w:hAnsi="Arial" w:cs="Arial"/>
          <w:szCs w:val="22"/>
        </w:rPr>
        <w:t>: ½” to 2”</w:t>
      </w:r>
    </w:p>
    <w:p w14:paraId="3F353BA8" w14:textId="77777777" w:rsidR="00A71A69" w:rsidRPr="00277364" w:rsidRDefault="00A71A69"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Manufacture</w:t>
      </w:r>
      <w:r w:rsidR="005C4DBE" w:rsidRPr="00277364">
        <w:rPr>
          <w:rFonts w:ascii="Arial" w:hAnsi="Arial" w:cs="Arial"/>
          <w:szCs w:val="22"/>
        </w:rPr>
        <w:t>r</w:t>
      </w:r>
      <w:r w:rsidRPr="00277364">
        <w:rPr>
          <w:rFonts w:ascii="Arial" w:hAnsi="Arial" w:cs="Arial"/>
          <w:szCs w:val="22"/>
        </w:rPr>
        <w:t>s:</w:t>
      </w:r>
    </w:p>
    <w:p w14:paraId="783E720C" w14:textId="1D55576E" w:rsidR="00A71A69" w:rsidRPr="00231FEA" w:rsidRDefault="00FB25F3" w:rsidP="006E4D4F">
      <w:pPr>
        <w:pStyle w:val="CSIHeading41"/>
        <w:tabs>
          <w:tab w:val="clear" w:pos="1980"/>
          <w:tab w:val="clear" w:pos="9360"/>
          <w:tab w:val="left" w:pos="2160"/>
        </w:tabs>
        <w:ind w:left="2160" w:hanging="720"/>
        <w:rPr>
          <w:rFonts w:cs="Arial"/>
          <w:sz w:val="22"/>
          <w:szCs w:val="22"/>
        </w:rPr>
      </w:pPr>
      <w:r w:rsidRPr="00231FEA">
        <w:rPr>
          <w:rFonts w:cs="Arial"/>
          <w:sz w:val="22"/>
          <w:szCs w:val="22"/>
        </w:rPr>
        <w:t>Cla-Val</w:t>
      </w:r>
      <w:r w:rsidR="00A71A69" w:rsidRPr="00231FEA">
        <w:rPr>
          <w:rFonts w:cs="Arial"/>
          <w:sz w:val="22"/>
          <w:szCs w:val="22"/>
        </w:rPr>
        <w:t xml:space="preserve">, </w:t>
      </w:r>
      <w:r w:rsidR="002D329F" w:rsidRPr="00231FEA">
        <w:rPr>
          <w:rFonts w:cs="Arial"/>
          <w:sz w:val="22"/>
          <w:szCs w:val="22"/>
        </w:rPr>
        <w:t>CRD-L</w:t>
      </w:r>
      <w:r w:rsidR="00103D46" w:rsidRPr="00231FEA">
        <w:rPr>
          <w:rFonts w:cs="Arial"/>
          <w:sz w:val="22"/>
          <w:szCs w:val="22"/>
        </w:rPr>
        <w:t>.</w:t>
      </w:r>
      <w:r w:rsidR="00FA247B" w:rsidRPr="00231FEA">
        <w:rPr>
          <w:rFonts w:cs="Arial"/>
          <w:sz w:val="22"/>
          <w:szCs w:val="22"/>
        </w:rPr>
        <w:t xml:space="preserve">  Cast bronze, low-lead CuZn21Si3P body and cover, stainless steel trim, reinforced EPDM diaphragm, EPDM rubber disc, and adjustment range [15-65] psi.  Repair must be </w:t>
      </w:r>
      <w:r w:rsidR="00231FEA" w:rsidRPr="00231FEA">
        <w:rPr>
          <w:rFonts w:cs="Arial"/>
          <w:sz w:val="22"/>
          <w:szCs w:val="22"/>
        </w:rPr>
        <w:t>possible</w:t>
      </w:r>
      <w:r w:rsidR="00FA247B" w:rsidRPr="00231FEA">
        <w:rPr>
          <w:rFonts w:cs="Arial"/>
          <w:sz w:val="22"/>
          <w:szCs w:val="22"/>
        </w:rPr>
        <w:t xml:space="preserve"> without removing valve from the line</w:t>
      </w:r>
    </w:p>
    <w:p w14:paraId="0EAA2448" w14:textId="6E07E9AE" w:rsidR="00A71A69" w:rsidRPr="00231FEA" w:rsidRDefault="00DA5C72" w:rsidP="006E4D4F">
      <w:pPr>
        <w:pStyle w:val="CSIHeading41"/>
        <w:tabs>
          <w:tab w:val="clear" w:pos="1980"/>
          <w:tab w:val="clear" w:pos="9360"/>
          <w:tab w:val="left" w:pos="2160"/>
        </w:tabs>
        <w:ind w:left="2160" w:hanging="720"/>
        <w:rPr>
          <w:rFonts w:cs="Arial"/>
          <w:sz w:val="22"/>
          <w:szCs w:val="22"/>
        </w:rPr>
      </w:pPr>
      <w:r w:rsidRPr="00231FEA">
        <w:rPr>
          <w:rFonts w:cs="Arial"/>
          <w:sz w:val="22"/>
          <w:szCs w:val="22"/>
        </w:rPr>
        <w:t>Watts Regulator Company, No</w:t>
      </w:r>
      <w:r w:rsidR="00A71A69" w:rsidRPr="00231FEA">
        <w:rPr>
          <w:rFonts w:cs="Arial"/>
          <w:sz w:val="22"/>
          <w:szCs w:val="22"/>
        </w:rPr>
        <w:t xml:space="preserve">. </w:t>
      </w:r>
      <w:r w:rsidR="00AE2C3E" w:rsidRPr="00231FEA">
        <w:rPr>
          <w:rFonts w:cs="Arial"/>
          <w:sz w:val="22"/>
          <w:szCs w:val="22"/>
        </w:rPr>
        <w:t>LF</w:t>
      </w:r>
      <w:r w:rsidR="00A71A69" w:rsidRPr="00231FEA">
        <w:rPr>
          <w:rFonts w:cs="Arial"/>
          <w:sz w:val="22"/>
          <w:szCs w:val="22"/>
        </w:rPr>
        <w:t xml:space="preserve">25AUB or No. </w:t>
      </w:r>
      <w:r w:rsidR="00AE2C3E" w:rsidRPr="00231FEA">
        <w:rPr>
          <w:rFonts w:cs="Arial"/>
          <w:sz w:val="22"/>
          <w:szCs w:val="22"/>
        </w:rPr>
        <w:t>LF</w:t>
      </w:r>
      <w:r w:rsidR="00A71A69" w:rsidRPr="00231FEA">
        <w:rPr>
          <w:rFonts w:cs="Arial"/>
          <w:sz w:val="22"/>
          <w:szCs w:val="22"/>
        </w:rPr>
        <w:t>U5B.</w:t>
      </w:r>
      <w:r w:rsidR="00FA247B" w:rsidRPr="00231FEA">
        <w:rPr>
          <w:rFonts w:cs="Arial"/>
          <w:sz w:val="22"/>
          <w:szCs w:val="22"/>
        </w:rPr>
        <w:t xml:space="preserve">  Lead-free cast copper-silicon alloy body, stainless steel trim, integral strainer, 160°F maximum water temperature, bypass feature for thermal expansion, and approx. adjustments range [25-75] psi. Repair must be </w:t>
      </w:r>
      <w:r w:rsidR="00231FEA" w:rsidRPr="00231FEA">
        <w:rPr>
          <w:rFonts w:cs="Arial"/>
          <w:sz w:val="22"/>
          <w:szCs w:val="22"/>
        </w:rPr>
        <w:t>possible</w:t>
      </w:r>
      <w:r w:rsidR="00FA247B" w:rsidRPr="00231FEA">
        <w:rPr>
          <w:rFonts w:cs="Arial"/>
          <w:sz w:val="22"/>
          <w:szCs w:val="22"/>
        </w:rPr>
        <w:t xml:space="preserve"> without removing valve from line</w:t>
      </w:r>
      <w:r w:rsidR="00231FEA" w:rsidRPr="00231FEA">
        <w:rPr>
          <w:rFonts w:cs="Arial"/>
          <w:sz w:val="22"/>
          <w:szCs w:val="22"/>
        </w:rPr>
        <w:t>.</w:t>
      </w:r>
    </w:p>
    <w:p w14:paraId="1C5AC4D5" w14:textId="77777777" w:rsidR="00A71A69" w:rsidRPr="00277364" w:rsidRDefault="00A71A69"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Capacity/Size:</w:t>
      </w:r>
    </w:p>
    <w:p w14:paraId="613DD480" w14:textId="77777777" w:rsidR="00A71A69" w:rsidRPr="00277364" w:rsidRDefault="00A71A69" w:rsidP="006E4D4F">
      <w:pPr>
        <w:pStyle w:val="CSIHeading41"/>
        <w:tabs>
          <w:tab w:val="clear" w:pos="1980"/>
          <w:tab w:val="clear" w:pos="9360"/>
        </w:tabs>
        <w:ind w:left="2160" w:hanging="720"/>
        <w:rPr>
          <w:rFonts w:cs="Arial"/>
          <w:sz w:val="22"/>
          <w:szCs w:val="22"/>
        </w:rPr>
      </w:pPr>
      <w:r w:rsidRPr="00277364">
        <w:rPr>
          <w:rFonts w:cs="Arial"/>
          <w:sz w:val="22"/>
          <w:szCs w:val="22"/>
        </w:rPr>
        <w:t xml:space="preserve">Flow: [ </w:t>
      </w:r>
      <w:r w:rsidR="00CF1F49">
        <w:rPr>
          <w:rFonts w:cs="Arial"/>
          <w:sz w:val="22"/>
          <w:szCs w:val="22"/>
        </w:rPr>
        <w:t xml:space="preserve"> </w:t>
      </w:r>
      <w:r w:rsidRPr="00277364">
        <w:rPr>
          <w:rFonts w:cs="Arial"/>
          <w:sz w:val="22"/>
          <w:szCs w:val="22"/>
        </w:rPr>
        <w:t xml:space="preserve"> ]</w:t>
      </w:r>
      <w:r w:rsidR="00A70641" w:rsidRPr="00277364">
        <w:rPr>
          <w:rFonts w:cs="Arial"/>
          <w:sz w:val="22"/>
          <w:szCs w:val="22"/>
        </w:rPr>
        <w:t xml:space="preserve"> </w:t>
      </w:r>
      <w:r w:rsidRPr="00277364">
        <w:rPr>
          <w:rFonts w:cs="Arial"/>
          <w:sz w:val="22"/>
          <w:szCs w:val="22"/>
        </w:rPr>
        <w:t>gpm.</w:t>
      </w:r>
    </w:p>
    <w:p w14:paraId="1C0E2A63" w14:textId="77777777" w:rsidR="00A71A69" w:rsidRPr="00277364" w:rsidRDefault="00A71A69" w:rsidP="006E4D4F">
      <w:pPr>
        <w:pStyle w:val="CSIHeading41"/>
        <w:tabs>
          <w:tab w:val="clear" w:pos="1980"/>
          <w:tab w:val="clear" w:pos="9360"/>
        </w:tabs>
        <w:ind w:left="2160" w:hanging="720"/>
        <w:rPr>
          <w:rFonts w:cs="Arial"/>
          <w:sz w:val="22"/>
          <w:szCs w:val="22"/>
        </w:rPr>
      </w:pPr>
      <w:r w:rsidRPr="00277364">
        <w:rPr>
          <w:rFonts w:cs="Arial"/>
          <w:sz w:val="22"/>
          <w:szCs w:val="22"/>
        </w:rPr>
        <w:t xml:space="preserve">Size: [ </w:t>
      </w:r>
      <w:r w:rsidR="00CF1F49">
        <w:rPr>
          <w:rFonts w:cs="Arial"/>
          <w:sz w:val="22"/>
          <w:szCs w:val="22"/>
        </w:rPr>
        <w:t xml:space="preserve">  </w:t>
      </w:r>
      <w:r w:rsidRPr="00277364">
        <w:rPr>
          <w:rFonts w:cs="Arial"/>
          <w:sz w:val="22"/>
          <w:szCs w:val="22"/>
        </w:rPr>
        <w:t xml:space="preserve"> ] inches with NP t with union inlet connection. </w:t>
      </w:r>
    </w:p>
    <w:p w14:paraId="667CE36A" w14:textId="77777777" w:rsidR="008667A5" w:rsidRPr="00277364" w:rsidRDefault="008667A5"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lastRenderedPageBreak/>
        <w:t>CIRCULATOR PUMP, HOT WATER</w:t>
      </w:r>
    </w:p>
    <w:p w14:paraId="602D5656"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 xml:space="preserve">Manufacturer: </w:t>
      </w:r>
      <w:smartTag w:uri="urn:schemas-microsoft-com:office:smarttags" w:element="place">
        <w:smartTag w:uri="urn:schemas-microsoft-com:office:smarttags" w:element="City">
          <w:r w:rsidRPr="00277364">
            <w:rPr>
              <w:rFonts w:ascii="Arial" w:hAnsi="Arial" w:cs="Arial"/>
              <w:szCs w:val="22"/>
            </w:rPr>
            <w:t>Bell</w:t>
          </w:r>
        </w:smartTag>
      </w:smartTag>
      <w:r w:rsidRPr="00277364">
        <w:rPr>
          <w:rFonts w:ascii="Arial" w:hAnsi="Arial" w:cs="Arial"/>
          <w:szCs w:val="22"/>
        </w:rPr>
        <w:t xml:space="preserve"> and Gossett, Series [100].</w:t>
      </w:r>
    </w:p>
    <w:p w14:paraId="4656129C" w14:textId="6628A2BE" w:rsidR="008667A5" w:rsidRPr="00277364" w:rsidRDefault="002200B7" w:rsidP="00E267A5">
      <w:pPr>
        <w:pStyle w:val="CSIHeading3A"/>
        <w:tabs>
          <w:tab w:val="clear" w:pos="2088"/>
          <w:tab w:val="num" w:pos="1440"/>
        </w:tabs>
        <w:ind w:left="1440" w:hanging="720"/>
        <w:rPr>
          <w:rFonts w:ascii="Arial" w:hAnsi="Arial" w:cs="Arial"/>
          <w:szCs w:val="22"/>
        </w:rPr>
      </w:pPr>
      <w:r>
        <w:rPr>
          <w:rFonts w:ascii="Arial" w:hAnsi="Arial" w:cs="Arial"/>
          <w:szCs w:val="22"/>
        </w:rPr>
        <w:t>Cast iron or lead</w:t>
      </w:r>
      <w:r w:rsidR="009642A8">
        <w:rPr>
          <w:rFonts w:ascii="Arial" w:hAnsi="Arial" w:cs="Arial"/>
          <w:szCs w:val="22"/>
        </w:rPr>
        <w:t>-</w:t>
      </w:r>
      <w:r>
        <w:rPr>
          <w:rFonts w:ascii="Arial" w:hAnsi="Arial" w:cs="Arial"/>
          <w:szCs w:val="22"/>
        </w:rPr>
        <w:t>free b</w:t>
      </w:r>
      <w:r w:rsidR="008667A5" w:rsidRPr="00277364">
        <w:rPr>
          <w:rFonts w:ascii="Arial" w:hAnsi="Arial" w:cs="Arial"/>
          <w:szCs w:val="22"/>
        </w:rPr>
        <w:t xml:space="preserve">ronze body, </w:t>
      </w:r>
      <w:r>
        <w:rPr>
          <w:rFonts w:ascii="Arial" w:hAnsi="Arial" w:cs="Arial"/>
          <w:szCs w:val="22"/>
        </w:rPr>
        <w:t>polypropylene or lead</w:t>
      </w:r>
      <w:r w:rsidR="009642A8">
        <w:rPr>
          <w:rFonts w:ascii="Arial" w:hAnsi="Arial" w:cs="Arial"/>
          <w:szCs w:val="22"/>
        </w:rPr>
        <w:t>-</w:t>
      </w:r>
      <w:r>
        <w:rPr>
          <w:rFonts w:ascii="Arial" w:hAnsi="Arial" w:cs="Arial"/>
          <w:szCs w:val="22"/>
        </w:rPr>
        <w:t xml:space="preserve">free </w:t>
      </w:r>
      <w:r w:rsidR="008667A5" w:rsidRPr="00277364">
        <w:rPr>
          <w:rFonts w:ascii="Arial" w:hAnsi="Arial" w:cs="Arial"/>
          <w:szCs w:val="22"/>
        </w:rPr>
        <w:t>brass impeller, steel shaft, suitable for 125 psi working pressure and 225</w:t>
      </w:r>
      <w:r w:rsidR="00E10484">
        <w:rPr>
          <w:rFonts w:ascii="Arial" w:hAnsi="Arial" w:cs="Arial"/>
          <w:szCs w:val="22"/>
        </w:rPr>
        <w:t>°</w:t>
      </w:r>
      <w:r w:rsidR="008667A5" w:rsidRPr="00277364">
        <w:rPr>
          <w:rFonts w:ascii="Arial" w:hAnsi="Arial" w:cs="Arial"/>
          <w:szCs w:val="22"/>
        </w:rPr>
        <w:t>F water temperature, mechanical seal, direct drive, and oil lubricated drip proof motor, 1750 rpm.</w:t>
      </w:r>
    </w:p>
    <w:p w14:paraId="6F14BDB1"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Performance:</w:t>
      </w:r>
    </w:p>
    <w:p w14:paraId="09BE1309" w14:textId="77777777" w:rsidR="008667A5" w:rsidRPr="00277364" w:rsidRDefault="008667A5" w:rsidP="00295433">
      <w:pPr>
        <w:pStyle w:val="CSIHeading41"/>
        <w:keepNext/>
        <w:tabs>
          <w:tab w:val="clear" w:pos="1980"/>
          <w:tab w:val="num" w:pos="2160"/>
        </w:tabs>
        <w:ind w:left="2160" w:hanging="720"/>
        <w:rPr>
          <w:rFonts w:cs="Arial"/>
          <w:sz w:val="22"/>
          <w:szCs w:val="22"/>
        </w:rPr>
      </w:pPr>
      <w:r w:rsidRPr="00277364">
        <w:rPr>
          <w:rFonts w:cs="Arial"/>
          <w:sz w:val="22"/>
          <w:szCs w:val="22"/>
        </w:rPr>
        <w:t>Flow: [     ] gpm at [     ] feet head.</w:t>
      </w:r>
    </w:p>
    <w:p w14:paraId="5BECEAC1" w14:textId="77777777" w:rsidR="008667A5" w:rsidRPr="00277364" w:rsidRDefault="008667A5" w:rsidP="00295433">
      <w:pPr>
        <w:pStyle w:val="CSIHeading41"/>
        <w:tabs>
          <w:tab w:val="clear" w:pos="1980"/>
          <w:tab w:val="num" w:pos="2160"/>
        </w:tabs>
        <w:ind w:left="2160" w:hanging="720"/>
        <w:rPr>
          <w:rFonts w:cs="Arial"/>
          <w:sz w:val="22"/>
          <w:szCs w:val="22"/>
        </w:rPr>
      </w:pPr>
      <w:r w:rsidRPr="00277364">
        <w:rPr>
          <w:rFonts w:cs="Arial"/>
          <w:sz w:val="22"/>
          <w:szCs w:val="22"/>
        </w:rPr>
        <w:t>Electrical: [     ] hp, [     ] volts, [     ] phase, 60 Hz.</w:t>
      </w:r>
    </w:p>
    <w:p w14:paraId="2AF6C794" w14:textId="77777777" w:rsidR="008667A5" w:rsidRPr="00277364" w:rsidRDefault="006116CA" w:rsidP="006A44DF">
      <w:pPr>
        <w:pStyle w:val="CSIHeading211"/>
        <w:tabs>
          <w:tab w:val="clear" w:pos="1440"/>
          <w:tab w:val="num" w:pos="720"/>
          <w:tab w:val="left" w:pos="1080"/>
        </w:tabs>
        <w:spacing w:before="240"/>
        <w:ind w:left="720"/>
        <w:rPr>
          <w:rFonts w:ascii="Arial" w:hAnsi="Arial" w:cs="Arial"/>
          <w:szCs w:val="22"/>
        </w:rPr>
      </w:pPr>
      <w:r w:rsidRPr="00277364">
        <w:rPr>
          <w:rFonts w:ascii="Arial" w:hAnsi="Arial" w:cs="Arial"/>
          <w:szCs w:val="22"/>
        </w:rPr>
        <w:t xml:space="preserve">Strainers </w:t>
      </w:r>
    </w:p>
    <w:p w14:paraId="58534DF5" w14:textId="77777777" w:rsidR="007343C1"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 xml:space="preserve">Sizes up to </w:t>
      </w:r>
      <w:r w:rsidR="005731B4">
        <w:rPr>
          <w:rFonts w:ascii="Arial" w:hAnsi="Arial" w:cs="Arial"/>
          <w:szCs w:val="22"/>
        </w:rPr>
        <w:t xml:space="preserve">3 </w:t>
      </w:r>
      <w:r w:rsidRPr="00277364">
        <w:rPr>
          <w:rFonts w:ascii="Arial" w:hAnsi="Arial" w:cs="Arial"/>
          <w:szCs w:val="22"/>
        </w:rPr>
        <w:t xml:space="preserve">inches: </w:t>
      </w:r>
    </w:p>
    <w:p w14:paraId="0EE29E01" w14:textId="77777777" w:rsidR="000467ED" w:rsidRPr="00277364" w:rsidRDefault="000467ED" w:rsidP="00295433">
      <w:pPr>
        <w:pStyle w:val="CSIHeading41"/>
        <w:tabs>
          <w:tab w:val="clear" w:pos="1980"/>
          <w:tab w:val="num" w:pos="2160"/>
        </w:tabs>
        <w:ind w:left="2160" w:hanging="720"/>
        <w:rPr>
          <w:rFonts w:cs="Arial"/>
          <w:sz w:val="22"/>
          <w:szCs w:val="22"/>
        </w:rPr>
      </w:pPr>
      <w:r w:rsidRPr="00277364">
        <w:rPr>
          <w:rFonts w:cs="Arial"/>
          <w:sz w:val="22"/>
          <w:szCs w:val="22"/>
        </w:rPr>
        <w:t xml:space="preserve">Manufacturer: </w:t>
      </w:r>
      <w:r w:rsidR="005731B4">
        <w:rPr>
          <w:rFonts w:cs="Arial"/>
          <w:sz w:val="22"/>
          <w:szCs w:val="22"/>
        </w:rPr>
        <w:t>Watts Series LF</w:t>
      </w:r>
      <w:r w:rsidR="00FB25F3">
        <w:rPr>
          <w:rFonts w:cs="Arial"/>
          <w:sz w:val="22"/>
          <w:szCs w:val="22"/>
        </w:rPr>
        <w:t xml:space="preserve"> (Lead-</w:t>
      </w:r>
      <w:r w:rsidR="00502E3D">
        <w:rPr>
          <w:rFonts w:cs="Arial"/>
          <w:sz w:val="22"/>
          <w:szCs w:val="22"/>
        </w:rPr>
        <w:t xml:space="preserve">Free) </w:t>
      </w:r>
      <w:r w:rsidR="005731B4">
        <w:rPr>
          <w:rFonts w:cs="Arial"/>
          <w:sz w:val="22"/>
          <w:szCs w:val="22"/>
        </w:rPr>
        <w:t xml:space="preserve">777  </w:t>
      </w:r>
      <w:r w:rsidRPr="00277364">
        <w:rPr>
          <w:rFonts w:cs="Arial"/>
          <w:sz w:val="22"/>
          <w:szCs w:val="22"/>
        </w:rPr>
        <w:t xml:space="preserve"> </w:t>
      </w:r>
    </w:p>
    <w:p w14:paraId="26D4325B" w14:textId="77777777" w:rsidR="008667A5" w:rsidRPr="00277364" w:rsidRDefault="005731B4" w:rsidP="00295433">
      <w:pPr>
        <w:pStyle w:val="CSIHeading41"/>
        <w:tabs>
          <w:tab w:val="clear" w:pos="1980"/>
          <w:tab w:val="num" w:pos="2160"/>
        </w:tabs>
        <w:ind w:left="2160" w:hanging="720"/>
        <w:rPr>
          <w:rFonts w:cs="Arial"/>
          <w:sz w:val="22"/>
          <w:szCs w:val="22"/>
        </w:rPr>
      </w:pPr>
      <w:r>
        <w:rPr>
          <w:rFonts w:cs="Arial"/>
          <w:sz w:val="22"/>
          <w:szCs w:val="22"/>
        </w:rPr>
        <w:t xml:space="preserve">Lead free cast copper silicon alloy </w:t>
      </w:r>
      <w:r w:rsidR="007343C1" w:rsidRPr="00277364">
        <w:rPr>
          <w:rFonts w:cs="Arial"/>
          <w:sz w:val="22"/>
          <w:szCs w:val="22"/>
        </w:rPr>
        <w:t>body</w:t>
      </w:r>
      <w:r>
        <w:rPr>
          <w:rFonts w:cs="Arial"/>
          <w:sz w:val="22"/>
          <w:szCs w:val="22"/>
        </w:rPr>
        <w:t xml:space="preserve"> and cap, NSF/ANSI - 61</w:t>
      </w:r>
      <w:r w:rsidR="007343C1" w:rsidRPr="00277364">
        <w:rPr>
          <w:rFonts w:cs="Arial"/>
          <w:sz w:val="22"/>
          <w:szCs w:val="22"/>
        </w:rPr>
        <w:t xml:space="preserve">, </w:t>
      </w:r>
      <w:r>
        <w:rPr>
          <w:rFonts w:cs="Arial"/>
          <w:sz w:val="22"/>
          <w:szCs w:val="22"/>
        </w:rPr>
        <w:t xml:space="preserve">300 psig at 210 F </w:t>
      </w:r>
      <w:r w:rsidR="00295433">
        <w:rPr>
          <w:rFonts w:cs="Arial"/>
          <w:sz w:val="22"/>
          <w:szCs w:val="22"/>
        </w:rPr>
        <w:t>WOG,</w:t>
      </w:r>
      <w:r w:rsidR="008667A5" w:rsidRPr="00277364">
        <w:rPr>
          <w:rFonts w:cs="Arial"/>
          <w:sz w:val="22"/>
          <w:szCs w:val="22"/>
        </w:rPr>
        <w:t xml:space="preserve"> Y pattern with</w:t>
      </w:r>
      <w:r w:rsidR="007343C1" w:rsidRPr="00277364">
        <w:rPr>
          <w:rFonts w:cs="Arial"/>
          <w:sz w:val="22"/>
          <w:szCs w:val="22"/>
        </w:rPr>
        <w:t xml:space="preserve"> standard</w:t>
      </w:r>
      <w:r w:rsidR="008667A5" w:rsidRPr="00277364">
        <w:rPr>
          <w:rFonts w:cs="Arial"/>
          <w:sz w:val="22"/>
          <w:szCs w:val="22"/>
        </w:rPr>
        <w:t xml:space="preserve"> </w:t>
      </w:r>
      <w:r w:rsidR="007343C1" w:rsidRPr="00277364">
        <w:rPr>
          <w:rFonts w:cs="Arial"/>
          <w:sz w:val="22"/>
          <w:szCs w:val="22"/>
        </w:rPr>
        <w:t>20</w:t>
      </w:r>
      <w:r w:rsidR="00E10484" w:rsidRPr="007936FD">
        <w:rPr>
          <w:rFonts w:cs="Arial"/>
          <w:snapToGrid w:val="0"/>
        </w:rPr>
        <w:t> </w:t>
      </w:r>
      <w:r w:rsidR="007343C1" w:rsidRPr="00277364">
        <w:rPr>
          <w:rFonts w:cs="Arial"/>
          <w:sz w:val="22"/>
          <w:szCs w:val="22"/>
        </w:rPr>
        <w:t>mesh</w:t>
      </w:r>
      <w:r w:rsidR="008667A5" w:rsidRPr="00277364">
        <w:rPr>
          <w:rFonts w:cs="Arial"/>
          <w:sz w:val="22"/>
          <w:szCs w:val="22"/>
        </w:rPr>
        <w:t xml:space="preserve"> stainless steel screen</w:t>
      </w:r>
      <w:r>
        <w:rPr>
          <w:rFonts w:cs="Arial"/>
          <w:sz w:val="22"/>
          <w:szCs w:val="22"/>
        </w:rPr>
        <w:t>, threaded or soldered connections</w:t>
      </w:r>
      <w:r w:rsidR="008667A5" w:rsidRPr="00277364">
        <w:rPr>
          <w:rFonts w:cs="Arial"/>
          <w:sz w:val="22"/>
          <w:szCs w:val="22"/>
        </w:rPr>
        <w:t>.</w:t>
      </w:r>
    </w:p>
    <w:p w14:paraId="359C840F"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Size over 2 inches:</w:t>
      </w:r>
    </w:p>
    <w:p w14:paraId="5082F35D" w14:textId="3FF8322F" w:rsidR="000467ED" w:rsidRPr="00277364" w:rsidRDefault="000467ED" w:rsidP="00295433">
      <w:pPr>
        <w:pStyle w:val="CSIHeading41"/>
        <w:tabs>
          <w:tab w:val="clear" w:pos="1980"/>
          <w:tab w:val="num" w:pos="2160"/>
        </w:tabs>
        <w:ind w:left="2160" w:hanging="720"/>
        <w:rPr>
          <w:rFonts w:cs="Arial"/>
          <w:sz w:val="22"/>
          <w:szCs w:val="22"/>
        </w:rPr>
      </w:pPr>
      <w:r w:rsidRPr="00277364">
        <w:rPr>
          <w:rFonts w:cs="Arial"/>
          <w:sz w:val="22"/>
          <w:szCs w:val="22"/>
        </w:rPr>
        <w:t xml:space="preserve">Manufacturer: </w:t>
      </w:r>
      <w:r w:rsidR="00B44120">
        <w:rPr>
          <w:rFonts w:cs="Arial"/>
          <w:sz w:val="22"/>
          <w:szCs w:val="22"/>
        </w:rPr>
        <w:t xml:space="preserve">Watts </w:t>
      </w:r>
      <w:r w:rsidR="00EB7852">
        <w:rPr>
          <w:rFonts w:cs="Arial"/>
          <w:sz w:val="22"/>
          <w:szCs w:val="22"/>
        </w:rPr>
        <w:t xml:space="preserve">Series 77F-DI-125 </w:t>
      </w:r>
      <w:r w:rsidRPr="00277364">
        <w:rPr>
          <w:rFonts w:cs="Arial"/>
          <w:sz w:val="22"/>
          <w:szCs w:val="22"/>
        </w:rPr>
        <w:t xml:space="preserve"> </w:t>
      </w:r>
    </w:p>
    <w:p w14:paraId="4ABF0E4D" w14:textId="77777777" w:rsidR="008667A5" w:rsidRPr="00277364" w:rsidRDefault="00EB7852" w:rsidP="00295433">
      <w:pPr>
        <w:pStyle w:val="CSIHeading41"/>
        <w:tabs>
          <w:tab w:val="clear" w:pos="1980"/>
          <w:tab w:val="num" w:pos="2160"/>
        </w:tabs>
        <w:ind w:left="2160" w:hanging="720"/>
        <w:rPr>
          <w:rFonts w:cs="Arial"/>
          <w:sz w:val="22"/>
          <w:szCs w:val="22"/>
        </w:rPr>
      </w:pPr>
      <w:r>
        <w:rPr>
          <w:rFonts w:cs="Arial"/>
          <w:sz w:val="22"/>
          <w:szCs w:val="22"/>
        </w:rPr>
        <w:t xml:space="preserve">Lead free, </w:t>
      </w:r>
      <w:r w:rsidR="007343C1" w:rsidRPr="00277364">
        <w:rPr>
          <w:rFonts w:cs="Arial"/>
          <w:sz w:val="22"/>
          <w:szCs w:val="22"/>
        </w:rPr>
        <w:t>Class 125</w:t>
      </w:r>
      <w:r w:rsidR="008667A5" w:rsidRPr="00277364">
        <w:rPr>
          <w:rFonts w:cs="Arial"/>
          <w:sz w:val="22"/>
          <w:szCs w:val="22"/>
        </w:rPr>
        <w:t xml:space="preserve"> flanged </w:t>
      </w:r>
      <w:r>
        <w:rPr>
          <w:rFonts w:cs="Arial"/>
          <w:sz w:val="22"/>
          <w:szCs w:val="22"/>
        </w:rPr>
        <w:t xml:space="preserve">cast </w:t>
      </w:r>
      <w:r w:rsidR="008667A5" w:rsidRPr="00277364">
        <w:rPr>
          <w:rFonts w:cs="Arial"/>
          <w:sz w:val="22"/>
          <w:szCs w:val="22"/>
        </w:rPr>
        <w:t>iron body,</w:t>
      </w:r>
      <w:r w:rsidR="007343C1" w:rsidRPr="00277364">
        <w:rPr>
          <w:rFonts w:cs="Arial"/>
          <w:sz w:val="22"/>
          <w:szCs w:val="22"/>
        </w:rPr>
        <w:t xml:space="preserve"> 200 psi </w:t>
      </w:r>
      <w:r w:rsidR="009C030C">
        <w:rPr>
          <w:rFonts w:cs="Arial"/>
          <w:sz w:val="22"/>
          <w:szCs w:val="22"/>
        </w:rPr>
        <w:t>at</w:t>
      </w:r>
      <w:r w:rsidR="009C030C" w:rsidRPr="00277364">
        <w:rPr>
          <w:rFonts w:cs="Arial"/>
          <w:sz w:val="22"/>
          <w:szCs w:val="22"/>
        </w:rPr>
        <w:t xml:space="preserve"> </w:t>
      </w:r>
      <w:r w:rsidR="0099692D">
        <w:rPr>
          <w:rFonts w:cs="Arial"/>
          <w:sz w:val="22"/>
          <w:szCs w:val="22"/>
        </w:rPr>
        <w:t xml:space="preserve">210 </w:t>
      </w:r>
      <w:r w:rsidR="0099692D" w:rsidRPr="00277364">
        <w:rPr>
          <w:rFonts w:cs="Arial"/>
          <w:sz w:val="22"/>
          <w:szCs w:val="22"/>
        </w:rPr>
        <w:t>WOG</w:t>
      </w:r>
      <w:r w:rsidR="007343C1" w:rsidRPr="00277364">
        <w:rPr>
          <w:rFonts w:cs="Arial"/>
          <w:sz w:val="22"/>
          <w:szCs w:val="22"/>
        </w:rPr>
        <w:t>,</w:t>
      </w:r>
      <w:r w:rsidR="008667A5" w:rsidRPr="00277364">
        <w:rPr>
          <w:rFonts w:cs="Arial"/>
          <w:sz w:val="22"/>
          <w:szCs w:val="22"/>
        </w:rPr>
        <w:t xml:space="preserve"> Y pattern with</w:t>
      </w:r>
      <w:r w:rsidR="007343C1" w:rsidRPr="00277364">
        <w:rPr>
          <w:rFonts w:cs="Arial"/>
          <w:sz w:val="22"/>
          <w:szCs w:val="22"/>
        </w:rPr>
        <w:t xml:space="preserve"> </w:t>
      </w:r>
      <w:r w:rsidR="008667A5" w:rsidRPr="00277364">
        <w:rPr>
          <w:rFonts w:cs="Arial"/>
          <w:sz w:val="22"/>
          <w:szCs w:val="22"/>
        </w:rPr>
        <w:t>stainless steel perforated screen</w:t>
      </w:r>
      <w:r>
        <w:rPr>
          <w:rFonts w:cs="Arial"/>
          <w:sz w:val="22"/>
          <w:szCs w:val="22"/>
        </w:rPr>
        <w:t xml:space="preserve"> and drain/blowoff connection</w:t>
      </w:r>
      <w:r w:rsidR="008667A5" w:rsidRPr="00277364">
        <w:rPr>
          <w:rFonts w:cs="Arial"/>
          <w:sz w:val="22"/>
          <w:szCs w:val="22"/>
        </w:rPr>
        <w:t>.</w:t>
      </w:r>
    </w:p>
    <w:p w14:paraId="1E947FCF" w14:textId="77777777" w:rsidR="008667A5" w:rsidRPr="00277364" w:rsidRDefault="008667A5" w:rsidP="006A44DF">
      <w:pPr>
        <w:pStyle w:val="CSIHeading211"/>
        <w:tabs>
          <w:tab w:val="clear" w:pos="1440"/>
          <w:tab w:val="num" w:pos="720"/>
          <w:tab w:val="left" w:pos="1080"/>
        </w:tabs>
        <w:spacing w:before="240"/>
        <w:ind w:left="720"/>
        <w:rPr>
          <w:rFonts w:ascii="Arial" w:hAnsi="Arial" w:cs="Arial"/>
          <w:szCs w:val="22"/>
        </w:rPr>
      </w:pPr>
      <w:r w:rsidRPr="00277364">
        <w:rPr>
          <w:rFonts w:ascii="Arial" w:hAnsi="Arial" w:cs="Arial"/>
          <w:szCs w:val="22"/>
        </w:rPr>
        <w:t>HOSE BIB (WALL HYDRANT)</w:t>
      </w:r>
    </w:p>
    <w:p w14:paraId="41F7E7E3"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Manufacturer: J.R. Smith Mfg. Co.</w:t>
      </w:r>
      <w:r w:rsidR="00276287">
        <w:rPr>
          <w:rFonts w:ascii="Arial" w:hAnsi="Arial" w:cs="Arial"/>
          <w:szCs w:val="22"/>
        </w:rPr>
        <w:t xml:space="preserve">, Model 5609QT. </w:t>
      </w:r>
    </w:p>
    <w:p w14:paraId="5E87D870" w14:textId="2FAA02C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ANSI</w:t>
      </w:r>
      <w:r w:rsidR="00AA059B">
        <w:rPr>
          <w:rFonts w:ascii="Arial" w:hAnsi="Arial" w:cs="Arial"/>
          <w:szCs w:val="22"/>
        </w:rPr>
        <w:t>/ASME</w:t>
      </w:r>
      <w:r w:rsidRPr="00277364">
        <w:rPr>
          <w:rFonts w:ascii="Arial" w:hAnsi="Arial" w:cs="Arial"/>
          <w:szCs w:val="22"/>
        </w:rPr>
        <w:t xml:space="preserve"> A112.21.3</w:t>
      </w:r>
      <w:r w:rsidR="00AA059B">
        <w:rPr>
          <w:rFonts w:ascii="Arial" w:hAnsi="Arial" w:cs="Arial"/>
          <w:szCs w:val="22"/>
        </w:rPr>
        <w:t>M</w:t>
      </w:r>
      <w:r w:rsidRPr="00277364">
        <w:rPr>
          <w:rFonts w:ascii="Arial" w:hAnsi="Arial" w:cs="Arial"/>
          <w:szCs w:val="22"/>
        </w:rPr>
        <w:t>, non-freeze, integral vacuum breaker, bronze or brass [nickel plated], 3/4</w:t>
      </w:r>
      <w:r w:rsidR="00231FEA">
        <w:rPr>
          <w:rFonts w:ascii="Arial" w:hAnsi="Arial" w:cs="Arial"/>
          <w:szCs w:val="22"/>
        </w:rPr>
        <w:t>-</w:t>
      </w:r>
      <w:r w:rsidRPr="00277364">
        <w:rPr>
          <w:rFonts w:ascii="Arial" w:hAnsi="Arial" w:cs="Arial"/>
          <w:szCs w:val="22"/>
        </w:rPr>
        <w:t>inch exposed hose connection, 1/4 turn, T-handle key.</w:t>
      </w:r>
    </w:p>
    <w:p w14:paraId="08D1BF09" w14:textId="77777777" w:rsidR="008667A5" w:rsidRPr="00277364" w:rsidRDefault="008667A5" w:rsidP="0028220D">
      <w:pPr>
        <w:rPr>
          <w:rFonts w:ascii="Arial" w:hAnsi="Arial" w:cs="Arial"/>
          <w:szCs w:val="22"/>
        </w:rPr>
      </w:pPr>
      <w:r w:rsidRPr="00277364">
        <w:rPr>
          <w:rFonts w:ascii="Arial" w:hAnsi="Arial" w:cs="Arial"/>
          <w:szCs w:val="22"/>
        </w:rPr>
        <w:t>**************************************</w:t>
      </w:r>
      <w:r w:rsidR="008E77EF" w:rsidRPr="00277364">
        <w:rPr>
          <w:rFonts w:ascii="Arial" w:hAnsi="Arial" w:cs="Arial"/>
          <w:szCs w:val="22"/>
        </w:rPr>
        <w:t>***********************</w:t>
      </w:r>
      <w:r w:rsidR="0071143F">
        <w:rPr>
          <w:rFonts w:ascii="Arial" w:hAnsi="Arial" w:cs="Arial"/>
          <w:szCs w:val="22"/>
        </w:rPr>
        <w:t>**********</w:t>
      </w:r>
      <w:r w:rsidR="008E77EF" w:rsidRPr="00277364">
        <w:rPr>
          <w:rFonts w:ascii="Arial" w:hAnsi="Arial" w:cs="Arial"/>
          <w:szCs w:val="22"/>
        </w:rPr>
        <w:t>**********</w:t>
      </w:r>
      <w:r w:rsidRPr="00277364">
        <w:rPr>
          <w:rFonts w:ascii="Arial" w:hAnsi="Arial" w:cs="Arial"/>
          <w:szCs w:val="22"/>
        </w:rPr>
        <w:t>****************************</w:t>
      </w:r>
    </w:p>
    <w:p w14:paraId="719A6314" w14:textId="06A257F7" w:rsidR="008667A5" w:rsidRDefault="00231FEA" w:rsidP="0028220D">
      <w:pPr>
        <w:pStyle w:val="BodyTextIndent2"/>
        <w:ind w:left="0"/>
        <w:rPr>
          <w:rFonts w:ascii="Arial" w:hAnsi="Arial" w:cs="Arial"/>
          <w:szCs w:val="22"/>
        </w:rPr>
      </w:pPr>
      <w:r>
        <w:rPr>
          <w:rFonts w:ascii="Arial" w:hAnsi="Arial" w:cs="Arial"/>
          <w:szCs w:val="22"/>
        </w:rPr>
        <w:t xml:space="preserve">BFPs:  </w:t>
      </w:r>
      <w:r w:rsidR="008667A5" w:rsidRPr="00277364">
        <w:rPr>
          <w:rFonts w:ascii="Arial" w:hAnsi="Arial" w:cs="Arial"/>
          <w:szCs w:val="22"/>
        </w:rPr>
        <w:t>Comply with Mechanical Standard Drawings ST-D</w:t>
      </w:r>
      <w:r w:rsidR="009D140A">
        <w:rPr>
          <w:rFonts w:ascii="Arial" w:hAnsi="Arial" w:cs="Arial"/>
          <w:szCs w:val="22"/>
        </w:rPr>
        <w:t>2</w:t>
      </w:r>
      <w:r w:rsidR="008667A5" w:rsidRPr="00277364">
        <w:rPr>
          <w:rFonts w:ascii="Arial" w:hAnsi="Arial" w:cs="Arial"/>
          <w:szCs w:val="22"/>
        </w:rPr>
        <w:t>0GEN-1</w:t>
      </w:r>
      <w:r w:rsidR="00923F0C">
        <w:rPr>
          <w:rFonts w:ascii="Arial" w:hAnsi="Arial" w:cs="Arial"/>
          <w:szCs w:val="22"/>
        </w:rPr>
        <w:t xml:space="preserve"> sheet 1 for threaded end or sheet 2 for flanged ends</w:t>
      </w:r>
      <w:r w:rsidR="008667A5" w:rsidRPr="00277364">
        <w:rPr>
          <w:rFonts w:ascii="Arial" w:hAnsi="Arial" w:cs="Arial"/>
          <w:szCs w:val="22"/>
        </w:rPr>
        <w:t xml:space="preserve"> for backflow preventer details.  The LANL Utilities Group water system representative shall approve design and installation of backflow preventers installed outside the building (see S</w:t>
      </w:r>
      <w:r>
        <w:rPr>
          <w:rFonts w:ascii="Arial" w:hAnsi="Arial" w:cs="Arial"/>
          <w:szCs w:val="22"/>
        </w:rPr>
        <w:t>ection</w:t>
      </w:r>
      <w:r w:rsidR="008667A5" w:rsidRPr="00277364">
        <w:rPr>
          <w:rFonts w:ascii="Arial" w:hAnsi="Arial" w:cs="Arial"/>
          <w:szCs w:val="22"/>
        </w:rPr>
        <w:t xml:space="preserve"> </w:t>
      </w:r>
      <w:r w:rsidR="00277364">
        <w:rPr>
          <w:rFonts w:ascii="Arial" w:hAnsi="Arial" w:cs="Arial"/>
          <w:szCs w:val="22"/>
        </w:rPr>
        <w:t>33 1000</w:t>
      </w:r>
      <w:r w:rsidR="008667A5" w:rsidRPr="00277364">
        <w:rPr>
          <w:rFonts w:ascii="Arial" w:hAnsi="Arial" w:cs="Arial"/>
          <w:szCs w:val="22"/>
        </w:rPr>
        <w:t>).</w:t>
      </w:r>
    </w:p>
    <w:p w14:paraId="4AD7F9EA" w14:textId="77777777" w:rsidR="005831DA" w:rsidRDefault="005831DA" w:rsidP="0028220D">
      <w:pPr>
        <w:pStyle w:val="BodyTextIndent2"/>
        <w:ind w:left="0"/>
        <w:rPr>
          <w:rFonts w:ascii="Arial" w:hAnsi="Arial" w:cs="Arial"/>
          <w:szCs w:val="22"/>
        </w:rPr>
      </w:pPr>
    </w:p>
    <w:p w14:paraId="5A9B6564" w14:textId="1D1544CC" w:rsidR="005831DA" w:rsidRPr="00277364" w:rsidRDefault="005831DA" w:rsidP="0028220D">
      <w:pPr>
        <w:pStyle w:val="BodyTextIndent2"/>
        <w:ind w:left="0"/>
        <w:rPr>
          <w:rFonts w:ascii="Arial" w:hAnsi="Arial" w:cs="Arial"/>
          <w:szCs w:val="22"/>
        </w:rPr>
      </w:pPr>
      <w:r>
        <w:rPr>
          <w:rFonts w:ascii="Arial" w:hAnsi="Arial" w:cs="Arial"/>
          <w:szCs w:val="22"/>
        </w:rPr>
        <w:t xml:space="preserve">The BFP is required to be listed in UPC Table 603.2 </w:t>
      </w:r>
      <w:r w:rsidRPr="005831DA">
        <w:rPr>
          <w:rFonts w:ascii="Arial" w:hAnsi="Arial" w:cs="Arial"/>
          <w:szCs w:val="22"/>
        </w:rPr>
        <w:t xml:space="preserve">Backflow Prevention Devices, Assemblies, </w:t>
      </w:r>
      <w:r w:rsidR="008A0E63">
        <w:rPr>
          <w:rFonts w:ascii="Arial" w:hAnsi="Arial" w:cs="Arial"/>
          <w:szCs w:val="22"/>
        </w:rPr>
        <w:t>a</w:t>
      </w:r>
      <w:r w:rsidRPr="005831DA">
        <w:rPr>
          <w:rFonts w:ascii="Arial" w:hAnsi="Arial" w:cs="Arial"/>
          <w:szCs w:val="22"/>
        </w:rPr>
        <w:t>nd Methods</w:t>
      </w:r>
      <w:r>
        <w:rPr>
          <w:rFonts w:ascii="Arial" w:hAnsi="Arial" w:cs="Arial"/>
          <w:szCs w:val="22"/>
        </w:rPr>
        <w:t>, required by the application.</w:t>
      </w:r>
    </w:p>
    <w:p w14:paraId="4FD79F29" w14:textId="53FD0413" w:rsidR="003D0799" w:rsidRPr="009642A8" w:rsidRDefault="003D0799" w:rsidP="0028220D">
      <w:pPr>
        <w:pStyle w:val="BodyTextIndent2"/>
        <w:ind w:left="0"/>
        <w:rPr>
          <w:rFonts w:ascii="Arial" w:hAnsi="Arial" w:cs="Arial"/>
          <w:b/>
          <w:bCs/>
          <w:szCs w:val="22"/>
        </w:rPr>
      </w:pPr>
    </w:p>
    <w:p w14:paraId="1E01D1D8" w14:textId="3BAD02D9" w:rsidR="003D0799" w:rsidRPr="007D11A0" w:rsidRDefault="003D0799" w:rsidP="0028220D">
      <w:pPr>
        <w:pStyle w:val="BodyTextIndent2"/>
        <w:ind w:left="0"/>
        <w:rPr>
          <w:rFonts w:ascii="Arial" w:hAnsi="Arial" w:cs="Arial"/>
          <w:szCs w:val="22"/>
        </w:rPr>
      </w:pPr>
      <w:r w:rsidRPr="007D11A0">
        <w:rPr>
          <w:rFonts w:ascii="Arial" w:hAnsi="Arial" w:cs="Arial"/>
          <w:szCs w:val="22"/>
        </w:rPr>
        <w:t>BFP for water service to boilers (hot water)</w:t>
      </w:r>
      <w:r w:rsidR="00FA247B" w:rsidRPr="007D11A0">
        <w:rPr>
          <w:rFonts w:ascii="Arial" w:hAnsi="Arial" w:cs="Arial"/>
          <w:szCs w:val="22"/>
        </w:rPr>
        <w:t>:  T</w:t>
      </w:r>
      <w:r w:rsidRPr="007D11A0">
        <w:rPr>
          <w:rFonts w:ascii="Arial" w:hAnsi="Arial" w:cs="Arial"/>
          <w:szCs w:val="22"/>
        </w:rPr>
        <w:t xml:space="preserve">he BFP </w:t>
      </w:r>
      <w:r w:rsidR="00EF1ABA" w:rsidRPr="007D11A0">
        <w:rPr>
          <w:rFonts w:ascii="Arial" w:hAnsi="Arial" w:cs="Arial"/>
          <w:szCs w:val="22"/>
        </w:rPr>
        <w:t xml:space="preserve">is required to be </w:t>
      </w:r>
      <w:r w:rsidR="00EF1ABA" w:rsidRPr="007D11A0">
        <w:rPr>
          <w:rFonts w:ascii="Arial" w:hAnsi="Arial" w:cs="Arial"/>
          <w:szCs w:val="22"/>
          <w:u w:val="single"/>
        </w:rPr>
        <w:t>rated to 250°</w:t>
      </w:r>
      <w:r w:rsidR="00EF1ABA" w:rsidRPr="007D11A0">
        <w:rPr>
          <w:rFonts w:ascii="Arial" w:hAnsi="Arial" w:cs="Arial"/>
          <w:szCs w:val="22"/>
        </w:rPr>
        <w:t>F</w:t>
      </w:r>
      <w:r w:rsidR="00FA247B" w:rsidRPr="007D11A0">
        <w:rPr>
          <w:rFonts w:ascii="Arial" w:hAnsi="Arial" w:cs="Arial"/>
          <w:szCs w:val="22"/>
        </w:rPr>
        <w:t>;</w:t>
      </w:r>
      <w:r w:rsidR="00EF1ABA" w:rsidRPr="007D11A0">
        <w:rPr>
          <w:rFonts w:ascii="Arial" w:hAnsi="Arial" w:cs="Arial"/>
          <w:szCs w:val="22"/>
        </w:rPr>
        <w:t xml:space="preserve"> see ASME BPVC Section IV HG-705 (c)</w:t>
      </w:r>
      <w:r w:rsidR="009D140A" w:rsidRPr="007D11A0">
        <w:rPr>
          <w:rFonts w:ascii="Arial" w:hAnsi="Arial" w:cs="Arial"/>
          <w:szCs w:val="22"/>
        </w:rPr>
        <w:t>.  This applies to both threaded and flanged ends.</w:t>
      </w:r>
    </w:p>
    <w:p w14:paraId="46DC1F2A" w14:textId="77777777" w:rsidR="00D976FC" w:rsidRPr="007D11A0" w:rsidRDefault="00D976FC" w:rsidP="0028220D">
      <w:pPr>
        <w:pStyle w:val="BodyTextIndent2"/>
        <w:ind w:left="0"/>
        <w:rPr>
          <w:rFonts w:ascii="Arial" w:hAnsi="Arial" w:cs="Arial"/>
          <w:szCs w:val="22"/>
        </w:rPr>
      </w:pPr>
    </w:p>
    <w:p w14:paraId="05A463FB" w14:textId="297927EB" w:rsidR="00E02E78" w:rsidRPr="007D11A0" w:rsidRDefault="00D976FC" w:rsidP="008A0E63">
      <w:pPr>
        <w:tabs>
          <w:tab w:val="clear" w:pos="9360"/>
        </w:tabs>
        <w:autoSpaceDE w:val="0"/>
        <w:autoSpaceDN w:val="0"/>
        <w:adjustRightInd w:val="0"/>
        <w:ind w:left="720"/>
        <w:rPr>
          <w:rFonts w:ascii="Arial" w:hAnsi="Arial" w:cs="Arial"/>
          <w:szCs w:val="22"/>
        </w:rPr>
      </w:pPr>
      <w:r w:rsidRPr="007D11A0">
        <w:rPr>
          <w:rFonts w:ascii="Arial" w:hAnsi="Arial" w:cs="Arial"/>
          <w:szCs w:val="22"/>
        </w:rPr>
        <w:t xml:space="preserve">For Section IV installation </w:t>
      </w:r>
      <w:r w:rsidR="00E02E78" w:rsidRPr="007D11A0">
        <w:rPr>
          <w:rFonts w:ascii="Arial" w:hAnsi="Arial" w:cs="Arial"/>
          <w:szCs w:val="22"/>
        </w:rPr>
        <w:t xml:space="preserve">and IAMPO UPC compliance use an ASSE 1012, </w:t>
      </w:r>
      <w:r w:rsidR="00E02E78" w:rsidRPr="007D11A0">
        <w:rPr>
          <w:rFonts w:ascii="Arial" w:hAnsi="Arial" w:cs="Arial"/>
          <w:i/>
          <w:iCs/>
          <w:szCs w:val="22"/>
        </w:rPr>
        <w:t>Backflow Preventers with an Intermediate Atmospheric Vent</w:t>
      </w:r>
      <w:r w:rsidR="00FA247B" w:rsidRPr="007D11A0">
        <w:rPr>
          <w:rFonts w:ascii="Arial" w:hAnsi="Arial" w:cs="Arial"/>
          <w:szCs w:val="22"/>
        </w:rPr>
        <w:t xml:space="preserve"> — </w:t>
      </w:r>
      <w:r w:rsidR="00E02E78" w:rsidRPr="007D11A0">
        <w:rPr>
          <w:rFonts w:ascii="Arial" w:hAnsi="Arial" w:cs="Arial"/>
          <w:szCs w:val="22"/>
        </w:rPr>
        <w:t xml:space="preserve">or ASSE 1081, </w:t>
      </w:r>
      <w:r w:rsidR="00E02E78" w:rsidRPr="007D11A0">
        <w:rPr>
          <w:rFonts w:ascii="Arial" w:hAnsi="Arial" w:cs="Arial"/>
          <w:i/>
          <w:iCs/>
          <w:szCs w:val="22"/>
        </w:rPr>
        <w:t>Backflow Preventers with Integral Pressure Reducing Boiler Feed Valve and Intermediate Atmospheric Vent Style for Domestic and Light Commercial Water Distribution Systems</w:t>
      </w:r>
      <w:r w:rsidR="003A3E88" w:rsidRPr="007D11A0">
        <w:rPr>
          <w:rFonts w:ascii="Arial" w:hAnsi="Arial" w:cs="Arial"/>
          <w:szCs w:val="22"/>
        </w:rPr>
        <w:t>.</w:t>
      </w:r>
    </w:p>
    <w:p w14:paraId="0E9C3FDF" w14:textId="77777777" w:rsidR="003A3E88" w:rsidRPr="007D11A0" w:rsidRDefault="003A3E88" w:rsidP="008A0E63">
      <w:pPr>
        <w:tabs>
          <w:tab w:val="clear" w:pos="9360"/>
        </w:tabs>
        <w:autoSpaceDE w:val="0"/>
        <w:autoSpaceDN w:val="0"/>
        <w:adjustRightInd w:val="0"/>
        <w:ind w:left="720"/>
        <w:rPr>
          <w:rFonts w:ascii="Arial" w:hAnsi="Arial" w:cs="Arial"/>
          <w:szCs w:val="22"/>
        </w:rPr>
      </w:pPr>
    </w:p>
    <w:p w14:paraId="5C8114D0" w14:textId="12167B51" w:rsidR="003A3E88" w:rsidRPr="007D11A0" w:rsidRDefault="003A3E88" w:rsidP="001D3DC0">
      <w:pPr>
        <w:keepNext/>
        <w:tabs>
          <w:tab w:val="clear" w:pos="9360"/>
        </w:tabs>
        <w:autoSpaceDE w:val="0"/>
        <w:autoSpaceDN w:val="0"/>
        <w:adjustRightInd w:val="0"/>
        <w:ind w:left="720"/>
        <w:rPr>
          <w:rFonts w:ascii="Arial" w:hAnsi="Arial" w:cs="Arial"/>
          <w:szCs w:val="22"/>
        </w:rPr>
      </w:pPr>
      <w:r w:rsidRPr="007D11A0">
        <w:rPr>
          <w:rFonts w:ascii="Arial" w:hAnsi="Arial" w:cs="Arial"/>
          <w:szCs w:val="22"/>
        </w:rPr>
        <w:lastRenderedPageBreak/>
        <w:t>Suggested Manufacture</w:t>
      </w:r>
      <w:r w:rsidR="009642A8" w:rsidRPr="007D11A0">
        <w:rPr>
          <w:rFonts w:ascii="Arial" w:hAnsi="Arial" w:cs="Arial"/>
          <w:szCs w:val="22"/>
        </w:rPr>
        <w:t>r</w:t>
      </w:r>
      <w:r w:rsidRPr="007D11A0">
        <w:rPr>
          <w:rFonts w:ascii="Arial" w:hAnsi="Arial" w:cs="Arial"/>
          <w:szCs w:val="22"/>
        </w:rPr>
        <w:t>s:</w:t>
      </w:r>
      <w:r w:rsidR="001D3DC0">
        <w:rPr>
          <w:rFonts w:ascii="Arial" w:hAnsi="Arial" w:cs="Arial"/>
          <w:szCs w:val="22"/>
        </w:rPr>
        <w:t xml:space="preserve">  </w:t>
      </w:r>
      <w:r w:rsidR="001D3DC0" w:rsidRPr="007D11A0">
        <w:rPr>
          <w:rFonts w:ascii="Arial" w:hAnsi="Arial" w:cs="Arial"/>
          <w:szCs w:val="22"/>
        </w:rPr>
        <w:t>Watts 9D</w:t>
      </w:r>
      <w:r w:rsidR="001D3DC0">
        <w:rPr>
          <w:rFonts w:ascii="Arial" w:hAnsi="Arial" w:cs="Arial"/>
          <w:szCs w:val="22"/>
        </w:rPr>
        <w:t>; m</w:t>
      </w:r>
      <w:r w:rsidR="001D3DC0" w:rsidRPr="007D11A0">
        <w:rPr>
          <w:rFonts w:ascii="Arial" w:hAnsi="Arial" w:cs="Arial"/>
          <w:szCs w:val="22"/>
        </w:rPr>
        <w:t>ust meet ASSE 1012</w:t>
      </w:r>
      <w:r w:rsidR="001D3DC0">
        <w:rPr>
          <w:rFonts w:ascii="Arial" w:hAnsi="Arial" w:cs="Arial"/>
          <w:szCs w:val="22"/>
        </w:rPr>
        <w:t>.</w:t>
      </w:r>
    </w:p>
    <w:p w14:paraId="5F08504B" w14:textId="77777777" w:rsidR="00217957" w:rsidRPr="007D11A0" w:rsidRDefault="00217957" w:rsidP="00E02E78">
      <w:pPr>
        <w:tabs>
          <w:tab w:val="clear" w:pos="9360"/>
        </w:tabs>
        <w:autoSpaceDE w:val="0"/>
        <w:autoSpaceDN w:val="0"/>
        <w:adjustRightInd w:val="0"/>
        <w:rPr>
          <w:rFonts w:ascii="Arial" w:hAnsi="Arial" w:cs="Arial"/>
          <w:szCs w:val="22"/>
        </w:rPr>
      </w:pPr>
    </w:p>
    <w:p w14:paraId="5CFD3A31" w14:textId="4868525B" w:rsidR="003A3E88" w:rsidRPr="007D11A0" w:rsidRDefault="003A3E88" w:rsidP="00E02E78">
      <w:pPr>
        <w:tabs>
          <w:tab w:val="clear" w:pos="9360"/>
        </w:tabs>
        <w:autoSpaceDE w:val="0"/>
        <w:autoSpaceDN w:val="0"/>
        <w:adjustRightInd w:val="0"/>
        <w:rPr>
          <w:rFonts w:ascii="Arial" w:hAnsi="Arial" w:cs="Arial"/>
          <w:szCs w:val="22"/>
        </w:rPr>
      </w:pPr>
      <w:r w:rsidRPr="007D11A0">
        <w:rPr>
          <w:rFonts w:ascii="Arial" w:hAnsi="Arial" w:cs="Arial"/>
          <w:szCs w:val="22"/>
        </w:rPr>
        <w:t xml:space="preserve">Additional items may be located using the IAPMO </w:t>
      </w:r>
      <w:hyperlink r:id="rId10" w:history="1">
        <w:r w:rsidRPr="006A5D53">
          <w:rPr>
            <w:rStyle w:val="Hyperlink"/>
            <w:rFonts w:ascii="Arial" w:hAnsi="Arial" w:cs="Arial"/>
            <w:szCs w:val="22"/>
          </w:rPr>
          <w:t>website search</w:t>
        </w:r>
      </w:hyperlink>
      <w:r w:rsidRPr="007D11A0">
        <w:rPr>
          <w:rFonts w:ascii="Arial" w:hAnsi="Arial" w:cs="Arial"/>
          <w:szCs w:val="22"/>
        </w:rPr>
        <w:t>.</w:t>
      </w:r>
    </w:p>
    <w:p w14:paraId="75CE12BB" w14:textId="77777777" w:rsidR="004B5F8F" w:rsidRPr="00277364" w:rsidRDefault="004B5F8F" w:rsidP="004B5F8F">
      <w:pPr>
        <w:pStyle w:val="BodyTextIndent2"/>
        <w:ind w:left="0"/>
        <w:rPr>
          <w:rFonts w:ascii="Arial" w:hAnsi="Arial" w:cs="Arial"/>
          <w:szCs w:val="22"/>
        </w:rPr>
      </w:pPr>
    </w:p>
    <w:p w14:paraId="7DB198C0" w14:textId="77777777" w:rsidR="004B5F8F" w:rsidRDefault="004B5F8F" w:rsidP="004B5F8F">
      <w:pPr>
        <w:pStyle w:val="BodyTextIndent2"/>
        <w:ind w:left="0"/>
        <w:rPr>
          <w:rFonts w:ascii="Arial" w:hAnsi="Arial" w:cs="Arial"/>
          <w:szCs w:val="22"/>
        </w:rPr>
      </w:pPr>
      <w:r w:rsidRPr="00277364">
        <w:rPr>
          <w:rFonts w:ascii="Arial" w:hAnsi="Arial" w:cs="Arial"/>
          <w:szCs w:val="22"/>
        </w:rPr>
        <w:t>NOTE: BFP series listed below are for cold water service.</w:t>
      </w:r>
    </w:p>
    <w:p w14:paraId="606CE098" w14:textId="77777777" w:rsidR="008667A5" w:rsidRPr="00277364" w:rsidRDefault="008667A5" w:rsidP="0028220D">
      <w:pPr>
        <w:rPr>
          <w:rFonts w:ascii="Arial" w:hAnsi="Arial" w:cs="Arial"/>
          <w:szCs w:val="22"/>
        </w:rPr>
      </w:pPr>
      <w:r w:rsidRPr="00277364">
        <w:rPr>
          <w:rFonts w:ascii="Arial" w:hAnsi="Arial" w:cs="Arial"/>
          <w:szCs w:val="22"/>
        </w:rPr>
        <w:t>***************************************</w:t>
      </w:r>
      <w:r w:rsidR="008E77EF" w:rsidRPr="00277364">
        <w:rPr>
          <w:rFonts w:ascii="Arial" w:hAnsi="Arial" w:cs="Arial"/>
          <w:szCs w:val="22"/>
        </w:rPr>
        <w:t>*********************************</w:t>
      </w:r>
      <w:r w:rsidRPr="00277364">
        <w:rPr>
          <w:rFonts w:ascii="Arial" w:hAnsi="Arial" w:cs="Arial"/>
          <w:szCs w:val="22"/>
        </w:rPr>
        <w:t>*****</w:t>
      </w:r>
      <w:r w:rsidR="0071143F">
        <w:rPr>
          <w:rFonts w:ascii="Arial" w:hAnsi="Arial" w:cs="Arial"/>
          <w:szCs w:val="22"/>
        </w:rPr>
        <w:t>**********</w:t>
      </w:r>
      <w:r w:rsidRPr="00277364">
        <w:rPr>
          <w:rFonts w:ascii="Arial" w:hAnsi="Arial" w:cs="Arial"/>
          <w:szCs w:val="22"/>
        </w:rPr>
        <w:t>**********************</w:t>
      </w:r>
    </w:p>
    <w:p w14:paraId="4BF11F41" w14:textId="77777777" w:rsidR="009D140A" w:rsidRPr="00277364" w:rsidRDefault="009D140A" w:rsidP="009D140A">
      <w:pPr>
        <w:pStyle w:val="CSIHeading211"/>
        <w:tabs>
          <w:tab w:val="clear" w:pos="1440"/>
          <w:tab w:val="num" w:pos="720"/>
          <w:tab w:val="left" w:pos="1080"/>
        </w:tabs>
        <w:spacing w:before="240"/>
        <w:ind w:left="720"/>
        <w:rPr>
          <w:rFonts w:ascii="Arial" w:hAnsi="Arial" w:cs="Arial"/>
          <w:szCs w:val="22"/>
        </w:rPr>
      </w:pPr>
      <w:r w:rsidRPr="00277364">
        <w:rPr>
          <w:rFonts w:ascii="Arial" w:hAnsi="Arial" w:cs="Arial"/>
          <w:szCs w:val="22"/>
        </w:rPr>
        <w:t>BACKFLOW PREVENTER, THREADED ENDS</w:t>
      </w:r>
    </w:p>
    <w:p w14:paraId="7C48DA00" w14:textId="27FD33D2" w:rsidR="005831DA"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 xml:space="preserve">Provide models listed in the latest edition of </w:t>
      </w:r>
      <w:r w:rsidR="00A42E16">
        <w:rPr>
          <w:rFonts w:ascii="Arial" w:hAnsi="Arial" w:cs="Arial"/>
          <w:szCs w:val="22"/>
        </w:rPr>
        <w:t>IAMPO UPC 2021</w:t>
      </w:r>
      <w:r w:rsidR="000044AB">
        <w:rPr>
          <w:rFonts w:ascii="Arial" w:hAnsi="Arial" w:cs="Arial"/>
          <w:szCs w:val="22"/>
        </w:rPr>
        <w:t xml:space="preserve"> and compliant </w:t>
      </w:r>
      <w:r w:rsidR="00522830">
        <w:rPr>
          <w:rFonts w:ascii="Arial" w:hAnsi="Arial" w:cs="Arial"/>
          <w:szCs w:val="22"/>
        </w:rPr>
        <w:t>with</w:t>
      </w:r>
      <w:r w:rsidR="00FB25F3">
        <w:rPr>
          <w:rFonts w:ascii="Arial" w:hAnsi="Arial" w:cs="Arial"/>
          <w:szCs w:val="22"/>
        </w:rPr>
        <w:t xml:space="preserve"> NSF/ANSI-</w:t>
      </w:r>
      <w:r w:rsidR="000044AB">
        <w:rPr>
          <w:rFonts w:ascii="Arial" w:hAnsi="Arial" w:cs="Arial"/>
          <w:szCs w:val="22"/>
        </w:rPr>
        <w:t>61</w:t>
      </w:r>
      <w:r w:rsidR="005831DA">
        <w:rPr>
          <w:rFonts w:ascii="Arial" w:hAnsi="Arial" w:cs="Arial"/>
          <w:szCs w:val="22"/>
        </w:rPr>
        <w:t xml:space="preserve">, </w:t>
      </w:r>
      <w:r w:rsidR="005831DA" w:rsidRPr="009642A8">
        <w:rPr>
          <w:rFonts w:ascii="Arial" w:hAnsi="Arial" w:cs="Arial"/>
          <w:i/>
          <w:iCs/>
          <w:szCs w:val="22"/>
        </w:rPr>
        <w:t>Drinking Water System Components – Health Effects</w:t>
      </w:r>
      <w:r w:rsidRPr="00277364">
        <w:rPr>
          <w:rFonts w:ascii="Arial" w:hAnsi="Arial" w:cs="Arial"/>
          <w:szCs w:val="22"/>
        </w:rPr>
        <w:t xml:space="preserve">. </w:t>
      </w:r>
    </w:p>
    <w:p w14:paraId="11E02697" w14:textId="77777777" w:rsidR="008667A5" w:rsidRPr="00277364" w:rsidRDefault="005831DA" w:rsidP="00E267A5">
      <w:pPr>
        <w:pStyle w:val="CSIHeading3A"/>
        <w:tabs>
          <w:tab w:val="clear" w:pos="2088"/>
          <w:tab w:val="num" w:pos="1440"/>
        </w:tabs>
        <w:ind w:left="1440" w:hanging="720"/>
        <w:rPr>
          <w:rFonts w:ascii="Arial" w:hAnsi="Arial" w:cs="Arial"/>
          <w:szCs w:val="22"/>
        </w:rPr>
      </w:pPr>
      <w:r>
        <w:rPr>
          <w:rFonts w:ascii="Arial" w:hAnsi="Arial" w:cs="Arial"/>
          <w:szCs w:val="22"/>
        </w:rPr>
        <w:t xml:space="preserve">UPC Table 603.2 </w:t>
      </w:r>
      <w:r w:rsidRPr="005831DA">
        <w:rPr>
          <w:rFonts w:ascii="Arial" w:hAnsi="Arial" w:cs="Arial"/>
          <w:szCs w:val="22"/>
        </w:rPr>
        <w:t>Backflow Prevention Devices, Assemblies, And Methods</w:t>
      </w:r>
      <w:r>
        <w:rPr>
          <w:rFonts w:ascii="Arial" w:hAnsi="Arial" w:cs="Arial"/>
          <w:szCs w:val="22"/>
        </w:rPr>
        <w:t>, specification ASSE [101</w:t>
      </w:r>
      <w:r w:rsidR="00A42E16">
        <w:rPr>
          <w:rFonts w:ascii="Arial" w:hAnsi="Arial" w:cs="Arial"/>
          <w:szCs w:val="22"/>
        </w:rPr>
        <w:t>3</w:t>
      </w:r>
      <w:r>
        <w:rPr>
          <w:rFonts w:ascii="Arial" w:hAnsi="Arial" w:cs="Arial"/>
          <w:szCs w:val="22"/>
        </w:rPr>
        <w:t xml:space="preserve">] </w:t>
      </w:r>
      <w:r w:rsidR="00A42E16">
        <w:rPr>
          <w:rFonts w:ascii="Arial" w:hAnsi="Arial" w:cs="Arial"/>
          <w:szCs w:val="22"/>
        </w:rPr>
        <w:t>[AWWA [ ..], ASME [  .], CSA […]</w:t>
      </w:r>
    </w:p>
    <w:p w14:paraId="5F353A9B" w14:textId="77777777" w:rsidR="008667A5" w:rsidRPr="00277364" w:rsidRDefault="008667A5" w:rsidP="0099692D">
      <w:pPr>
        <w:pStyle w:val="CSIHeading41"/>
        <w:tabs>
          <w:tab w:val="clear" w:pos="1980"/>
          <w:tab w:val="clear" w:pos="9360"/>
        </w:tabs>
        <w:ind w:left="2160" w:hanging="720"/>
        <w:rPr>
          <w:rFonts w:cs="Arial"/>
          <w:sz w:val="22"/>
          <w:szCs w:val="22"/>
        </w:rPr>
      </w:pPr>
      <w:r w:rsidRPr="00277364">
        <w:rPr>
          <w:rFonts w:cs="Arial"/>
          <w:sz w:val="22"/>
          <w:szCs w:val="22"/>
        </w:rPr>
        <w:t xml:space="preserve">Suggested Manufactures: </w:t>
      </w:r>
    </w:p>
    <w:p w14:paraId="18163EA7" w14:textId="0EB3788F" w:rsidR="008667A5" w:rsidRPr="00277364" w:rsidRDefault="00E6469A" w:rsidP="0099692D">
      <w:pPr>
        <w:pStyle w:val="CSIHeading5a"/>
        <w:tabs>
          <w:tab w:val="clear" w:pos="2700"/>
          <w:tab w:val="clear" w:pos="9360"/>
          <w:tab w:val="left" w:pos="2880"/>
        </w:tabs>
        <w:ind w:left="2880" w:hanging="720"/>
        <w:rPr>
          <w:rFonts w:cs="Arial"/>
          <w:sz w:val="22"/>
          <w:szCs w:val="22"/>
        </w:rPr>
      </w:pPr>
      <w:r>
        <w:rPr>
          <w:rFonts w:cs="Arial"/>
          <w:sz w:val="22"/>
          <w:szCs w:val="22"/>
        </w:rPr>
        <w:t xml:space="preserve">Zurn </w:t>
      </w:r>
      <w:r w:rsidR="008667A5" w:rsidRPr="00277364">
        <w:rPr>
          <w:rFonts w:cs="Arial"/>
          <w:sz w:val="22"/>
          <w:szCs w:val="22"/>
        </w:rPr>
        <w:t>Wilkins, Series 975XL</w:t>
      </w:r>
      <w:r w:rsidR="00522830">
        <w:rPr>
          <w:rFonts w:cs="Arial"/>
          <w:sz w:val="22"/>
          <w:szCs w:val="22"/>
        </w:rPr>
        <w:t>2</w:t>
      </w:r>
      <w:r w:rsidR="00B65D57">
        <w:rPr>
          <w:rFonts w:cs="Arial"/>
          <w:sz w:val="22"/>
          <w:szCs w:val="22"/>
        </w:rPr>
        <w:t>U</w:t>
      </w:r>
      <w:r w:rsidR="008667A5" w:rsidRPr="00277364">
        <w:rPr>
          <w:rFonts w:cs="Arial"/>
          <w:sz w:val="22"/>
          <w:szCs w:val="22"/>
        </w:rPr>
        <w:t xml:space="preserve">. </w:t>
      </w:r>
      <w:r w:rsidR="00A42E16">
        <w:rPr>
          <w:rFonts w:cs="Arial"/>
          <w:sz w:val="22"/>
          <w:szCs w:val="22"/>
        </w:rPr>
        <w:t xml:space="preserve"> </w:t>
      </w:r>
      <w:r w:rsidR="009642A8">
        <w:rPr>
          <w:rFonts w:cs="Arial"/>
          <w:sz w:val="22"/>
          <w:szCs w:val="22"/>
        </w:rPr>
        <w:t xml:space="preserve">Per </w:t>
      </w:r>
      <w:r w:rsidR="00A42E16">
        <w:rPr>
          <w:rFonts w:cs="Arial"/>
          <w:sz w:val="22"/>
          <w:szCs w:val="22"/>
        </w:rPr>
        <w:t>ASSE 1013</w:t>
      </w:r>
    </w:p>
    <w:p w14:paraId="286E4730" w14:textId="37B9C3C6" w:rsidR="008667A5" w:rsidRPr="00277364" w:rsidRDefault="008667A5" w:rsidP="0099692D">
      <w:pPr>
        <w:pStyle w:val="CSIHeading5a"/>
        <w:tabs>
          <w:tab w:val="clear" w:pos="2700"/>
          <w:tab w:val="clear" w:pos="9360"/>
          <w:tab w:val="left" w:pos="2880"/>
        </w:tabs>
        <w:ind w:left="2880" w:hanging="720"/>
        <w:rPr>
          <w:rFonts w:cs="Arial"/>
          <w:sz w:val="22"/>
          <w:szCs w:val="22"/>
        </w:rPr>
      </w:pPr>
      <w:r w:rsidRPr="00277364">
        <w:rPr>
          <w:rFonts w:cs="Arial"/>
          <w:sz w:val="22"/>
          <w:szCs w:val="22"/>
        </w:rPr>
        <w:t xml:space="preserve">Watts, Series </w:t>
      </w:r>
      <w:r w:rsidR="00522830">
        <w:rPr>
          <w:rFonts w:cs="Arial"/>
          <w:sz w:val="22"/>
          <w:szCs w:val="22"/>
        </w:rPr>
        <w:t xml:space="preserve">LF </w:t>
      </w:r>
      <w:r w:rsidRPr="00277364">
        <w:rPr>
          <w:rFonts w:cs="Arial"/>
          <w:sz w:val="22"/>
          <w:szCs w:val="22"/>
        </w:rPr>
        <w:t>909</w:t>
      </w:r>
      <w:r w:rsidR="00A42E16">
        <w:rPr>
          <w:rFonts w:cs="Arial"/>
          <w:sz w:val="22"/>
          <w:szCs w:val="22"/>
        </w:rPr>
        <w:t xml:space="preserve">.  </w:t>
      </w:r>
      <w:r w:rsidR="009642A8">
        <w:rPr>
          <w:rFonts w:cs="Arial"/>
          <w:sz w:val="22"/>
          <w:szCs w:val="22"/>
        </w:rPr>
        <w:t xml:space="preserve">Per </w:t>
      </w:r>
      <w:r w:rsidR="00A42E16">
        <w:rPr>
          <w:rFonts w:cs="Arial"/>
          <w:sz w:val="22"/>
          <w:szCs w:val="22"/>
        </w:rPr>
        <w:t>ASSE 1013</w:t>
      </w:r>
    </w:p>
    <w:p w14:paraId="29ADD0F5" w14:textId="6C985D84"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 xml:space="preserve">Assembly, reduce pressure type, </w:t>
      </w:r>
      <w:r w:rsidR="00522830">
        <w:rPr>
          <w:rFonts w:ascii="Arial" w:hAnsi="Arial" w:cs="Arial"/>
          <w:szCs w:val="22"/>
        </w:rPr>
        <w:t xml:space="preserve">lead free, </w:t>
      </w:r>
      <w:r w:rsidRPr="00277364">
        <w:rPr>
          <w:rFonts w:ascii="Arial" w:hAnsi="Arial" w:cs="Arial"/>
          <w:szCs w:val="22"/>
        </w:rPr>
        <w:t xml:space="preserve">bronze body, with ball type shutoff valves, FNPT ends, test cocks for in line field testing, integral unions between body and shut-off valves, and air gap drain funnel. Maximum water temperature range 33 to </w:t>
      </w:r>
      <w:r w:rsidR="00A94363">
        <w:rPr>
          <w:rFonts w:ascii="Arial" w:hAnsi="Arial" w:cs="Arial"/>
          <w:szCs w:val="22"/>
        </w:rPr>
        <w:t>[</w:t>
      </w:r>
      <w:r w:rsidRPr="00277364">
        <w:rPr>
          <w:rFonts w:ascii="Arial" w:hAnsi="Arial" w:cs="Arial"/>
          <w:szCs w:val="22"/>
        </w:rPr>
        <w:t>140</w:t>
      </w:r>
      <w:r w:rsidR="00A94363">
        <w:rPr>
          <w:rFonts w:ascii="Arial" w:hAnsi="Arial" w:cs="Arial"/>
          <w:szCs w:val="22"/>
        </w:rPr>
        <w:t>]</w:t>
      </w:r>
      <w:r w:rsidR="009C030C">
        <w:rPr>
          <w:rFonts w:ascii="Arial" w:hAnsi="Arial" w:cs="Arial"/>
          <w:szCs w:val="22"/>
        </w:rPr>
        <w:t>°</w:t>
      </w:r>
      <w:r w:rsidRPr="00277364">
        <w:rPr>
          <w:rFonts w:ascii="Arial" w:hAnsi="Arial" w:cs="Arial"/>
          <w:szCs w:val="22"/>
        </w:rPr>
        <w:t xml:space="preserve">F, maximum rated working pressure 150 psi. </w:t>
      </w:r>
    </w:p>
    <w:p w14:paraId="0C361CA7" w14:textId="77777777" w:rsidR="008667A5" w:rsidRPr="00277364" w:rsidRDefault="008667A5" w:rsidP="00B713C7">
      <w:pPr>
        <w:pStyle w:val="CSIHeading41"/>
        <w:tabs>
          <w:tab w:val="clear" w:pos="1980"/>
          <w:tab w:val="clear" w:pos="9360"/>
          <w:tab w:val="left" w:pos="2160"/>
        </w:tabs>
        <w:ind w:left="2160" w:hanging="720"/>
        <w:rPr>
          <w:rFonts w:cs="Arial"/>
          <w:sz w:val="22"/>
          <w:szCs w:val="22"/>
        </w:rPr>
      </w:pPr>
      <w:r w:rsidRPr="00277364">
        <w:rPr>
          <w:rFonts w:cs="Arial"/>
          <w:sz w:val="22"/>
          <w:szCs w:val="22"/>
        </w:rPr>
        <w:t>Size: [     ] inch.</w:t>
      </w:r>
    </w:p>
    <w:p w14:paraId="12F5D763" w14:textId="77777777" w:rsidR="008667A5" w:rsidRPr="00277364" w:rsidRDefault="008667A5" w:rsidP="006A44DF">
      <w:pPr>
        <w:pStyle w:val="CSIHeading211"/>
        <w:tabs>
          <w:tab w:val="clear" w:pos="1440"/>
          <w:tab w:val="num" w:pos="720"/>
          <w:tab w:val="left" w:pos="1080"/>
        </w:tabs>
        <w:spacing w:before="240"/>
        <w:ind w:left="720"/>
        <w:rPr>
          <w:rFonts w:ascii="Arial" w:hAnsi="Arial" w:cs="Arial"/>
          <w:szCs w:val="22"/>
        </w:rPr>
      </w:pPr>
      <w:r w:rsidRPr="00277364">
        <w:rPr>
          <w:rFonts w:ascii="Arial" w:hAnsi="Arial" w:cs="Arial"/>
          <w:szCs w:val="22"/>
        </w:rPr>
        <w:t>BACKFLOW PREVENTER, FLANGED ENDS</w:t>
      </w:r>
    </w:p>
    <w:p w14:paraId="7C54A496" w14:textId="3174E031" w:rsidR="008667A5" w:rsidRDefault="008667A5" w:rsidP="00B713C7">
      <w:pPr>
        <w:pStyle w:val="CSIHeading3A"/>
        <w:tabs>
          <w:tab w:val="clear" w:pos="2088"/>
          <w:tab w:val="num" w:pos="1440"/>
        </w:tabs>
        <w:ind w:left="1440" w:hanging="720"/>
        <w:rPr>
          <w:rFonts w:ascii="Arial" w:hAnsi="Arial" w:cs="Arial"/>
          <w:szCs w:val="22"/>
        </w:rPr>
      </w:pPr>
      <w:r w:rsidRPr="00277364">
        <w:rPr>
          <w:rFonts w:ascii="Arial" w:hAnsi="Arial" w:cs="Arial"/>
          <w:szCs w:val="22"/>
        </w:rPr>
        <w:t xml:space="preserve">Provide models listed in the latest edition of </w:t>
      </w:r>
      <w:r w:rsidR="00A42E16">
        <w:rPr>
          <w:rFonts w:ascii="Arial" w:hAnsi="Arial" w:cs="Arial"/>
          <w:szCs w:val="22"/>
        </w:rPr>
        <w:t>IAMPO UPC 2021</w:t>
      </w:r>
      <w:r w:rsidR="00D01448">
        <w:rPr>
          <w:rFonts w:ascii="Arial" w:hAnsi="Arial" w:cs="Arial"/>
          <w:szCs w:val="22"/>
        </w:rPr>
        <w:t xml:space="preserve"> and compliant with NSF/ANSI</w:t>
      </w:r>
      <w:r w:rsidR="00F80C40">
        <w:rPr>
          <w:rFonts w:ascii="Arial" w:hAnsi="Arial" w:cs="Arial"/>
          <w:szCs w:val="22"/>
        </w:rPr>
        <w:t>-</w:t>
      </w:r>
      <w:r w:rsidR="00D01448">
        <w:rPr>
          <w:rFonts w:ascii="Arial" w:hAnsi="Arial" w:cs="Arial"/>
          <w:szCs w:val="22"/>
        </w:rPr>
        <w:t>61</w:t>
      </w:r>
      <w:r w:rsidR="005831DA">
        <w:rPr>
          <w:rFonts w:ascii="Arial" w:hAnsi="Arial" w:cs="Arial"/>
          <w:szCs w:val="22"/>
        </w:rPr>
        <w:t xml:space="preserve">, </w:t>
      </w:r>
      <w:r w:rsidR="005831DA" w:rsidRPr="009642A8">
        <w:rPr>
          <w:rFonts w:ascii="Arial" w:hAnsi="Arial" w:cs="Arial"/>
          <w:i/>
          <w:iCs/>
          <w:szCs w:val="22"/>
        </w:rPr>
        <w:t>Drinking Water System Components – Health Effects</w:t>
      </w:r>
      <w:r w:rsidRPr="009642A8">
        <w:rPr>
          <w:rFonts w:ascii="Arial" w:hAnsi="Arial" w:cs="Arial"/>
          <w:i/>
          <w:iCs/>
          <w:szCs w:val="22"/>
        </w:rPr>
        <w:t>.</w:t>
      </w:r>
      <w:r w:rsidRPr="00277364">
        <w:rPr>
          <w:rFonts w:ascii="Arial" w:hAnsi="Arial" w:cs="Arial"/>
          <w:szCs w:val="22"/>
        </w:rPr>
        <w:t xml:space="preserve"> </w:t>
      </w:r>
      <w:r w:rsidR="005831DA">
        <w:rPr>
          <w:rFonts w:ascii="Arial" w:hAnsi="Arial" w:cs="Arial"/>
          <w:szCs w:val="22"/>
        </w:rPr>
        <w:t xml:space="preserve">The BFP is required to be listed in UPC Table 603.2 </w:t>
      </w:r>
      <w:r w:rsidR="005831DA" w:rsidRPr="005831DA">
        <w:rPr>
          <w:rFonts w:ascii="Arial" w:hAnsi="Arial" w:cs="Arial"/>
          <w:szCs w:val="22"/>
        </w:rPr>
        <w:t xml:space="preserve">Backflow Prevention Devices, Assemblies, </w:t>
      </w:r>
      <w:r w:rsidR="008A0E63">
        <w:rPr>
          <w:rFonts w:ascii="Arial" w:hAnsi="Arial" w:cs="Arial"/>
          <w:szCs w:val="22"/>
        </w:rPr>
        <w:t>a</w:t>
      </w:r>
      <w:r w:rsidR="005831DA" w:rsidRPr="005831DA">
        <w:rPr>
          <w:rFonts w:ascii="Arial" w:hAnsi="Arial" w:cs="Arial"/>
          <w:szCs w:val="22"/>
        </w:rPr>
        <w:t>nd Methods</w:t>
      </w:r>
      <w:r w:rsidR="005831DA">
        <w:rPr>
          <w:rFonts w:ascii="Arial" w:hAnsi="Arial" w:cs="Arial"/>
          <w:szCs w:val="22"/>
        </w:rPr>
        <w:t>.</w:t>
      </w:r>
    </w:p>
    <w:p w14:paraId="563B1477" w14:textId="77777777" w:rsidR="008944FA" w:rsidRPr="00277364" w:rsidRDefault="008944FA" w:rsidP="008944FA">
      <w:pPr>
        <w:pStyle w:val="CSIHeading3A"/>
        <w:tabs>
          <w:tab w:val="clear" w:pos="2088"/>
          <w:tab w:val="num" w:pos="1440"/>
        </w:tabs>
        <w:ind w:left="1440" w:hanging="720"/>
        <w:rPr>
          <w:rFonts w:ascii="Arial" w:hAnsi="Arial" w:cs="Arial"/>
          <w:szCs w:val="22"/>
        </w:rPr>
      </w:pPr>
      <w:r>
        <w:rPr>
          <w:rFonts w:ascii="Arial" w:hAnsi="Arial" w:cs="Arial"/>
          <w:szCs w:val="22"/>
        </w:rPr>
        <w:t xml:space="preserve">UPC Table 603.2 </w:t>
      </w:r>
      <w:r w:rsidRPr="005831DA">
        <w:rPr>
          <w:rFonts w:ascii="Arial" w:hAnsi="Arial" w:cs="Arial"/>
          <w:szCs w:val="22"/>
        </w:rPr>
        <w:t>Backflow Prevention Devices, Assemblies, And Methods</w:t>
      </w:r>
      <w:r>
        <w:rPr>
          <w:rFonts w:ascii="Arial" w:hAnsi="Arial" w:cs="Arial"/>
          <w:szCs w:val="22"/>
        </w:rPr>
        <w:t>, specification ASSE [1013] [AWWA [ ..], ASME [  .], CSA […]</w:t>
      </w:r>
    </w:p>
    <w:p w14:paraId="40085A37" w14:textId="77777777" w:rsidR="008667A5" w:rsidRPr="00277364" w:rsidRDefault="008667A5" w:rsidP="00B713C7">
      <w:pPr>
        <w:pStyle w:val="CSIHeading41"/>
        <w:keepLines/>
        <w:widowControl w:val="0"/>
        <w:tabs>
          <w:tab w:val="clear" w:pos="1980"/>
          <w:tab w:val="clear" w:pos="9360"/>
        </w:tabs>
        <w:ind w:left="2160" w:hanging="720"/>
        <w:rPr>
          <w:rFonts w:cs="Arial"/>
          <w:sz w:val="22"/>
          <w:szCs w:val="22"/>
        </w:rPr>
      </w:pPr>
      <w:r w:rsidRPr="00277364">
        <w:rPr>
          <w:rFonts w:cs="Arial"/>
          <w:sz w:val="22"/>
          <w:szCs w:val="22"/>
        </w:rPr>
        <w:t xml:space="preserve">Suggested Manufactures: </w:t>
      </w:r>
    </w:p>
    <w:p w14:paraId="1B79B4B1" w14:textId="6BC97CCF" w:rsidR="008667A5" w:rsidRPr="00841EE2" w:rsidRDefault="00C016B2" w:rsidP="00B713C7">
      <w:pPr>
        <w:pStyle w:val="CSIHeading5a"/>
        <w:keepLines/>
        <w:widowControl w:val="0"/>
        <w:tabs>
          <w:tab w:val="clear" w:pos="2700"/>
          <w:tab w:val="clear" w:pos="9360"/>
          <w:tab w:val="left" w:pos="2880"/>
        </w:tabs>
        <w:ind w:left="2880" w:hanging="720"/>
        <w:rPr>
          <w:rFonts w:cs="Arial"/>
          <w:sz w:val="22"/>
          <w:szCs w:val="22"/>
        </w:rPr>
      </w:pPr>
      <w:r w:rsidRPr="00A218A2">
        <w:rPr>
          <w:rFonts w:cs="Arial"/>
          <w:sz w:val="22"/>
          <w:szCs w:val="22"/>
        </w:rPr>
        <w:t xml:space="preserve">Zurn </w:t>
      </w:r>
      <w:r w:rsidR="008667A5" w:rsidRPr="00A218A2">
        <w:rPr>
          <w:rFonts w:cs="Arial"/>
          <w:sz w:val="22"/>
          <w:szCs w:val="22"/>
        </w:rPr>
        <w:t xml:space="preserve">Wilkins, </w:t>
      </w:r>
      <w:r w:rsidRPr="00F0468B">
        <w:rPr>
          <w:rFonts w:cs="Arial"/>
          <w:sz w:val="22"/>
          <w:szCs w:val="22"/>
        </w:rPr>
        <w:t>Model 375AS</w:t>
      </w:r>
      <w:r w:rsidR="008944FA">
        <w:rPr>
          <w:rFonts w:cs="Arial"/>
          <w:sz w:val="22"/>
          <w:szCs w:val="22"/>
        </w:rPr>
        <w:t xml:space="preserve">T </w:t>
      </w:r>
      <w:r w:rsidR="009642A8">
        <w:rPr>
          <w:rFonts w:cs="Arial"/>
          <w:sz w:val="22"/>
          <w:szCs w:val="22"/>
        </w:rPr>
        <w:t xml:space="preserve">per </w:t>
      </w:r>
      <w:r w:rsidR="008944FA">
        <w:rPr>
          <w:rFonts w:cs="Arial"/>
          <w:sz w:val="22"/>
          <w:szCs w:val="22"/>
        </w:rPr>
        <w:t>ASSE 1013</w:t>
      </w:r>
      <w:r w:rsidRPr="00F0468B">
        <w:rPr>
          <w:rFonts w:cs="Arial"/>
          <w:sz w:val="22"/>
          <w:szCs w:val="22"/>
        </w:rPr>
        <w:t xml:space="preserve"> </w:t>
      </w:r>
      <w:r w:rsidR="008667A5" w:rsidRPr="00841EE2">
        <w:rPr>
          <w:rFonts w:cs="Arial"/>
          <w:sz w:val="22"/>
          <w:szCs w:val="22"/>
        </w:rPr>
        <w:t xml:space="preserve"> </w:t>
      </w:r>
    </w:p>
    <w:p w14:paraId="2715B36F" w14:textId="20577AE9" w:rsidR="008667A5" w:rsidRPr="00277364" w:rsidRDefault="008667A5" w:rsidP="00B713C7">
      <w:pPr>
        <w:pStyle w:val="CSIHeading5a"/>
        <w:keepLines/>
        <w:widowControl w:val="0"/>
        <w:tabs>
          <w:tab w:val="clear" w:pos="2700"/>
          <w:tab w:val="clear" w:pos="9360"/>
          <w:tab w:val="left" w:pos="2880"/>
        </w:tabs>
        <w:ind w:left="2880" w:hanging="720"/>
        <w:rPr>
          <w:rFonts w:cs="Arial"/>
          <w:sz w:val="22"/>
          <w:szCs w:val="22"/>
        </w:rPr>
      </w:pPr>
      <w:r w:rsidRPr="00277364">
        <w:rPr>
          <w:rFonts w:cs="Arial"/>
          <w:sz w:val="22"/>
          <w:szCs w:val="22"/>
        </w:rPr>
        <w:t>Watts</w:t>
      </w:r>
      <w:r w:rsidR="00B713C7" w:rsidRPr="00277364">
        <w:rPr>
          <w:rFonts w:cs="Arial"/>
          <w:sz w:val="22"/>
          <w:szCs w:val="22"/>
        </w:rPr>
        <w:t xml:space="preserve">, </w:t>
      </w:r>
      <w:r w:rsidR="00B713C7">
        <w:rPr>
          <w:rFonts w:cs="Arial"/>
          <w:sz w:val="22"/>
          <w:szCs w:val="22"/>
        </w:rPr>
        <w:t>Series</w:t>
      </w:r>
      <w:r w:rsidR="002711BA">
        <w:rPr>
          <w:rFonts w:cs="Arial"/>
          <w:sz w:val="22"/>
          <w:szCs w:val="22"/>
        </w:rPr>
        <w:t xml:space="preserve"> </w:t>
      </w:r>
      <w:r w:rsidR="006F7D15">
        <w:rPr>
          <w:rFonts w:cs="Arial"/>
          <w:sz w:val="22"/>
          <w:szCs w:val="22"/>
        </w:rPr>
        <w:t>LF</w:t>
      </w:r>
      <w:r w:rsidRPr="00277364">
        <w:rPr>
          <w:rFonts w:cs="Arial"/>
          <w:sz w:val="22"/>
          <w:szCs w:val="22"/>
        </w:rPr>
        <w:t xml:space="preserve"> 909. </w:t>
      </w:r>
      <w:r w:rsidR="009642A8">
        <w:rPr>
          <w:rFonts w:cs="Arial"/>
          <w:sz w:val="22"/>
          <w:szCs w:val="22"/>
        </w:rPr>
        <w:t xml:space="preserve">Per </w:t>
      </w:r>
      <w:r w:rsidR="00A42E16">
        <w:rPr>
          <w:rFonts w:cs="Arial"/>
          <w:sz w:val="22"/>
          <w:szCs w:val="22"/>
        </w:rPr>
        <w:t>ASSE 1013</w:t>
      </w:r>
    </w:p>
    <w:p w14:paraId="06916798" w14:textId="10321B70"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 xml:space="preserve">Assembly, reduced pressure type, </w:t>
      </w:r>
      <w:r w:rsidR="00670036">
        <w:rPr>
          <w:rFonts w:ascii="Arial" w:hAnsi="Arial" w:cs="Arial"/>
          <w:szCs w:val="22"/>
        </w:rPr>
        <w:t xml:space="preserve">lead free, </w:t>
      </w:r>
      <w:r w:rsidR="00C016B2">
        <w:rPr>
          <w:rFonts w:ascii="Arial" w:hAnsi="Arial" w:cs="Arial"/>
          <w:szCs w:val="22"/>
        </w:rPr>
        <w:t xml:space="preserve">ductile </w:t>
      </w:r>
      <w:r w:rsidR="006F7D15">
        <w:rPr>
          <w:rFonts w:ascii="Arial" w:hAnsi="Arial" w:cs="Arial"/>
          <w:szCs w:val="22"/>
        </w:rPr>
        <w:t xml:space="preserve">or </w:t>
      </w:r>
      <w:r w:rsidR="002C655E">
        <w:rPr>
          <w:rFonts w:ascii="Arial" w:hAnsi="Arial" w:cs="Arial"/>
          <w:szCs w:val="22"/>
        </w:rPr>
        <w:t>cast</w:t>
      </w:r>
      <w:r w:rsidR="008A0E63">
        <w:rPr>
          <w:rFonts w:ascii="Arial" w:hAnsi="Arial" w:cs="Arial"/>
          <w:szCs w:val="22"/>
        </w:rPr>
        <w:t>-</w:t>
      </w:r>
      <w:r w:rsidR="002C655E" w:rsidRPr="00277364">
        <w:rPr>
          <w:rFonts w:ascii="Arial" w:hAnsi="Arial" w:cs="Arial"/>
          <w:szCs w:val="22"/>
        </w:rPr>
        <w:t>iron</w:t>
      </w:r>
      <w:r w:rsidRPr="00277364">
        <w:rPr>
          <w:rFonts w:ascii="Arial" w:hAnsi="Arial" w:cs="Arial"/>
          <w:szCs w:val="22"/>
        </w:rPr>
        <w:t xml:space="preserve"> body</w:t>
      </w:r>
      <w:r w:rsidR="00C016B2">
        <w:rPr>
          <w:rFonts w:ascii="Arial" w:hAnsi="Arial" w:cs="Arial"/>
          <w:szCs w:val="22"/>
        </w:rPr>
        <w:t>,</w:t>
      </w:r>
      <w:r w:rsidR="00F80C40">
        <w:rPr>
          <w:rFonts w:ascii="Arial" w:hAnsi="Arial" w:cs="Arial"/>
          <w:szCs w:val="22"/>
        </w:rPr>
        <w:t xml:space="preserve"> with OS</w:t>
      </w:r>
      <w:r w:rsidRPr="00277364">
        <w:rPr>
          <w:rFonts w:ascii="Arial" w:hAnsi="Arial" w:cs="Arial"/>
          <w:szCs w:val="22"/>
        </w:rPr>
        <w:t xml:space="preserve">&amp;Y shut-off valves, flanged ends, test cocks for in-line field testing, and an air gap drain funnel.  Maximum water temperature range 33 to </w:t>
      </w:r>
      <w:r w:rsidR="00A94363">
        <w:rPr>
          <w:rFonts w:ascii="Arial" w:hAnsi="Arial" w:cs="Arial"/>
          <w:szCs w:val="22"/>
        </w:rPr>
        <w:t>[</w:t>
      </w:r>
      <w:r w:rsidRPr="00277364">
        <w:rPr>
          <w:rFonts w:ascii="Arial" w:hAnsi="Arial" w:cs="Arial"/>
          <w:szCs w:val="22"/>
        </w:rPr>
        <w:t>140</w:t>
      </w:r>
      <w:r w:rsidR="00A94363">
        <w:rPr>
          <w:rFonts w:ascii="Arial" w:hAnsi="Arial" w:cs="Arial"/>
          <w:szCs w:val="22"/>
        </w:rPr>
        <w:t>]</w:t>
      </w:r>
      <w:r w:rsidR="009C030C">
        <w:rPr>
          <w:rFonts w:ascii="Arial" w:hAnsi="Arial" w:cs="Arial"/>
          <w:szCs w:val="22"/>
        </w:rPr>
        <w:t>°</w:t>
      </w:r>
      <w:r w:rsidRPr="00277364">
        <w:rPr>
          <w:rFonts w:ascii="Arial" w:hAnsi="Arial" w:cs="Arial"/>
          <w:szCs w:val="22"/>
        </w:rPr>
        <w:t>F, maximum rated working pressure 175 psi.</w:t>
      </w:r>
    </w:p>
    <w:p w14:paraId="133FE386" w14:textId="77777777" w:rsidR="008667A5" w:rsidRPr="00277364" w:rsidRDefault="008667A5" w:rsidP="00917D07">
      <w:pPr>
        <w:pStyle w:val="CSIHeading41"/>
        <w:tabs>
          <w:tab w:val="clear" w:pos="1980"/>
          <w:tab w:val="num" w:pos="2160"/>
        </w:tabs>
        <w:ind w:left="2160" w:hanging="720"/>
        <w:rPr>
          <w:rFonts w:cs="Arial"/>
          <w:sz w:val="22"/>
          <w:szCs w:val="22"/>
        </w:rPr>
      </w:pPr>
      <w:r w:rsidRPr="00277364">
        <w:rPr>
          <w:rFonts w:cs="Arial"/>
          <w:sz w:val="22"/>
          <w:szCs w:val="22"/>
        </w:rPr>
        <w:t>Size: [     ] inch.</w:t>
      </w:r>
    </w:p>
    <w:p w14:paraId="15085317" w14:textId="77777777" w:rsidR="008667A5" w:rsidRPr="00277364" w:rsidRDefault="008667A5" w:rsidP="00523D8C">
      <w:pPr>
        <w:pStyle w:val="CSIHeading211"/>
        <w:tabs>
          <w:tab w:val="clear" w:pos="1440"/>
          <w:tab w:val="num" w:pos="720"/>
        </w:tabs>
        <w:spacing w:before="240"/>
        <w:ind w:left="720"/>
        <w:rPr>
          <w:rFonts w:ascii="Arial" w:hAnsi="Arial" w:cs="Arial"/>
          <w:szCs w:val="22"/>
        </w:rPr>
      </w:pPr>
      <w:r w:rsidRPr="00277364">
        <w:rPr>
          <w:rFonts w:ascii="Arial" w:hAnsi="Arial" w:cs="Arial"/>
          <w:szCs w:val="22"/>
        </w:rPr>
        <w:t>PRESSURE GAUGE</w:t>
      </w:r>
    </w:p>
    <w:p w14:paraId="7B6850CD" w14:textId="77777777" w:rsidR="008667A5" w:rsidRPr="00277364" w:rsidRDefault="008667A5" w:rsidP="00523D8C">
      <w:pPr>
        <w:keepNext/>
        <w:rPr>
          <w:rFonts w:ascii="Arial" w:hAnsi="Arial" w:cs="Arial"/>
          <w:szCs w:val="22"/>
        </w:rPr>
      </w:pPr>
      <w:r w:rsidRPr="00277364">
        <w:rPr>
          <w:rFonts w:ascii="Arial" w:hAnsi="Arial" w:cs="Arial"/>
          <w:szCs w:val="22"/>
        </w:rPr>
        <w:t>************************************************</w:t>
      </w:r>
      <w:r w:rsidR="008E77EF" w:rsidRPr="00277364">
        <w:rPr>
          <w:rFonts w:ascii="Arial" w:hAnsi="Arial" w:cs="Arial"/>
          <w:szCs w:val="22"/>
        </w:rPr>
        <w:t>**********</w:t>
      </w:r>
      <w:r w:rsidR="00F44432">
        <w:rPr>
          <w:rFonts w:ascii="Arial" w:hAnsi="Arial" w:cs="Arial"/>
          <w:szCs w:val="22"/>
        </w:rPr>
        <w:t>**********</w:t>
      </w:r>
      <w:r w:rsidR="008E77EF" w:rsidRPr="00277364">
        <w:rPr>
          <w:rFonts w:ascii="Arial" w:hAnsi="Arial" w:cs="Arial"/>
          <w:szCs w:val="22"/>
        </w:rPr>
        <w:t>************************</w:t>
      </w:r>
      <w:r w:rsidRPr="00277364">
        <w:rPr>
          <w:rFonts w:ascii="Arial" w:hAnsi="Arial" w:cs="Arial"/>
          <w:szCs w:val="22"/>
        </w:rPr>
        <w:t>*****************</w:t>
      </w:r>
    </w:p>
    <w:p w14:paraId="6BF0B232" w14:textId="77777777" w:rsidR="008667A5" w:rsidRPr="00541DB4" w:rsidRDefault="008667A5" w:rsidP="0028220D">
      <w:pPr>
        <w:pStyle w:val="BodyTextIndent2"/>
        <w:ind w:left="0"/>
        <w:rPr>
          <w:rFonts w:ascii="Arial" w:hAnsi="Arial" w:cs="Arial"/>
          <w:szCs w:val="22"/>
        </w:rPr>
      </w:pPr>
      <w:r w:rsidRPr="00277364">
        <w:rPr>
          <w:rFonts w:ascii="Arial" w:hAnsi="Arial" w:cs="Arial"/>
          <w:szCs w:val="22"/>
        </w:rPr>
        <w:t xml:space="preserve">Refer to manufacturer’s recommendation for gauge pressure ranges.  Generally, a pressure range of twice </w:t>
      </w:r>
      <w:r w:rsidRPr="00541DB4">
        <w:rPr>
          <w:rFonts w:ascii="Arial" w:hAnsi="Arial" w:cs="Arial"/>
          <w:szCs w:val="22"/>
        </w:rPr>
        <w:t xml:space="preserve">the </w:t>
      </w:r>
      <w:r w:rsidR="00541DB4" w:rsidRPr="00541DB4">
        <w:rPr>
          <w:rFonts w:ascii="Arial" w:hAnsi="Arial" w:cs="Arial"/>
        </w:rPr>
        <w:t xml:space="preserve">expected normal </w:t>
      </w:r>
      <w:r w:rsidRPr="00277364">
        <w:rPr>
          <w:rFonts w:ascii="Arial" w:hAnsi="Arial" w:cs="Arial"/>
          <w:szCs w:val="22"/>
        </w:rPr>
        <w:t xml:space="preserve">pressure is recommended, with maximum working pressure not exceeding 75 percent of the range.  If pulsation occurs, working pressure should not exceed </w:t>
      </w:r>
      <w:r w:rsidRPr="00277364">
        <w:rPr>
          <w:rFonts w:ascii="Arial" w:hAnsi="Arial" w:cs="Arial"/>
          <w:szCs w:val="22"/>
        </w:rPr>
        <w:lastRenderedPageBreak/>
        <w:t xml:space="preserve">65 </w:t>
      </w:r>
      <w:r w:rsidRPr="00541DB4">
        <w:rPr>
          <w:rFonts w:ascii="Arial" w:hAnsi="Arial" w:cs="Arial"/>
          <w:szCs w:val="22"/>
        </w:rPr>
        <w:t>percent of the pressure range.</w:t>
      </w:r>
      <w:r w:rsidR="00541DB4" w:rsidRPr="00541DB4">
        <w:rPr>
          <w:rFonts w:ascii="Arial" w:hAnsi="Arial" w:cs="Arial"/>
          <w:szCs w:val="22"/>
        </w:rPr>
        <w:t xml:space="preserve">  </w:t>
      </w:r>
      <w:r w:rsidR="00541DB4" w:rsidRPr="00541DB4">
        <w:rPr>
          <w:rFonts w:ascii="Arial" w:hAnsi="Arial" w:cs="Arial"/>
        </w:rPr>
        <w:t>Pressure gauges in the suction side of the pump will be vacuum pressure gauges.</w:t>
      </w:r>
    </w:p>
    <w:p w14:paraId="0BF10D65" w14:textId="77777777" w:rsidR="008667A5" w:rsidRPr="00277364" w:rsidRDefault="008667A5" w:rsidP="0028220D">
      <w:pPr>
        <w:rPr>
          <w:rFonts w:ascii="Arial" w:hAnsi="Arial" w:cs="Arial"/>
          <w:szCs w:val="22"/>
        </w:rPr>
      </w:pPr>
      <w:r w:rsidRPr="00277364">
        <w:rPr>
          <w:rFonts w:ascii="Arial" w:hAnsi="Arial" w:cs="Arial"/>
          <w:szCs w:val="22"/>
        </w:rPr>
        <w:t>***************************************************</w:t>
      </w:r>
      <w:r w:rsidR="008E77EF" w:rsidRPr="00277364">
        <w:rPr>
          <w:rFonts w:ascii="Arial" w:hAnsi="Arial" w:cs="Arial"/>
          <w:szCs w:val="22"/>
        </w:rPr>
        <w:t>*****************</w:t>
      </w:r>
      <w:r w:rsidR="00F44432">
        <w:rPr>
          <w:rFonts w:ascii="Arial" w:hAnsi="Arial" w:cs="Arial"/>
          <w:szCs w:val="22"/>
        </w:rPr>
        <w:t>**********</w:t>
      </w:r>
      <w:r w:rsidR="008E77EF" w:rsidRPr="00277364">
        <w:rPr>
          <w:rFonts w:ascii="Arial" w:hAnsi="Arial" w:cs="Arial"/>
          <w:szCs w:val="22"/>
        </w:rPr>
        <w:t>*****************</w:t>
      </w:r>
      <w:r w:rsidRPr="00277364">
        <w:rPr>
          <w:rFonts w:ascii="Arial" w:hAnsi="Arial" w:cs="Arial"/>
          <w:szCs w:val="22"/>
        </w:rPr>
        <w:t>**************</w:t>
      </w:r>
    </w:p>
    <w:p w14:paraId="399B9E74" w14:textId="77777777" w:rsidR="008667A5" w:rsidRPr="00277364" w:rsidRDefault="00D27260"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 xml:space="preserve">Manufacturer: </w:t>
      </w:r>
      <w:r w:rsidR="003F4D11" w:rsidRPr="00277364">
        <w:rPr>
          <w:rFonts w:ascii="Arial" w:hAnsi="Arial" w:cs="Arial"/>
          <w:szCs w:val="22"/>
        </w:rPr>
        <w:t>Ashcroft, Type 1009</w:t>
      </w:r>
    </w:p>
    <w:p w14:paraId="221A9BEA" w14:textId="6D535101" w:rsidR="003F4D11" w:rsidRPr="00277364" w:rsidRDefault="00B6447D" w:rsidP="00E267A5">
      <w:pPr>
        <w:pStyle w:val="CSIHeading3A"/>
        <w:numPr>
          <w:ilvl w:val="0"/>
          <w:numId w:val="0"/>
        </w:numPr>
        <w:tabs>
          <w:tab w:val="left" w:pos="1440"/>
        </w:tabs>
        <w:ind w:left="1440" w:hanging="720"/>
        <w:rPr>
          <w:rFonts w:ascii="Arial" w:hAnsi="Arial" w:cs="Arial"/>
          <w:szCs w:val="22"/>
        </w:rPr>
      </w:pPr>
      <w:r w:rsidRPr="00277364">
        <w:rPr>
          <w:rFonts w:ascii="Arial" w:hAnsi="Arial" w:cs="Arial"/>
          <w:szCs w:val="22"/>
        </w:rPr>
        <w:t>B.</w:t>
      </w:r>
      <w:r w:rsidRPr="00277364">
        <w:rPr>
          <w:rFonts w:ascii="Arial" w:hAnsi="Arial" w:cs="Arial"/>
          <w:szCs w:val="22"/>
        </w:rPr>
        <w:tab/>
        <w:t xml:space="preserve">ASME </w:t>
      </w:r>
      <w:r w:rsidR="000F4AE1" w:rsidRPr="00277364">
        <w:rPr>
          <w:rFonts w:ascii="Arial" w:hAnsi="Arial" w:cs="Arial"/>
          <w:szCs w:val="22"/>
        </w:rPr>
        <w:t xml:space="preserve">B40.100, </w:t>
      </w:r>
      <w:r w:rsidR="00191B8E">
        <w:rPr>
          <w:rFonts w:ascii="Arial" w:hAnsi="Arial" w:cs="Arial"/>
          <w:szCs w:val="22"/>
        </w:rPr>
        <w:t>Accuracy</w:t>
      </w:r>
      <w:r w:rsidR="00974A2B">
        <w:rPr>
          <w:rFonts w:ascii="Arial" w:hAnsi="Arial" w:cs="Arial"/>
          <w:szCs w:val="22"/>
        </w:rPr>
        <w:t xml:space="preserve"> </w:t>
      </w:r>
      <w:r w:rsidR="000F4AE1" w:rsidRPr="00277364">
        <w:rPr>
          <w:rFonts w:ascii="Arial" w:hAnsi="Arial" w:cs="Arial"/>
          <w:szCs w:val="22"/>
        </w:rPr>
        <w:t>Grade 1A</w:t>
      </w:r>
      <w:r w:rsidR="003F4D11" w:rsidRPr="00277364">
        <w:rPr>
          <w:rFonts w:ascii="Arial" w:hAnsi="Arial" w:cs="Arial"/>
          <w:szCs w:val="22"/>
        </w:rPr>
        <w:t xml:space="preserve">, </w:t>
      </w:r>
      <w:r w:rsidR="006C1408" w:rsidRPr="00277364">
        <w:rPr>
          <w:rFonts w:ascii="Arial" w:hAnsi="Arial" w:cs="Arial"/>
          <w:szCs w:val="22"/>
        </w:rPr>
        <w:t xml:space="preserve">maximum </w:t>
      </w:r>
      <w:r w:rsidR="003F4D11" w:rsidRPr="00277364">
        <w:rPr>
          <w:rFonts w:ascii="Arial" w:hAnsi="Arial" w:cs="Arial"/>
          <w:szCs w:val="22"/>
        </w:rPr>
        <w:t>plus or minu</w:t>
      </w:r>
      <w:r w:rsidR="000F4AE1" w:rsidRPr="00277364">
        <w:rPr>
          <w:rFonts w:ascii="Arial" w:hAnsi="Arial" w:cs="Arial"/>
          <w:szCs w:val="22"/>
        </w:rPr>
        <w:t>s 1 percent full scale accuracy, minimum 2</w:t>
      </w:r>
      <w:r w:rsidR="008A0E63">
        <w:rPr>
          <w:rFonts w:ascii="Arial" w:hAnsi="Arial" w:cs="Arial"/>
          <w:szCs w:val="22"/>
        </w:rPr>
        <w:t>-</w:t>
      </w:r>
      <w:r w:rsidR="00E67B87" w:rsidRPr="00277364">
        <w:rPr>
          <w:rFonts w:ascii="Arial" w:hAnsi="Arial" w:cs="Arial"/>
          <w:szCs w:val="22"/>
        </w:rPr>
        <w:t xml:space="preserve">1/2 </w:t>
      </w:r>
      <w:r w:rsidR="000F4AE1" w:rsidRPr="00277364">
        <w:rPr>
          <w:rFonts w:ascii="Arial" w:hAnsi="Arial" w:cs="Arial"/>
          <w:szCs w:val="22"/>
        </w:rPr>
        <w:t xml:space="preserve">inch dial, stainless steel case, phosphor bronze </w:t>
      </w:r>
      <w:r w:rsidR="00A53954" w:rsidRPr="00277364">
        <w:rPr>
          <w:rFonts w:ascii="Arial" w:hAnsi="Arial" w:cs="Arial"/>
          <w:szCs w:val="22"/>
        </w:rPr>
        <w:t>bourdon</w:t>
      </w:r>
      <w:r w:rsidR="000F4AE1" w:rsidRPr="00277364">
        <w:rPr>
          <w:rFonts w:ascii="Arial" w:hAnsi="Arial" w:cs="Arial"/>
          <w:szCs w:val="22"/>
        </w:rPr>
        <w:t xml:space="preserve"> tube and 1/4 inch NPT brass bottom connection.  Furnish with brass ball valve.</w:t>
      </w:r>
    </w:p>
    <w:p w14:paraId="71DC1654" w14:textId="77777777" w:rsidR="004664AE" w:rsidRDefault="008667A5" w:rsidP="00917D07">
      <w:pPr>
        <w:pStyle w:val="CSIHeading41"/>
        <w:tabs>
          <w:tab w:val="clear" w:pos="1980"/>
          <w:tab w:val="clear" w:pos="9360"/>
          <w:tab w:val="left" w:pos="2160"/>
        </w:tabs>
        <w:ind w:left="2160" w:hanging="720"/>
        <w:rPr>
          <w:rFonts w:cs="Arial"/>
          <w:sz w:val="22"/>
          <w:szCs w:val="22"/>
        </w:rPr>
      </w:pPr>
      <w:r w:rsidRPr="00277364">
        <w:rPr>
          <w:rFonts w:cs="Arial"/>
          <w:sz w:val="22"/>
          <w:szCs w:val="22"/>
        </w:rPr>
        <w:t>Range: [     ] psi or [See drawings].</w:t>
      </w:r>
    </w:p>
    <w:p w14:paraId="235188CE" w14:textId="77777777" w:rsidR="0009680D" w:rsidRPr="00127C89" w:rsidRDefault="0009680D" w:rsidP="0009680D">
      <w:pPr>
        <w:pStyle w:val="CSIHeading211"/>
        <w:tabs>
          <w:tab w:val="clear" w:pos="1440"/>
          <w:tab w:val="num" w:pos="720"/>
        </w:tabs>
        <w:autoSpaceDE w:val="0"/>
        <w:autoSpaceDN w:val="0"/>
        <w:ind w:left="720"/>
        <w:rPr>
          <w:rFonts w:ascii="Arial" w:hAnsi="Arial" w:cs="Arial"/>
          <w:caps w:val="0"/>
          <w:szCs w:val="22"/>
        </w:rPr>
      </w:pPr>
      <w:r w:rsidRPr="00127C89">
        <w:rPr>
          <w:rFonts w:ascii="Arial" w:hAnsi="Arial" w:cs="Arial"/>
          <w:caps w:val="0"/>
          <w:szCs w:val="22"/>
        </w:rPr>
        <w:t>THERMOMETER</w:t>
      </w:r>
    </w:p>
    <w:p w14:paraId="09FA1D15" w14:textId="77777777" w:rsidR="0009680D" w:rsidRPr="00127C89" w:rsidRDefault="0009680D" w:rsidP="00917D07">
      <w:pPr>
        <w:pStyle w:val="CSIHeading3A"/>
        <w:tabs>
          <w:tab w:val="clear" w:pos="2088"/>
          <w:tab w:val="num" w:pos="1440"/>
        </w:tabs>
        <w:autoSpaceDE w:val="0"/>
        <w:autoSpaceDN w:val="0"/>
        <w:ind w:left="1440" w:hanging="720"/>
        <w:rPr>
          <w:rFonts w:ascii="Arial" w:hAnsi="Arial" w:cs="Arial"/>
          <w:szCs w:val="22"/>
        </w:rPr>
      </w:pPr>
      <w:r w:rsidRPr="00127C89">
        <w:rPr>
          <w:rFonts w:ascii="Arial" w:hAnsi="Arial" w:cs="Arial"/>
          <w:szCs w:val="22"/>
        </w:rPr>
        <w:t>Manufacturer: Reotemp, Model MM</w:t>
      </w:r>
    </w:p>
    <w:p w14:paraId="5B3A64BA" w14:textId="305791D8" w:rsidR="0009680D" w:rsidRPr="00127C89" w:rsidRDefault="0009680D" w:rsidP="00917D07">
      <w:pPr>
        <w:pStyle w:val="CSIHeading3A"/>
        <w:tabs>
          <w:tab w:val="clear" w:pos="2088"/>
          <w:tab w:val="num" w:pos="1440"/>
        </w:tabs>
        <w:autoSpaceDE w:val="0"/>
        <w:autoSpaceDN w:val="0"/>
        <w:ind w:left="1440" w:hanging="720"/>
        <w:rPr>
          <w:rFonts w:ascii="Arial" w:hAnsi="Arial" w:cs="Arial"/>
          <w:szCs w:val="22"/>
        </w:rPr>
      </w:pPr>
      <w:r w:rsidRPr="00127C89">
        <w:rPr>
          <w:rFonts w:ascii="Arial" w:hAnsi="Arial" w:cs="Arial"/>
          <w:szCs w:val="22"/>
        </w:rPr>
        <w:t xml:space="preserve">ASME B40.200, Grade A, maximum plus or minus 1 percent full scale accuracy, bimetal thermometer, mercury free, minimum 4 inches dial, stainless steel case, all angle direct mount, with standard connection. </w:t>
      </w:r>
    </w:p>
    <w:p w14:paraId="6A3712F4" w14:textId="77777777" w:rsidR="0009680D" w:rsidRPr="00127C89" w:rsidRDefault="0009680D" w:rsidP="0009680D">
      <w:pPr>
        <w:pStyle w:val="CSIHeading41"/>
        <w:tabs>
          <w:tab w:val="clear" w:pos="1980"/>
          <w:tab w:val="left" w:pos="2160"/>
        </w:tabs>
        <w:autoSpaceDE w:val="0"/>
        <w:autoSpaceDN w:val="0"/>
        <w:ind w:left="2160" w:hanging="720"/>
        <w:rPr>
          <w:rFonts w:cs="Arial"/>
          <w:sz w:val="22"/>
          <w:szCs w:val="22"/>
        </w:rPr>
      </w:pPr>
      <w:r w:rsidRPr="00127C89">
        <w:rPr>
          <w:rFonts w:cs="Arial"/>
          <w:sz w:val="22"/>
          <w:szCs w:val="22"/>
        </w:rPr>
        <w:t>Range:  [ ] degrees F.</w:t>
      </w:r>
    </w:p>
    <w:p w14:paraId="5DDEFD3F" w14:textId="77777777" w:rsidR="0009680D" w:rsidRPr="00127C89" w:rsidRDefault="0009680D" w:rsidP="00127C89">
      <w:pPr>
        <w:pStyle w:val="CSIHeading41"/>
        <w:tabs>
          <w:tab w:val="clear" w:pos="1980"/>
          <w:tab w:val="left" w:pos="2160"/>
        </w:tabs>
        <w:autoSpaceDE w:val="0"/>
        <w:autoSpaceDN w:val="0"/>
        <w:ind w:left="2160" w:hanging="720"/>
        <w:rPr>
          <w:rFonts w:cs="Arial"/>
          <w:sz w:val="22"/>
          <w:szCs w:val="22"/>
        </w:rPr>
      </w:pPr>
      <w:r w:rsidRPr="00127C89">
        <w:rPr>
          <w:rFonts w:cs="Arial"/>
          <w:sz w:val="22"/>
          <w:szCs w:val="22"/>
        </w:rPr>
        <w:t>Model:  [    ]</w:t>
      </w:r>
    </w:p>
    <w:p w14:paraId="4EA63539" w14:textId="77777777" w:rsidR="008667A5" w:rsidRPr="00277364" w:rsidRDefault="008667A5" w:rsidP="00E267A5">
      <w:pPr>
        <w:pStyle w:val="CSIHeading1PartX"/>
        <w:spacing w:before="360"/>
        <w:ind w:hanging="1278"/>
        <w:rPr>
          <w:rFonts w:ascii="Arial" w:hAnsi="Arial" w:cs="Arial"/>
          <w:szCs w:val="22"/>
        </w:rPr>
      </w:pPr>
      <w:r w:rsidRPr="00277364">
        <w:rPr>
          <w:rFonts w:ascii="Arial" w:hAnsi="Arial" w:cs="Arial"/>
          <w:szCs w:val="22"/>
        </w:rPr>
        <w:t>EXECUTION</w:t>
      </w:r>
    </w:p>
    <w:p w14:paraId="5954B5A8" w14:textId="77777777" w:rsidR="008667A5" w:rsidRPr="00277364" w:rsidRDefault="008667A5" w:rsidP="00E267A5">
      <w:pPr>
        <w:pStyle w:val="CSIHeading211"/>
        <w:numPr>
          <w:ilvl w:val="1"/>
          <w:numId w:val="4"/>
        </w:numPr>
        <w:tabs>
          <w:tab w:val="clear" w:pos="1440"/>
          <w:tab w:val="num" w:pos="720"/>
        </w:tabs>
        <w:spacing w:before="240"/>
        <w:ind w:hanging="1440"/>
        <w:rPr>
          <w:rFonts w:ascii="Arial" w:hAnsi="Arial" w:cs="Arial"/>
          <w:szCs w:val="22"/>
        </w:rPr>
      </w:pPr>
      <w:r w:rsidRPr="00277364">
        <w:rPr>
          <w:rFonts w:ascii="Arial" w:hAnsi="Arial" w:cs="Arial"/>
          <w:szCs w:val="22"/>
        </w:rPr>
        <w:t>PREPARATION</w:t>
      </w:r>
    </w:p>
    <w:p w14:paraId="21C9C1BA" w14:textId="77777777" w:rsidR="008667A5" w:rsidRPr="008F58B9" w:rsidRDefault="008667A5" w:rsidP="00E267A5">
      <w:pPr>
        <w:pStyle w:val="CSIHeading3A"/>
        <w:tabs>
          <w:tab w:val="clear" w:pos="2088"/>
          <w:tab w:val="num" w:pos="1440"/>
        </w:tabs>
        <w:ind w:left="1440" w:hanging="720"/>
        <w:rPr>
          <w:rFonts w:ascii="Arial" w:hAnsi="Arial" w:cs="Arial"/>
          <w:szCs w:val="22"/>
        </w:rPr>
      </w:pPr>
      <w:r w:rsidRPr="008F58B9">
        <w:rPr>
          <w:rFonts w:ascii="Arial" w:hAnsi="Arial" w:cs="Arial"/>
          <w:szCs w:val="22"/>
        </w:rPr>
        <w:t>Ream pipe and tube ends.  Remove burrs.</w:t>
      </w:r>
    </w:p>
    <w:p w14:paraId="5419D24A" w14:textId="77777777" w:rsidR="008F58B9" w:rsidRPr="008F58B9" w:rsidRDefault="008F58B9" w:rsidP="00E267A5">
      <w:pPr>
        <w:pStyle w:val="CSIHeading3A"/>
        <w:tabs>
          <w:tab w:val="clear" w:pos="2088"/>
          <w:tab w:val="num" w:pos="1440"/>
        </w:tabs>
        <w:ind w:left="1440" w:hanging="720"/>
        <w:rPr>
          <w:rFonts w:ascii="Arial" w:hAnsi="Arial" w:cs="Arial"/>
          <w:szCs w:val="22"/>
        </w:rPr>
      </w:pPr>
      <w:r w:rsidRPr="008F58B9">
        <w:rPr>
          <w:rFonts w:ascii="Arial" w:hAnsi="Arial" w:cs="Arial"/>
        </w:rPr>
        <w:t>Remove scale and dirt on inside and outside</w:t>
      </w:r>
      <w:r>
        <w:rPr>
          <w:rFonts w:ascii="Arial" w:hAnsi="Arial" w:cs="Arial"/>
        </w:rPr>
        <w:t xml:space="preserve"> of pipe</w:t>
      </w:r>
      <w:r w:rsidRPr="008F58B9">
        <w:rPr>
          <w:rFonts w:ascii="Arial" w:hAnsi="Arial" w:cs="Arial"/>
        </w:rPr>
        <w:t xml:space="preserve"> before assembly.</w:t>
      </w:r>
    </w:p>
    <w:p w14:paraId="7DA532ED" w14:textId="77777777" w:rsidR="008F58B9" w:rsidRPr="008F58B9" w:rsidRDefault="008F58B9" w:rsidP="00E267A5">
      <w:pPr>
        <w:pStyle w:val="CSIHeading3A"/>
        <w:tabs>
          <w:tab w:val="clear" w:pos="2088"/>
          <w:tab w:val="num" w:pos="1440"/>
        </w:tabs>
        <w:ind w:left="1440" w:hanging="720"/>
        <w:rPr>
          <w:rFonts w:ascii="Arial" w:hAnsi="Arial" w:cs="Arial"/>
          <w:szCs w:val="22"/>
        </w:rPr>
      </w:pPr>
      <w:r w:rsidRPr="00FC01D0">
        <w:rPr>
          <w:rFonts w:ascii="Arial" w:hAnsi="Arial" w:cs="Arial"/>
          <w:szCs w:val="22"/>
        </w:rPr>
        <w:t>Keep open ends of pipe free from scale and dirt. Protect open ends with temporary plugs or caps.</w:t>
      </w:r>
    </w:p>
    <w:p w14:paraId="459FAA54" w14:textId="77777777" w:rsidR="008F58B9" w:rsidRPr="00FC01D0" w:rsidRDefault="008F58B9" w:rsidP="00E267A5">
      <w:pPr>
        <w:pStyle w:val="CSIHeading211"/>
        <w:tabs>
          <w:tab w:val="clear" w:pos="1440"/>
          <w:tab w:val="num" w:pos="720"/>
        </w:tabs>
        <w:spacing w:before="240"/>
        <w:ind w:left="720"/>
        <w:rPr>
          <w:rFonts w:ascii="Arial" w:hAnsi="Arial" w:cs="Arial"/>
          <w:szCs w:val="22"/>
        </w:rPr>
      </w:pPr>
      <w:r w:rsidRPr="00FC01D0">
        <w:rPr>
          <w:rFonts w:ascii="Arial" w:hAnsi="Arial" w:cs="Arial"/>
          <w:szCs w:val="22"/>
        </w:rPr>
        <w:t xml:space="preserve">BURIED PIPING </w:t>
      </w:r>
    </w:p>
    <w:p w14:paraId="195638A7" w14:textId="77777777" w:rsidR="008F58B9" w:rsidRPr="00FC01D0" w:rsidRDefault="008F58B9" w:rsidP="00E267A5">
      <w:pPr>
        <w:pStyle w:val="CSIHeading3A"/>
        <w:tabs>
          <w:tab w:val="clear" w:pos="2088"/>
          <w:tab w:val="num" w:pos="1368"/>
        </w:tabs>
        <w:ind w:left="1368"/>
        <w:rPr>
          <w:rFonts w:ascii="Arial" w:hAnsi="Arial" w:cs="Arial"/>
          <w:szCs w:val="22"/>
        </w:rPr>
      </w:pPr>
      <w:r w:rsidRPr="00FC01D0">
        <w:rPr>
          <w:rFonts w:ascii="Arial" w:hAnsi="Arial" w:cs="Arial"/>
          <w:szCs w:val="22"/>
        </w:rPr>
        <w:t>Provide earth cover, bedding, and warning tape per Drawings and Section</w:t>
      </w:r>
      <w:r>
        <w:rPr>
          <w:rFonts w:ascii="Arial" w:hAnsi="Arial" w:cs="Arial"/>
          <w:szCs w:val="22"/>
        </w:rPr>
        <w:t xml:space="preserve"> 31</w:t>
      </w:r>
      <w:r w:rsidR="00EE5914">
        <w:t> </w:t>
      </w:r>
      <w:r>
        <w:rPr>
          <w:rFonts w:ascii="Arial" w:hAnsi="Arial" w:cs="Arial"/>
          <w:szCs w:val="22"/>
        </w:rPr>
        <w:t xml:space="preserve">2000, </w:t>
      </w:r>
      <w:r w:rsidRPr="00F44432">
        <w:rPr>
          <w:rFonts w:ascii="Arial" w:hAnsi="Arial" w:cs="Arial"/>
          <w:i/>
          <w:szCs w:val="22"/>
        </w:rPr>
        <w:t>Earth Moving</w:t>
      </w:r>
      <w:r>
        <w:rPr>
          <w:rFonts w:ascii="Arial" w:hAnsi="Arial" w:cs="Arial"/>
          <w:szCs w:val="22"/>
        </w:rPr>
        <w:t>.</w:t>
      </w:r>
    </w:p>
    <w:p w14:paraId="1BC813DF" w14:textId="77777777" w:rsidR="008667A5" w:rsidRPr="00277364" w:rsidRDefault="008667A5" w:rsidP="00E267A5">
      <w:pPr>
        <w:pStyle w:val="CSIHeading211"/>
        <w:tabs>
          <w:tab w:val="clear" w:pos="1440"/>
          <w:tab w:val="num" w:pos="720"/>
        </w:tabs>
        <w:spacing w:before="240"/>
        <w:ind w:left="720"/>
        <w:rPr>
          <w:rFonts w:ascii="Arial" w:hAnsi="Arial" w:cs="Arial"/>
          <w:szCs w:val="22"/>
        </w:rPr>
      </w:pPr>
      <w:r w:rsidRPr="00277364">
        <w:rPr>
          <w:rFonts w:ascii="Arial" w:hAnsi="Arial" w:cs="Arial"/>
          <w:szCs w:val="22"/>
        </w:rPr>
        <w:t>INSTALLATION</w:t>
      </w:r>
    </w:p>
    <w:p w14:paraId="65AF0423"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Comply with Uniform Plumbing Code (IAMPO)</w:t>
      </w:r>
      <w:r w:rsidR="00EE5914">
        <w:rPr>
          <w:rFonts w:ascii="Arial" w:hAnsi="Arial" w:cs="Arial"/>
          <w:szCs w:val="22"/>
        </w:rPr>
        <w:t>, and as applicable with AWWA</w:t>
      </w:r>
      <w:r w:rsidR="00EE5914">
        <w:t> </w:t>
      </w:r>
      <w:r w:rsidR="00EE5914">
        <w:rPr>
          <w:rFonts w:ascii="Arial" w:hAnsi="Arial" w:cs="Arial"/>
          <w:szCs w:val="22"/>
        </w:rPr>
        <w:t>C600, AWWA</w:t>
      </w:r>
      <w:r w:rsidR="00EE5914">
        <w:t> </w:t>
      </w:r>
      <w:r w:rsidR="00EE5914">
        <w:rPr>
          <w:rFonts w:ascii="Arial" w:hAnsi="Arial" w:cs="Arial"/>
          <w:szCs w:val="22"/>
        </w:rPr>
        <w:t>M41</w:t>
      </w:r>
      <w:r w:rsidR="00E267A5">
        <w:rPr>
          <w:rFonts w:ascii="Arial" w:hAnsi="Arial" w:cs="Arial"/>
          <w:szCs w:val="22"/>
        </w:rPr>
        <w:t>,</w:t>
      </w:r>
      <w:r w:rsidR="00EE5914">
        <w:rPr>
          <w:rFonts w:ascii="Arial" w:hAnsi="Arial" w:cs="Arial"/>
          <w:szCs w:val="22"/>
        </w:rPr>
        <w:t xml:space="preserve"> and AWWA</w:t>
      </w:r>
      <w:r w:rsidR="00EE5914">
        <w:t> </w:t>
      </w:r>
      <w:r w:rsidR="00EE5914">
        <w:rPr>
          <w:rFonts w:ascii="Arial" w:hAnsi="Arial" w:cs="Arial"/>
          <w:szCs w:val="22"/>
        </w:rPr>
        <w:t>M23</w:t>
      </w:r>
      <w:r w:rsidRPr="00277364">
        <w:rPr>
          <w:rFonts w:ascii="Arial" w:hAnsi="Arial" w:cs="Arial"/>
          <w:szCs w:val="22"/>
        </w:rPr>
        <w:t>.</w:t>
      </w:r>
    </w:p>
    <w:p w14:paraId="063EA06A"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Provide non-conducting dielectric connections wherever jointing dissimilar metals.</w:t>
      </w:r>
    </w:p>
    <w:p w14:paraId="2B9CB2FD"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Route piping in orderly manner and maintain gradient.  Route parallel and perpendicular to walls</w:t>
      </w:r>
    </w:p>
    <w:p w14:paraId="358B5B65"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Install piping to maintain headroom and neither interfere with use of space nor take more space than necessary.</w:t>
      </w:r>
    </w:p>
    <w:p w14:paraId="3E3DF01B"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Group piping whenever practical at common elevations.</w:t>
      </w:r>
    </w:p>
    <w:p w14:paraId="69312169"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lastRenderedPageBreak/>
        <w:t xml:space="preserve">Install piping to allow for expansion and contraction without stressing pipe, joints, or connected equipment. </w:t>
      </w:r>
    </w:p>
    <w:p w14:paraId="1CDB9EAD"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Provide access where valves and other equipment are not exposed.</w:t>
      </w:r>
    </w:p>
    <w:p w14:paraId="30630B0C"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Install valves with stems upright or horizontal, not inverted.</w:t>
      </w:r>
    </w:p>
    <w:p w14:paraId="62AB87AD"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Pipe relief from safety valves and backflow preventers to nearest floor drain.</w:t>
      </w:r>
    </w:p>
    <w:p w14:paraId="6980DA27"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Slope water piping and provide drain valves at low points.</w:t>
      </w:r>
    </w:p>
    <w:p w14:paraId="0F3DF000"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Sleeve and caulk pipes penetrating exterior walls or interior bearing walls.  Provide waterproof installation for exterior walls.  Provide UL/FM approved through-penetration firesto</w:t>
      </w:r>
      <w:r w:rsidR="00E267A5">
        <w:rPr>
          <w:rFonts w:ascii="Arial" w:hAnsi="Arial" w:cs="Arial"/>
          <w:szCs w:val="22"/>
        </w:rPr>
        <w:t>p system when penetrating fire-</w:t>
      </w:r>
      <w:r w:rsidRPr="00277364">
        <w:rPr>
          <w:rFonts w:ascii="Arial" w:hAnsi="Arial" w:cs="Arial"/>
          <w:szCs w:val="22"/>
        </w:rPr>
        <w:t>rated barriers (</w:t>
      </w:r>
      <w:r w:rsidR="00E267A5">
        <w:rPr>
          <w:rFonts w:ascii="Arial" w:hAnsi="Arial" w:cs="Arial"/>
          <w:szCs w:val="22"/>
        </w:rPr>
        <w:t>e.g</w:t>
      </w:r>
      <w:r w:rsidRPr="00277364">
        <w:rPr>
          <w:rFonts w:ascii="Arial" w:hAnsi="Arial" w:cs="Arial"/>
          <w:szCs w:val="22"/>
        </w:rPr>
        <w:t>., walls, floors, etc.).</w:t>
      </w:r>
    </w:p>
    <w:p w14:paraId="562CDDB5"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Paint exposed piping in occupied spaces to match background color.</w:t>
      </w:r>
    </w:p>
    <w:p w14:paraId="12423AF4" w14:textId="77777777" w:rsidR="008667A5"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Install chrome-plated steel escutcheons where pipes are not insulated in finished areas.</w:t>
      </w:r>
    </w:p>
    <w:p w14:paraId="11DC6016" w14:textId="77777777" w:rsidR="00702C5C" w:rsidRPr="00277364"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Provide stops on waterlines for plumbing fixture</w:t>
      </w:r>
      <w:r w:rsidR="00702C5C" w:rsidRPr="00277364">
        <w:rPr>
          <w:rFonts w:ascii="Arial" w:hAnsi="Arial" w:cs="Arial"/>
          <w:szCs w:val="22"/>
        </w:rPr>
        <w:t>s.</w:t>
      </w:r>
      <w:r w:rsidR="00F0468B">
        <w:rPr>
          <w:rFonts w:ascii="Arial" w:hAnsi="Arial" w:cs="Arial"/>
          <w:szCs w:val="22"/>
        </w:rPr>
        <w:t xml:space="preserve"> See Section 22 4200, </w:t>
      </w:r>
      <w:r w:rsidR="00F0468B" w:rsidRPr="006B693E">
        <w:rPr>
          <w:rFonts w:ascii="Arial" w:hAnsi="Arial" w:cs="Arial"/>
          <w:i/>
          <w:color w:val="000000"/>
          <w:szCs w:val="22"/>
        </w:rPr>
        <w:t>Plumbing Fixtures</w:t>
      </w:r>
      <w:r w:rsidR="00F0468B">
        <w:rPr>
          <w:rFonts w:ascii="Arial" w:hAnsi="Arial" w:cs="Arial"/>
          <w:szCs w:val="22"/>
        </w:rPr>
        <w:t>.</w:t>
      </w:r>
    </w:p>
    <w:p w14:paraId="4E5EDD5F" w14:textId="77777777" w:rsidR="008667A5" w:rsidRDefault="008667A5" w:rsidP="00E267A5">
      <w:pPr>
        <w:pStyle w:val="CSIHeading3A"/>
        <w:tabs>
          <w:tab w:val="clear" w:pos="2088"/>
          <w:tab w:val="num" w:pos="1440"/>
        </w:tabs>
        <w:ind w:left="1440" w:hanging="720"/>
        <w:rPr>
          <w:rFonts w:ascii="Arial" w:hAnsi="Arial" w:cs="Arial"/>
          <w:szCs w:val="22"/>
        </w:rPr>
      </w:pPr>
      <w:r w:rsidRPr="00277364">
        <w:rPr>
          <w:rFonts w:ascii="Arial" w:hAnsi="Arial" w:cs="Arial"/>
          <w:szCs w:val="22"/>
        </w:rPr>
        <w:t>Above Grade Piping: Provide ball valves or gate valves in piping 2 inches and smaller and butterfly valves in piping 2 1/2 inches and larger.  Provide globe valves for throttling application.</w:t>
      </w:r>
    </w:p>
    <w:p w14:paraId="285F53E3" w14:textId="77777777" w:rsidR="009C030C" w:rsidRPr="006B693E" w:rsidRDefault="009C030C" w:rsidP="00E267A5">
      <w:pPr>
        <w:pStyle w:val="CSIHeading3A"/>
        <w:tabs>
          <w:tab w:val="clear" w:pos="2088"/>
          <w:tab w:val="num" w:pos="1440"/>
        </w:tabs>
        <w:ind w:left="1440" w:hanging="720"/>
        <w:rPr>
          <w:rFonts w:ascii="Arial" w:hAnsi="Arial" w:cs="Arial"/>
          <w:i/>
          <w:color w:val="000000"/>
          <w:szCs w:val="22"/>
        </w:rPr>
      </w:pPr>
      <w:r w:rsidRPr="00277364">
        <w:rPr>
          <w:rFonts w:ascii="Arial" w:hAnsi="Arial" w:cs="Arial"/>
          <w:szCs w:val="22"/>
        </w:rPr>
        <w:t xml:space="preserve">Support piping system in accordance with </w:t>
      </w:r>
      <w:r w:rsidRPr="006A44DF">
        <w:rPr>
          <w:rFonts w:ascii="Arial" w:hAnsi="Arial" w:cs="Arial"/>
          <w:szCs w:val="22"/>
        </w:rPr>
        <w:t>Section 22 0529</w:t>
      </w:r>
      <w:r w:rsidR="006A44DF" w:rsidRPr="006A44DF">
        <w:rPr>
          <w:rFonts w:ascii="Arial" w:hAnsi="Arial" w:cs="Arial"/>
          <w:szCs w:val="22"/>
        </w:rPr>
        <w:t xml:space="preserve">, </w:t>
      </w:r>
      <w:r w:rsidR="006A44DF" w:rsidRPr="006B693E">
        <w:rPr>
          <w:rFonts w:ascii="Arial" w:hAnsi="Arial" w:cs="Arial"/>
          <w:i/>
          <w:color w:val="000000"/>
          <w:spacing w:val="2"/>
          <w:szCs w:val="22"/>
        </w:rPr>
        <w:t>Hangers and Supports for Plumbing Piping and Equipment</w:t>
      </w:r>
      <w:r w:rsidRPr="006B693E">
        <w:rPr>
          <w:rFonts w:ascii="Arial" w:hAnsi="Arial" w:cs="Arial"/>
          <w:i/>
          <w:color w:val="000000"/>
          <w:szCs w:val="22"/>
        </w:rPr>
        <w:t>.</w:t>
      </w:r>
    </w:p>
    <w:p w14:paraId="6C220527" w14:textId="77777777" w:rsidR="009C030C" w:rsidRPr="00AE2C3E" w:rsidRDefault="00E24DF7" w:rsidP="00E267A5">
      <w:pPr>
        <w:pStyle w:val="CSIHeading3A"/>
        <w:tabs>
          <w:tab w:val="clear" w:pos="2088"/>
          <w:tab w:val="num" w:pos="1440"/>
        </w:tabs>
        <w:ind w:left="1440" w:hanging="720"/>
        <w:rPr>
          <w:rFonts w:ascii="Arial" w:hAnsi="Arial" w:cs="Arial"/>
          <w:szCs w:val="22"/>
        </w:rPr>
      </w:pPr>
      <w:r>
        <w:rPr>
          <w:rFonts w:ascii="Arial" w:hAnsi="Arial" w:cs="Arial"/>
          <w:szCs w:val="22"/>
        </w:rPr>
        <w:t>[</w:t>
      </w:r>
      <w:r w:rsidR="009C030C" w:rsidRPr="006A44DF">
        <w:rPr>
          <w:rFonts w:ascii="Arial" w:hAnsi="Arial" w:cs="Arial"/>
          <w:szCs w:val="22"/>
        </w:rPr>
        <w:t xml:space="preserve">Sleeve pipe penetration and caulk </w:t>
      </w:r>
      <w:r w:rsidR="009C030C" w:rsidRPr="00FD0BCC">
        <w:rPr>
          <w:rFonts w:ascii="Arial" w:hAnsi="Arial" w:cs="Arial"/>
          <w:szCs w:val="22"/>
        </w:rPr>
        <w:t>in accordance with Section 22 0548</w:t>
      </w:r>
      <w:r w:rsidR="00854007">
        <w:rPr>
          <w:rFonts w:ascii="Arial" w:hAnsi="Arial" w:cs="Arial"/>
          <w:szCs w:val="22"/>
        </w:rPr>
        <w:t>.23</w:t>
      </w:r>
      <w:r w:rsidR="009C030C" w:rsidRPr="00FD0BCC">
        <w:rPr>
          <w:rFonts w:ascii="Arial" w:hAnsi="Arial" w:cs="Arial"/>
          <w:szCs w:val="22"/>
        </w:rPr>
        <w:t xml:space="preserve">, </w:t>
      </w:r>
      <w:r w:rsidR="009C030C" w:rsidRPr="006B693E">
        <w:rPr>
          <w:rFonts w:ascii="Arial" w:hAnsi="Arial" w:cs="Arial"/>
          <w:i/>
          <w:color w:val="000000"/>
          <w:szCs w:val="22"/>
        </w:rPr>
        <w:t>Vibration and Seismic Control</w:t>
      </w:r>
      <w:r w:rsidR="00854007" w:rsidRPr="006B693E">
        <w:rPr>
          <w:rFonts w:ascii="Arial" w:hAnsi="Arial" w:cs="Arial"/>
          <w:i/>
          <w:color w:val="000000"/>
          <w:szCs w:val="22"/>
        </w:rPr>
        <w:t>s for Mechanical Systems</w:t>
      </w:r>
      <w:r w:rsidR="009C030C" w:rsidRPr="00FD0BCC">
        <w:rPr>
          <w:rFonts w:ascii="Arial" w:hAnsi="Arial" w:cs="Arial"/>
          <w:szCs w:val="22"/>
        </w:rPr>
        <w:t>.</w:t>
      </w:r>
      <w:r>
        <w:rPr>
          <w:rFonts w:ascii="Arial" w:hAnsi="Arial" w:cs="Arial"/>
          <w:szCs w:val="22"/>
        </w:rPr>
        <w:t>]</w:t>
      </w:r>
    </w:p>
    <w:p w14:paraId="702C9344" w14:textId="77777777" w:rsidR="009C030C" w:rsidRPr="006B693E" w:rsidRDefault="009C030C" w:rsidP="00E267A5">
      <w:pPr>
        <w:pStyle w:val="CSIHeading3A"/>
        <w:tabs>
          <w:tab w:val="clear" w:pos="2088"/>
          <w:tab w:val="num" w:pos="1440"/>
        </w:tabs>
        <w:ind w:left="1440" w:hanging="720"/>
        <w:rPr>
          <w:rFonts w:ascii="Arial" w:hAnsi="Arial" w:cs="Arial"/>
          <w:i/>
          <w:color w:val="000000"/>
          <w:szCs w:val="22"/>
        </w:rPr>
      </w:pPr>
      <w:r w:rsidRPr="00DA1290">
        <w:rPr>
          <w:rFonts w:ascii="Arial" w:hAnsi="Arial" w:cs="Arial"/>
          <w:szCs w:val="22"/>
        </w:rPr>
        <w:t>Disinfect water distribution system in accordance with Section 22 0816</w:t>
      </w:r>
      <w:r w:rsidR="006A44DF" w:rsidRPr="009A3CD0">
        <w:rPr>
          <w:rFonts w:ascii="Arial" w:hAnsi="Arial" w:cs="Arial"/>
          <w:szCs w:val="22"/>
        </w:rPr>
        <w:t xml:space="preserve">, </w:t>
      </w:r>
      <w:r w:rsidR="006A44DF" w:rsidRPr="006B693E">
        <w:rPr>
          <w:rFonts w:ascii="Arial" w:hAnsi="Arial" w:cs="Arial"/>
          <w:i/>
          <w:color w:val="000000"/>
          <w:spacing w:val="2"/>
          <w:szCs w:val="22"/>
        </w:rPr>
        <w:t>Disinfection of Potable Water Piping</w:t>
      </w:r>
      <w:r w:rsidRPr="006B693E">
        <w:rPr>
          <w:rFonts w:ascii="Arial" w:hAnsi="Arial" w:cs="Arial"/>
          <w:i/>
          <w:color w:val="000000"/>
          <w:szCs w:val="22"/>
        </w:rPr>
        <w:t>.</w:t>
      </w:r>
    </w:p>
    <w:p w14:paraId="791A7955" w14:textId="77777777" w:rsidR="009C030C" w:rsidRDefault="009C030C" w:rsidP="00E267A5">
      <w:pPr>
        <w:pStyle w:val="CSIHeading3A"/>
        <w:tabs>
          <w:tab w:val="clear" w:pos="2088"/>
          <w:tab w:val="num" w:pos="1440"/>
        </w:tabs>
        <w:ind w:left="1440" w:hanging="720"/>
        <w:rPr>
          <w:rFonts w:ascii="Arial" w:hAnsi="Arial" w:cs="Arial"/>
          <w:i/>
          <w:color w:val="000000"/>
          <w:szCs w:val="22"/>
        </w:rPr>
      </w:pPr>
      <w:r w:rsidRPr="004050CD">
        <w:rPr>
          <w:rFonts w:ascii="Arial" w:hAnsi="Arial" w:cs="Arial"/>
          <w:szCs w:val="22"/>
        </w:rPr>
        <w:t>Pressure test piping system in accordance with Section 22 0813</w:t>
      </w:r>
      <w:r w:rsidR="006A44DF" w:rsidRPr="003D597F">
        <w:rPr>
          <w:rFonts w:ascii="Arial" w:hAnsi="Arial" w:cs="Arial"/>
          <w:szCs w:val="22"/>
        </w:rPr>
        <w:t xml:space="preserve">, </w:t>
      </w:r>
      <w:r w:rsidR="006A44DF" w:rsidRPr="006B693E">
        <w:rPr>
          <w:rFonts w:ascii="Arial" w:hAnsi="Arial" w:cs="Arial"/>
          <w:i/>
          <w:color w:val="000000"/>
          <w:spacing w:val="2"/>
          <w:szCs w:val="22"/>
        </w:rPr>
        <w:t>Testing Piping Systems</w:t>
      </w:r>
      <w:r w:rsidRPr="006B693E">
        <w:rPr>
          <w:rFonts w:ascii="Arial" w:hAnsi="Arial" w:cs="Arial"/>
          <w:i/>
          <w:color w:val="000000"/>
          <w:szCs w:val="22"/>
        </w:rPr>
        <w:t>.</w:t>
      </w:r>
    </w:p>
    <w:p w14:paraId="07ADA5CC" w14:textId="77777777" w:rsidR="00FB25F3" w:rsidRPr="00D75D4B" w:rsidRDefault="00FB25F3" w:rsidP="00FB25F3">
      <w:pPr>
        <w:keepNext/>
        <w:rPr>
          <w:rFonts w:ascii="Arial" w:hAnsi="Arial" w:cs="Arial"/>
          <w:color w:val="000000"/>
          <w:szCs w:val="22"/>
        </w:rPr>
      </w:pPr>
      <w:r w:rsidRPr="00D75D4B">
        <w:rPr>
          <w:rFonts w:ascii="Arial" w:hAnsi="Arial" w:cs="Arial"/>
          <w:color w:val="000000"/>
          <w:szCs w:val="22"/>
        </w:rPr>
        <w:t>****************************************************************************************</w:t>
      </w:r>
      <w:r>
        <w:rPr>
          <w:rFonts w:ascii="Arial" w:hAnsi="Arial" w:cs="Arial"/>
          <w:color w:val="000000"/>
          <w:szCs w:val="22"/>
        </w:rPr>
        <w:t>*******</w:t>
      </w:r>
    </w:p>
    <w:p w14:paraId="2BBE3696" w14:textId="2A82D653" w:rsidR="00FB25F3" w:rsidRPr="00D75D4B" w:rsidRDefault="00FB25F3" w:rsidP="00FB25F3">
      <w:pPr>
        <w:rPr>
          <w:rFonts w:ascii="Arial" w:hAnsi="Arial" w:cs="Arial"/>
          <w:color w:val="000000"/>
          <w:szCs w:val="22"/>
        </w:rPr>
      </w:pPr>
      <w:r>
        <w:rPr>
          <w:rFonts w:ascii="Arial" w:hAnsi="Arial" w:cs="Arial"/>
          <w:color w:val="000000"/>
          <w:szCs w:val="22"/>
        </w:rPr>
        <w:t xml:space="preserve">Test </w:t>
      </w:r>
      <w:r w:rsidRPr="00D75D4B">
        <w:rPr>
          <w:rFonts w:ascii="Arial" w:hAnsi="Arial" w:cs="Arial"/>
          <w:color w:val="000000"/>
          <w:szCs w:val="22"/>
        </w:rPr>
        <w:t>piping to 1.5 times operating pressure, 100 psig minimum.</w:t>
      </w:r>
      <w:r>
        <w:rPr>
          <w:rFonts w:ascii="Arial" w:hAnsi="Arial" w:cs="Arial"/>
          <w:color w:val="000000"/>
          <w:szCs w:val="22"/>
        </w:rPr>
        <w:t xml:space="preserve">  </w:t>
      </w:r>
    </w:p>
    <w:p w14:paraId="3B40EA2A" w14:textId="77777777" w:rsidR="00FB25F3" w:rsidRPr="00D75D4B" w:rsidRDefault="00FB25F3" w:rsidP="00FB25F3">
      <w:pPr>
        <w:rPr>
          <w:rFonts w:ascii="Arial" w:hAnsi="Arial" w:cs="Arial"/>
          <w:color w:val="000000"/>
          <w:szCs w:val="22"/>
        </w:rPr>
      </w:pPr>
      <w:r w:rsidRPr="00D75D4B">
        <w:rPr>
          <w:rFonts w:ascii="Arial" w:hAnsi="Arial" w:cs="Arial"/>
          <w:color w:val="000000"/>
          <w:szCs w:val="22"/>
        </w:rPr>
        <w:t>*********************************************************************************</w:t>
      </w:r>
      <w:r>
        <w:rPr>
          <w:rFonts w:ascii="Arial" w:hAnsi="Arial" w:cs="Arial"/>
          <w:color w:val="000000"/>
          <w:szCs w:val="22"/>
        </w:rPr>
        <w:t>**************</w:t>
      </w:r>
    </w:p>
    <w:p w14:paraId="446426A6" w14:textId="77777777" w:rsidR="00E24DF7" w:rsidRPr="00D75D4B" w:rsidRDefault="00E24DF7" w:rsidP="00E24DF7">
      <w:pPr>
        <w:pStyle w:val="CSIHeading41"/>
        <w:tabs>
          <w:tab w:val="clear" w:pos="1980"/>
          <w:tab w:val="left" w:pos="2160"/>
        </w:tabs>
        <w:spacing w:before="120"/>
        <w:ind w:left="2160" w:hanging="720"/>
        <w:rPr>
          <w:rFonts w:cs="Arial"/>
          <w:color w:val="000000"/>
          <w:sz w:val="22"/>
          <w:szCs w:val="22"/>
        </w:rPr>
      </w:pPr>
      <w:r w:rsidRPr="00D75D4B">
        <w:rPr>
          <w:rFonts w:cs="Arial"/>
          <w:color w:val="000000"/>
          <w:sz w:val="22"/>
          <w:szCs w:val="22"/>
        </w:rPr>
        <w:t>Potable Water Inside Building: Test with water at [    ] psig for 30 minutes.</w:t>
      </w:r>
    </w:p>
    <w:p w14:paraId="512B7C87" w14:textId="77777777" w:rsidR="00E24DF7" w:rsidRPr="00D75D4B" w:rsidRDefault="00E24DF7" w:rsidP="00E24DF7">
      <w:pPr>
        <w:pStyle w:val="CSIHeading41"/>
        <w:tabs>
          <w:tab w:val="clear" w:pos="1980"/>
          <w:tab w:val="clear" w:pos="9360"/>
          <w:tab w:val="left" w:pos="2160"/>
        </w:tabs>
        <w:ind w:left="2160" w:hanging="720"/>
        <w:rPr>
          <w:rFonts w:cs="Arial"/>
          <w:color w:val="000000"/>
          <w:sz w:val="22"/>
          <w:szCs w:val="22"/>
        </w:rPr>
      </w:pPr>
      <w:r w:rsidRPr="00D75D4B">
        <w:rPr>
          <w:rFonts w:cs="Arial"/>
          <w:color w:val="000000"/>
          <w:sz w:val="22"/>
          <w:szCs w:val="22"/>
        </w:rPr>
        <w:t>Potable Water Site Main to Building Backflow Preventer:  Test with water at [    ] psig for 2 hours.</w:t>
      </w:r>
    </w:p>
    <w:p w14:paraId="0C55392A" w14:textId="77777777" w:rsidR="00E24DF7" w:rsidRPr="00D75D4B" w:rsidRDefault="00FB25F3" w:rsidP="00E24DF7">
      <w:pPr>
        <w:pStyle w:val="CSIHeading41"/>
        <w:tabs>
          <w:tab w:val="clear" w:pos="1980"/>
          <w:tab w:val="clear" w:pos="9360"/>
          <w:tab w:val="num" w:pos="2160"/>
        </w:tabs>
        <w:ind w:left="2160" w:hanging="720"/>
        <w:rPr>
          <w:rFonts w:cs="Arial"/>
          <w:color w:val="000000"/>
          <w:sz w:val="22"/>
          <w:szCs w:val="22"/>
        </w:rPr>
      </w:pPr>
      <w:r>
        <w:rPr>
          <w:rFonts w:cs="Arial"/>
          <w:color w:val="000000"/>
          <w:sz w:val="22"/>
          <w:szCs w:val="22"/>
        </w:rPr>
        <w:t>Non-</w:t>
      </w:r>
      <w:r w:rsidR="00E24DF7" w:rsidRPr="00D75D4B">
        <w:rPr>
          <w:rFonts w:cs="Arial"/>
          <w:color w:val="000000"/>
          <w:sz w:val="22"/>
          <w:szCs w:val="22"/>
        </w:rPr>
        <w:t>potable Water:  Test with water in accordance with the IAPMO UPC at [   ] psig for 30 minutes.</w:t>
      </w:r>
    </w:p>
    <w:p w14:paraId="3C7EA5DF" w14:textId="77777777" w:rsidR="009C030C" w:rsidRPr="006B693E" w:rsidRDefault="009C030C" w:rsidP="00E267A5">
      <w:pPr>
        <w:pStyle w:val="CSIHeading3A"/>
        <w:tabs>
          <w:tab w:val="clear" w:pos="2088"/>
          <w:tab w:val="num" w:pos="1440"/>
        </w:tabs>
        <w:ind w:left="1440" w:hanging="720"/>
        <w:rPr>
          <w:rFonts w:ascii="Arial" w:hAnsi="Arial" w:cs="Arial"/>
          <w:i/>
          <w:color w:val="000000"/>
          <w:szCs w:val="22"/>
        </w:rPr>
      </w:pPr>
      <w:r w:rsidRPr="006A44DF">
        <w:rPr>
          <w:rFonts w:ascii="Arial" w:hAnsi="Arial" w:cs="Arial"/>
          <w:szCs w:val="22"/>
        </w:rPr>
        <w:t>Label piping system in accordance with Section 22 0554</w:t>
      </w:r>
      <w:r w:rsidR="006A44DF" w:rsidRPr="006A44DF">
        <w:rPr>
          <w:rFonts w:ascii="Arial" w:hAnsi="Arial" w:cs="Arial"/>
          <w:szCs w:val="22"/>
        </w:rPr>
        <w:t xml:space="preserve">, </w:t>
      </w:r>
      <w:r w:rsidR="006A44DF" w:rsidRPr="006B693E">
        <w:rPr>
          <w:rFonts w:ascii="Arial" w:hAnsi="Arial" w:cs="Arial"/>
          <w:i/>
          <w:color w:val="000000"/>
          <w:spacing w:val="2"/>
          <w:szCs w:val="22"/>
        </w:rPr>
        <w:t>Identification for Plumbing, HVAC, and Fire Piping and Equipment</w:t>
      </w:r>
      <w:r w:rsidRPr="006B693E">
        <w:rPr>
          <w:rFonts w:ascii="Arial" w:hAnsi="Arial" w:cs="Arial"/>
          <w:i/>
          <w:color w:val="000000"/>
          <w:szCs w:val="22"/>
        </w:rPr>
        <w:t>.</w:t>
      </w:r>
    </w:p>
    <w:p w14:paraId="61AE3CE4" w14:textId="77777777" w:rsidR="008D3D8D" w:rsidRPr="00F80C40" w:rsidRDefault="009C030C" w:rsidP="00E267A5">
      <w:pPr>
        <w:pStyle w:val="CSIHeading3A"/>
        <w:tabs>
          <w:tab w:val="clear" w:pos="2088"/>
          <w:tab w:val="num" w:pos="1440"/>
        </w:tabs>
        <w:ind w:left="1440" w:hanging="720"/>
        <w:rPr>
          <w:rFonts w:ascii="Arial" w:hAnsi="Arial" w:cs="Arial"/>
          <w:i/>
          <w:color w:val="000000"/>
          <w:szCs w:val="22"/>
        </w:rPr>
      </w:pPr>
      <w:r w:rsidRPr="006A44DF">
        <w:rPr>
          <w:rFonts w:ascii="Arial" w:hAnsi="Arial" w:cs="Arial"/>
          <w:szCs w:val="22"/>
        </w:rPr>
        <w:t>Insulate piping system in accordance with Section 22 0713</w:t>
      </w:r>
      <w:r w:rsidR="006A44DF" w:rsidRPr="006A44DF">
        <w:rPr>
          <w:rFonts w:ascii="Arial" w:hAnsi="Arial" w:cs="Arial"/>
          <w:szCs w:val="22"/>
        </w:rPr>
        <w:t xml:space="preserve">, </w:t>
      </w:r>
      <w:r w:rsidR="006A44DF" w:rsidRPr="006B693E">
        <w:rPr>
          <w:rFonts w:ascii="Arial" w:hAnsi="Arial" w:cs="Arial"/>
          <w:i/>
          <w:color w:val="000000"/>
          <w:spacing w:val="2"/>
          <w:szCs w:val="22"/>
        </w:rPr>
        <w:t>Plumbing and HVAC Insulation</w:t>
      </w:r>
      <w:r w:rsidR="00F80C40">
        <w:rPr>
          <w:rFonts w:ascii="Arial" w:hAnsi="Arial" w:cs="Arial"/>
          <w:i/>
          <w:color w:val="000000"/>
          <w:szCs w:val="22"/>
        </w:rPr>
        <w:t>.</w:t>
      </w:r>
    </w:p>
    <w:p w14:paraId="7462F1B5" w14:textId="77777777" w:rsidR="008667A5" w:rsidRPr="00277364" w:rsidRDefault="008667A5" w:rsidP="00E267A5">
      <w:pPr>
        <w:pStyle w:val="END"/>
        <w:rPr>
          <w:rFonts w:ascii="Arial" w:hAnsi="Arial" w:cs="Arial"/>
          <w:szCs w:val="22"/>
        </w:rPr>
      </w:pPr>
      <w:r w:rsidRPr="00277364">
        <w:rPr>
          <w:rFonts w:ascii="Arial" w:hAnsi="Arial" w:cs="Arial"/>
          <w:szCs w:val="22"/>
        </w:rPr>
        <w:lastRenderedPageBreak/>
        <w:t>END OF SECTION</w:t>
      </w:r>
      <w:r w:rsidR="008D3D8D">
        <w:rPr>
          <w:rFonts w:ascii="Arial" w:hAnsi="Arial" w:cs="Arial"/>
          <w:szCs w:val="22"/>
        </w:rPr>
        <w:br/>
      </w:r>
    </w:p>
    <w:p w14:paraId="12DFA8C3" w14:textId="77777777" w:rsidR="008667A5" w:rsidRPr="00277364" w:rsidRDefault="008667A5" w:rsidP="007B686F">
      <w:pPr>
        <w:keepNext/>
        <w:keepLines/>
        <w:rPr>
          <w:rFonts w:ascii="Arial" w:hAnsi="Arial" w:cs="Arial"/>
          <w:szCs w:val="22"/>
        </w:rPr>
      </w:pPr>
      <w:r w:rsidRPr="00277364">
        <w:rPr>
          <w:rFonts w:ascii="Arial" w:hAnsi="Arial" w:cs="Arial"/>
          <w:szCs w:val="22"/>
        </w:rPr>
        <w:t>************************************************************</w:t>
      </w:r>
    </w:p>
    <w:p w14:paraId="295A0BFF" w14:textId="77777777" w:rsidR="008667A5" w:rsidRPr="00277364" w:rsidRDefault="008667A5" w:rsidP="007B686F">
      <w:pPr>
        <w:keepNext/>
        <w:keepLines/>
        <w:rPr>
          <w:rFonts w:ascii="Arial" w:hAnsi="Arial" w:cs="Arial"/>
          <w:szCs w:val="22"/>
        </w:rPr>
      </w:pPr>
      <w:r w:rsidRPr="00277364">
        <w:rPr>
          <w:rFonts w:ascii="Arial" w:hAnsi="Arial" w:cs="Arial"/>
          <w:szCs w:val="22"/>
        </w:rPr>
        <w:t>Do not delete the following reference information:</w:t>
      </w:r>
    </w:p>
    <w:p w14:paraId="7E8AF03A" w14:textId="77777777" w:rsidR="008667A5" w:rsidRPr="00277364" w:rsidRDefault="008667A5" w:rsidP="007B686F">
      <w:pPr>
        <w:rPr>
          <w:rFonts w:ascii="Arial" w:hAnsi="Arial" w:cs="Arial"/>
          <w:szCs w:val="22"/>
        </w:rPr>
      </w:pPr>
      <w:r w:rsidRPr="00277364">
        <w:rPr>
          <w:rFonts w:ascii="Arial" w:hAnsi="Arial" w:cs="Arial"/>
          <w:szCs w:val="22"/>
        </w:rPr>
        <w:t>************************************************************</w:t>
      </w:r>
    </w:p>
    <w:p w14:paraId="332EE2EC" w14:textId="77777777" w:rsidR="008667A5" w:rsidRPr="00277364" w:rsidRDefault="008667A5" w:rsidP="00E267A5">
      <w:pPr>
        <w:jc w:val="center"/>
        <w:rPr>
          <w:rFonts w:ascii="Arial" w:hAnsi="Arial" w:cs="Arial"/>
          <w:szCs w:val="22"/>
        </w:rPr>
      </w:pPr>
    </w:p>
    <w:p w14:paraId="28C44955" w14:textId="77777777" w:rsidR="008667A5" w:rsidRPr="00277364" w:rsidRDefault="00F44432" w:rsidP="00E267A5">
      <w:pPr>
        <w:pStyle w:val="BodyText"/>
        <w:jc w:val="center"/>
        <w:rPr>
          <w:rFonts w:ascii="Arial" w:hAnsi="Arial" w:cs="Arial"/>
          <w:bCs/>
          <w:smallCaps/>
          <w:szCs w:val="22"/>
        </w:rPr>
      </w:pPr>
      <w:r>
        <w:rPr>
          <w:rFonts w:ascii="Arial" w:hAnsi="Arial" w:cs="Arial"/>
          <w:bCs/>
          <w:smallCaps/>
          <w:szCs w:val="22"/>
        </w:rPr>
        <w:t xml:space="preserve">THE FOLLOWING </w:t>
      </w:r>
      <w:r w:rsidR="00F80C40">
        <w:rPr>
          <w:rFonts w:ascii="Arial" w:hAnsi="Arial" w:cs="Arial"/>
          <w:bCs/>
          <w:smallCaps/>
          <w:szCs w:val="22"/>
        </w:rPr>
        <w:t>STATEMENT</w:t>
      </w:r>
      <w:r>
        <w:rPr>
          <w:rFonts w:ascii="Arial" w:hAnsi="Arial" w:cs="Arial"/>
          <w:bCs/>
          <w:smallCaps/>
          <w:szCs w:val="22"/>
        </w:rPr>
        <w:t xml:space="preserve"> IS </w:t>
      </w:r>
      <w:r w:rsidR="008667A5" w:rsidRPr="00277364">
        <w:rPr>
          <w:rFonts w:ascii="Arial" w:hAnsi="Arial" w:cs="Arial"/>
          <w:bCs/>
          <w:smallCaps/>
          <w:szCs w:val="22"/>
        </w:rPr>
        <w:t>FOR LANL USE ONLY</w:t>
      </w:r>
    </w:p>
    <w:p w14:paraId="0D3E144E" w14:textId="03F2EE0E" w:rsidR="008E77EF" w:rsidRPr="00D75D4B" w:rsidRDefault="008667A5" w:rsidP="00E267A5">
      <w:pPr>
        <w:rPr>
          <w:rFonts w:ascii="Arial" w:hAnsi="Arial" w:cs="Arial"/>
          <w:caps/>
          <w:szCs w:val="22"/>
        </w:rPr>
      </w:pPr>
      <w:r w:rsidRPr="00277364">
        <w:rPr>
          <w:rFonts w:ascii="Arial" w:hAnsi="Arial" w:cs="Arial"/>
          <w:szCs w:val="22"/>
        </w:rPr>
        <w:t xml:space="preserve">This project specification </w:t>
      </w:r>
      <w:r w:rsidR="00FB25F3">
        <w:rPr>
          <w:rFonts w:ascii="Arial" w:hAnsi="Arial" w:cs="Arial"/>
          <w:szCs w:val="22"/>
        </w:rPr>
        <w:t xml:space="preserve">section </w:t>
      </w:r>
      <w:r w:rsidRPr="00277364">
        <w:rPr>
          <w:rFonts w:ascii="Arial" w:hAnsi="Arial" w:cs="Arial"/>
          <w:szCs w:val="22"/>
        </w:rPr>
        <w:t xml:space="preserve">is based on LANL Master </w:t>
      </w:r>
      <w:r w:rsidR="00814784" w:rsidRPr="00277364">
        <w:rPr>
          <w:rFonts w:ascii="Arial" w:hAnsi="Arial" w:cs="Arial"/>
          <w:szCs w:val="22"/>
        </w:rPr>
        <w:t>Specification</w:t>
      </w:r>
      <w:r w:rsidR="00BE7953" w:rsidRPr="00277364">
        <w:rPr>
          <w:rFonts w:ascii="Arial" w:hAnsi="Arial" w:cs="Arial"/>
          <w:szCs w:val="22"/>
        </w:rPr>
        <w:t xml:space="preserve"> </w:t>
      </w:r>
      <w:r w:rsidR="00F80C40">
        <w:rPr>
          <w:rFonts w:ascii="Arial" w:hAnsi="Arial" w:cs="Arial"/>
          <w:szCs w:val="22"/>
        </w:rPr>
        <w:t xml:space="preserve">Section </w:t>
      </w:r>
      <w:r w:rsidR="0042253C">
        <w:rPr>
          <w:rFonts w:ascii="Arial" w:hAnsi="Arial" w:cs="Arial"/>
          <w:szCs w:val="22"/>
        </w:rPr>
        <w:t xml:space="preserve">22 1100 </w:t>
      </w:r>
      <w:r w:rsidR="00FB25F3">
        <w:rPr>
          <w:rFonts w:ascii="Arial" w:hAnsi="Arial" w:cs="Arial"/>
          <w:szCs w:val="22"/>
        </w:rPr>
        <w:t>Rev. </w:t>
      </w:r>
      <w:r w:rsidR="00FA247B">
        <w:rPr>
          <w:rFonts w:ascii="Arial" w:hAnsi="Arial" w:cs="Arial"/>
          <w:szCs w:val="22"/>
        </w:rPr>
        <w:t>6</w:t>
      </w:r>
      <w:r w:rsidRPr="00277364">
        <w:rPr>
          <w:rFonts w:ascii="Arial" w:hAnsi="Arial" w:cs="Arial"/>
          <w:szCs w:val="22"/>
        </w:rPr>
        <w:t>, dated</w:t>
      </w:r>
      <w:r w:rsidR="00841EE2">
        <w:rPr>
          <w:rFonts w:ascii="Arial" w:hAnsi="Arial" w:cs="Arial"/>
          <w:szCs w:val="22"/>
        </w:rPr>
        <w:t xml:space="preserve"> </w:t>
      </w:r>
      <w:r w:rsidR="00523D8C">
        <w:rPr>
          <w:rFonts w:ascii="Arial" w:hAnsi="Arial" w:cs="Arial"/>
          <w:szCs w:val="22"/>
        </w:rPr>
        <w:t xml:space="preserve">June </w:t>
      </w:r>
      <w:r w:rsidR="009559EB">
        <w:rPr>
          <w:rFonts w:ascii="Arial" w:hAnsi="Arial" w:cs="Arial"/>
          <w:szCs w:val="22"/>
        </w:rPr>
        <w:t>13</w:t>
      </w:r>
      <w:r w:rsidR="00523D8C">
        <w:rPr>
          <w:rFonts w:ascii="Arial" w:hAnsi="Arial" w:cs="Arial"/>
          <w:szCs w:val="22"/>
        </w:rPr>
        <w:t>, 2022</w:t>
      </w:r>
      <w:r w:rsidR="0016285A" w:rsidRPr="00D75D4B">
        <w:rPr>
          <w:rFonts w:ascii="Arial" w:hAnsi="Arial" w:cs="Arial"/>
          <w:szCs w:val="22"/>
        </w:rPr>
        <w:t>.</w:t>
      </w:r>
      <w:r w:rsidR="00B50EA9" w:rsidRPr="00D75D4B">
        <w:rPr>
          <w:rFonts w:ascii="Arial" w:hAnsi="Arial" w:cs="Arial"/>
          <w:szCs w:val="22"/>
        </w:rPr>
        <w:t xml:space="preserve"> </w:t>
      </w:r>
    </w:p>
    <w:sectPr w:rsidR="008E77EF" w:rsidRPr="00D75D4B" w:rsidSect="003F4D11">
      <w:footerReference w:type="default" r:id="rId11"/>
      <w:endnotePr>
        <w:numFmt w:val="decimal"/>
      </w:endnotePr>
      <w:pgSz w:w="12240" w:h="15840"/>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DE9C" w14:textId="77777777" w:rsidR="002F6193" w:rsidRDefault="002F6193">
      <w:r>
        <w:separator/>
      </w:r>
    </w:p>
  </w:endnote>
  <w:endnote w:type="continuationSeparator" w:id="0">
    <w:p w14:paraId="67893BFB" w14:textId="77777777" w:rsidR="002F6193" w:rsidRDefault="002F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5AA9" w14:textId="77777777" w:rsidR="0028220D" w:rsidRPr="00E267A5" w:rsidRDefault="0028220D" w:rsidP="007B686F">
    <w:pPr>
      <w:pStyle w:val="HTMLBody"/>
      <w:tabs>
        <w:tab w:val="right" w:pos="9360"/>
      </w:tabs>
      <w:rPr>
        <w:snapToGrid/>
      </w:rPr>
    </w:pPr>
    <w:r w:rsidRPr="00E267A5">
      <w:rPr>
        <w:snapToGrid/>
      </w:rPr>
      <w:t>LANL Project I.D. [         ]</w:t>
    </w:r>
    <w:r w:rsidRPr="00E267A5">
      <w:rPr>
        <w:snapToGrid/>
      </w:rPr>
      <w:tab/>
      <w:t>Facility Water Distribution</w:t>
    </w:r>
  </w:p>
  <w:p w14:paraId="1A71BD12" w14:textId="7C5429F9" w:rsidR="0028220D" w:rsidRPr="00E267A5" w:rsidRDefault="0028220D" w:rsidP="007B686F">
    <w:pPr>
      <w:pStyle w:val="Footer"/>
      <w:tabs>
        <w:tab w:val="clear" w:pos="4320"/>
        <w:tab w:val="clear" w:pos="8640"/>
      </w:tabs>
      <w:spacing w:before="0" w:after="0"/>
      <w:rPr>
        <w:sz w:val="20"/>
        <w:szCs w:val="20"/>
      </w:rPr>
    </w:pPr>
    <w:r w:rsidRPr="00E267A5">
      <w:rPr>
        <w:sz w:val="20"/>
        <w:szCs w:val="20"/>
      </w:rPr>
      <w:t xml:space="preserve">[Rev. </w:t>
    </w:r>
    <w:r w:rsidR="00D3494D">
      <w:rPr>
        <w:sz w:val="20"/>
        <w:szCs w:val="20"/>
      </w:rPr>
      <w:t>6</w:t>
    </w:r>
    <w:r w:rsidR="00D75D4B">
      <w:rPr>
        <w:sz w:val="20"/>
        <w:szCs w:val="20"/>
      </w:rPr>
      <w:t xml:space="preserve">, </w:t>
    </w:r>
    <w:r w:rsidR="00D3494D">
      <w:rPr>
        <w:sz w:val="20"/>
        <w:szCs w:val="20"/>
      </w:rPr>
      <w:t xml:space="preserve">June </w:t>
    </w:r>
    <w:r w:rsidR="009559EB">
      <w:rPr>
        <w:sz w:val="20"/>
        <w:szCs w:val="20"/>
      </w:rPr>
      <w:t>13</w:t>
    </w:r>
    <w:r w:rsidR="00D75D4B">
      <w:rPr>
        <w:sz w:val="20"/>
        <w:szCs w:val="20"/>
      </w:rPr>
      <w:t xml:space="preserve">, </w:t>
    </w:r>
    <w:r w:rsidR="00E24DF7">
      <w:rPr>
        <w:sz w:val="20"/>
        <w:szCs w:val="20"/>
      </w:rPr>
      <w:t>202</w:t>
    </w:r>
    <w:r w:rsidR="00D3494D">
      <w:rPr>
        <w:sz w:val="20"/>
        <w:szCs w:val="20"/>
      </w:rPr>
      <w:t>2</w:t>
    </w:r>
    <w:r w:rsidRPr="00E267A5">
      <w:rPr>
        <w:sz w:val="20"/>
        <w:szCs w:val="20"/>
      </w:rPr>
      <w:t>]</w:t>
    </w:r>
    <w:r w:rsidRPr="00E267A5">
      <w:rPr>
        <w:sz w:val="20"/>
        <w:szCs w:val="20"/>
      </w:rPr>
      <w:tab/>
      <w:t>22 1100</w:t>
    </w:r>
    <w:r w:rsidR="00523D8C">
      <w:rPr>
        <w:sz w:val="20"/>
        <w:szCs w:val="20"/>
      </w:rPr>
      <w:t xml:space="preserve"> </w:t>
    </w:r>
    <w:r w:rsidRPr="00E267A5">
      <w:rPr>
        <w:sz w:val="20"/>
        <w:szCs w:val="20"/>
      </w:rPr>
      <w:t>-</w:t>
    </w:r>
    <w:r w:rsidR="00523D8C">
      <w:rPr>
        <w:sz w:val="20"/>
        <w:szCs w:val="20"/>
      </w:rPr>
      <w:t xml:space="preserve"> </w:t>
    </w:r>
    <w:r w:rsidR="00523D8C" w:rsidRPr="00523D8C">
      <w:rPr>
        <w:sz w:val="20"/>
        <w:szCs w:val="20"/>
      </w:rPr>
      <w:t xml:space="preserve">Page </w:t>
    </w:r>
    <w:r w:rsidR="00523D8C" w:rsidRPr="00523D8C">
      <w:rPr>
        <w:bCs/>
        <w:sz w:val="20"/>
        <w:szCs w:val="20"/>
      </w:rPr>
      <w:fldChar w:fldCharType="begin"/>
    </w:r>
    <w:r w:rsidR="00523D8C" w:rsidRPr="00523D8C">
      <w:rPr>
        <w:bCs/>
        <w:sz w:val="20"/>
        <w:szCs w:val="20"/>
      </w:rPr>
      <w:instrText xml:space="preserve"> PAGE  \* Arabic  \* MERGEFORMAT </w:instrText>
    </w:r>
    <w:r w:rsidR="00523D8C" w:rsidRPr="00523D8C">
      <w:rPr>
        <w:bCs/>
        <w:sz w:val="20"/>
        <w:szCs w:val="20"/>
      </w:rPr>
      <w:fldChar w:fldCharType="separate"/>
    </w:r>
    <w:r w:rsidR="006A6724">
      <w:rPr>
        <w:bCs/>
        <w:noProof/>
        <w:sz w:val="20"/>
        <w:szCs w:val="20"/>
      </w:rPr>
      <w:t>1</w:t>
    </w:r>
    <w:r w:rsidR="00523D8C" w:rsidRPr="00523D8C">
      <w:rPr>
        <w:bCs/>
        <w:sz w:val="20"/>
        <w:szCs w:val="20"/>
      </w:rPr>
      <w:fldChar w:fldCharType="end"/>
    </w:r>
    <w:r w:rsidR="00523D8C" w:rsidRPr="00523D8C">
      <w:rPr>
        <w:sz w:val="20"/>
        <w:szCs w:val="20"/>
      </w:rPr>
      <w:t xml:space="preserve"> of </w:t>
    </w:r>
    <w:r w:rsidR="00523D8C" w:rsidRPr="00523D8C">
      <w:rPr>
        <w:bCs/>
        <w:sz w:val="20"/>
        <w:szCs w:val="20"/>
      </w:rPr>
      <w:fldChar w:fldCharType="begin"/>
    </w:r>
    <w:r w:rsidR="00523D8C" w:rsidRPr="00523D8C">
      <w:rPr>
        <w:bCs/>
        <w:sz w:val="20"/>
        <w:szCs w:val="20"/>
      </w:rPr>
      <w:instrText xml:space="preserve"> NUMPAGES  \* Arabic  \* MERGEFORMAT </w:instrText>
    </w:r>
    <w:r w:rsidR="00523D8C" w:rsidRPr="00523D8C">
      <w:rPr>
        <w:bCs/>
        <w:sz w:val="20"/>
        <w:szCs w:val="20"/>
      </w:rPr>
      <w:fldChar w:fldCharType="separate"/>
    </w:r>
    <w:r w:rsidR="006A6724">
      <w:rPr>
        <w:bCs/>
        <w:noProof/>
        <w:sz w:val="20"/>
        <w:szCs w:val="20"/>
      </w:rPr>
      <w:t>10</w:t>
    </w:r>
    <w:r w:rsidR="00523D8C" w:rsidRPr="00523D8C">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A052" w14:textId="77777777" w:rsidR="002F6193" w:rsidRDefault="002F6193">
      <w:r>
        <w:separator/>
      </w:r>
    </w:p>
  </w:footnote>
  <w:footnote w:type="continuationSeparator" w:id="0">
    <w:p w14:paraId="5030821F" w14:textId="77777777" w:rsidR="002F6193" w:rsidRDefault="002F6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4B58FA"/>
    <w:multiLevelType w:val="multilevel"/>
    <w:tmpl w:val="DF8216B8"/>
    <w:lvl w:ilvl="0">
      <w:start w:val="1"/>
      <w:numFmt w:val="decimal"/>
      <w:pStyle w:val="CSIHeading1PartX"/>
      <w:lvlText w:val="PART %1"/>
      <w:lvlJc w:val="left"/>
      <w:pPr>
        <w:tabs>
          <w:tab w:val="num" w:pos="1188"/>
        </w:tabs>
        <w:ind w:left="1188" w:hanging="1008"/>
      </w:pPr>
      <w:rPr>
        <w:rFonts w:ascii="Arial" w:hAnsi="Arial" w:hint="default"/>
        <w:b w:val="0"/>
        <w:i w:val="0"/>
        <w:caps/>
        <w:sz w:val="22"/>
        <w:szCs w:val="22"/>
      </w:rPr>
    </w:lvl>
    <w:lvl w:ilvl="1">
      <w:start w:val="1"/>
      <w:numFmt w:val="decimal"/>
      <w:lvlRestart w:val="0"/>
      <w:pStyle w:val="CSIHeading211"/>
      <w:lvlText w:val="%1.%2"/>
      <w:lvlJc w:val="left"/>
      <w:pPr>
        <w:tabs>
          <w:tab w:val="num" w:pos="1440"/>
        </w:tabs>
        <w:ind w:left="1440" w:hanging="720"/>
      </w:pPr>
      <w:rPr>
        <w:rFonts w:ascii="Arial" w:hAnsi="Arial" w:hint="default"/>
        <w:b w:val="0"/>
        <w:i w:val="0"/>
        <w:sz w:val="22"/>
        <w:szCs w:val="22"/>
      </w:rPr>
    </w:lvl>
    <w:lvl w:ilvl="2">
      <w:start w:val="1"/>
      <w:numFmt w:val="upperLetter"/>
      <w:pStyle w:val="CSIHeading3A"/>
      <w:lvlText w:val="%3."/>
      <w:lvlJc w:val="left"/>
      <w:pPr>
        <w:tabs>
          <w:tab w:val="num" w:pos="2088"/>
        </w:tabs>
        <w:ind w:left="2088" w:hanging="648"/>
      </w:pPr>
      <w:rPr>
        <w:rFonts w:ascii="Arial" w:hAnsi="Arial" w:hint="default"/>
        <w:b w:val="0"/>
        <w:i w:val="0"/>
        <w:sz w:val="22"/>
        <w:szCs w:val="22"/>
      </w:rPr>
    </w:lvl>
    <w:lvl w:ilvl="3">
      <w:start w:val="1"/>
      <w:numFmt w:val="decimal"/>
      <w:pStyle w:val="CSIHeading41"/>
      <w:lvlText w:val="%4."/>
      <w:lvlJc w:val="left"/>
      <w:pPr>
        <w:tabs>
          <w:tab w:val="num" w:pos="1980"/>
        </w:tabs>
        <w:ind w:left="1980" w:hanging="360"/>
      </w:pPr>
      <w:rPr>
        <w:rFonts w:ascii="Arial" w:hAnsi="Arial" w:hint="default"/>
        <w:b w:val="0"/>
        <w:i w:val="0"/>
        <w:sz w:val="22"/>
        <w:szCs w:val="22"/>
      </w:rPr>
    </w:lvl>
    <w:lvl w:ilvl="4">
      <w:start w:val="1"/>
      <w:numFmt w:val="lowerLetter"/>
      <w:pStyle w:val="CSIHeading5a"/>
      <w:lvlText w:val="%5."/>
      <w:lvlJc w:val="left"/>
      <w:pPr>
        <w:tabs>
          <w:tab w:val="num" w:pos="2700"/>
        </w:tabs>
        <w:ind w:left="2700" w:hanging="576"/>
      </w:pPr>
      <w:rPr>
        <w:rFonts w:ascii="Arial" w:hAnsi="Arial" w:hint="default"/>
        <w:b w:val="0"/>
        <w:i w:val="0"/>
        <w:sz w:val="22"/>
        <w:szCs w:val="22"/>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 w15:restartNumberingAfterBreak="0">
    <w:nsid w:val="56887968"/>
    <w:multiLevelType w:val="multilevel"/>
    <w:tmpl w:val="D390C250"/>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4970517"/>
    <w:multiLevelType w:val="hybridMultilevel"/>
    <w:tmpl w:val="79DA08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71398623">
    <w:abstractNumId w:val="1"/>
  </w:num>
  <w:num w:numId="2" w16cid:durableId="845898539">
    <w:abstractNumId w:val="2"/>
  </w:num>
  <w:num w:numId="3" w16cid:durableId="1843668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7538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157105">
    <w:abstractNumId w:val="0"/>
  </w:num>
  <w:num w:numId="6" w16cid:durableId="1420908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ayMDM1MjQyNTCysDAwtbBQ0lEKTi0uzszPAykwrAUAZW4gmSwAAAA="/>
  </w:docVars>
  <w:rsids>
    <w:rsidRoot w:val="008667A5"/>
    <w:rsid w:val="000019A7"/>
    <w:rsid w:val="000044AB"/>
    <w:rsid w:val="000234A8"/>
    <w:rsid w:val="00023E21"/>
    <w:rsid w:val="000412F4"/>
    <w:rsid w:val="00042B5F"/>
    <w:rsid w:val="000467ED"/>
    <w:rsid w:val="00072400"/>
    <w:rsid w:val="00087F55"/>
    <w:rsid w:val="0009680D"/>
    <w:rsid w:val="00097D6F"/>
    <w:rsid w:val="000A24AA"/>
    <w:rsid w:val="000A460F"/>
    <w:rsid w:val="000A61E7"/>
    <w:rsid w:val="000B157B"/>
    <w:rsid w:val="000B27BB"/>
    <w:rsid w:val="000B5651"/>
    <w:rsid w:val="000B668B"/>
    <w:rsid w:val="000C40BE"/>
    <w:rsid w:val="000C63F1"/>
    <w:rsid w:val="000F39C7"/>
    <w:rsid w:val="000F4AE1"/>
    <w:rsid w:val="000F70D2"/>
    <w:rsid w:val="00103D46"/>
    <w:rsid w:val="00107D31"/>
    <w:rsid w:val="00127C89"/>
    <w:rsid w:val="00133E17"/>
    <w:rsid w:val="001353F8"/>
    <w:rsid w:val="001410AE"/>
    <w:rsid w:val="001413C1"/>
    <w:rsid w:val="0016285A"/>
    <w:rsid w:val="00174D99"/>
    <w:rsid w:val="0017785B"/>
    <w:rsid w:val="00177E0C"/>
    <w:rsid w:val="00191B8E"/>
    <w:rsid w:val="001C458F"/>
    <w:rsid w:val="001D3DC0"/>
    <w:rsid w:val="001E1C2D"/>
    <w:rsid w:val="001E2E34"/>
    <w:rsid w:val="001F3794"/>
    <w:rsid w:val="00204B4D"/>
    <w:rsid w:val="00210FC3"/>
    <w:rsid w:val="00213B12"/>
    <w:rsid w:val="00217957"/>
    <w:rsid w:val="002200B7"/>
    <w:rsid w:val="00231FEA"/>
    <w:rsid w:val="00264F68"/>
    <w:rsid w:val="002711BA"/>
    <w:rsid w:val="0027158D"/>
    <w:rsid w:val="00276287"/>
    <w:rsid w:val="00277364"/>
    <w:rsid w:val="0028220D"/>
    <w:rsid w:val="00295433"/>
    <w:rsid w:val="002B10FF"/>
    <w:rsid w:val="002B11DA"/>
    <w:rsid w:val="002C167A"/>
    <w:rsid w:val="002C655E"/>
    <w:rsid w:val="002C722E"/>
    <w:rsid w:val="002D329F"/>
    <w:rsid w:val="002E2996"/>
    <w:rsid w:val="002F6193"/>
    <w:rsid w:val="002F707F"/>
    <w:rsid w:val="003174DB"/>
    <w:rsid w:val="00325408"/>
    <w:rsid w:val="00327AF5"/>
    <w:rsid w:val="00353617"/>
    <w:rsid w:val="00362F7F"/>
    <w:rsid w:val="00382D42"/>
    <w:rsid w:val="003904B9"/>
    <w:rsid w:val="003A3E88"/>
    <w:rsid w:val="003B28C3"/>
    <w:rsid w:val="003B7CB4"/>
    <w:rsid w:val="003C1DAC"/>
    <w:rsid w:val="003C4679"/>
    <w:rsid w:val="003D0799"/>
    <w:rsid w:val="003D5153"/>
    <w:rsid w:val="003D597F"/>
    <w:rsid w:val="003F4D11"/>
    <w:rsid w:val="004050CD"/>
    <w:rsid w:val="0042253C"/>
    <w:rsid w:val="004241EC"/>
    <w:rsid w:val="004324D9"/>
    <w:rsid w:val="004477BF"/>
    <w:rsid w:val="00454254"/>
    <w:rsid w:val="00454300"/>
    <w:rsid w:val="004664AE"/>
    <w:rsid w:val="0048277C"/>
    <w:rsid w:val="00491DC2"/>
    <w:rsid w:val="004B5F8F"/>
    <w:rsid w:val="004D09AA"/>
    <w:rsid w:val="004D2E0F"/>
    <w:rsid w:val="004D7CCB"/>
    <w:rsid w:val="004E4624"/>
    <w:rsid w:val="004F180D"/>
    <w:rsid w:val="004F391B"/>
    <w:rsid w:val="00502E3D"/>
    <w:rsid w:val="005076AA"/>
    <w:rsid w:val="00522830"/>
    <w:rsid w:val="00523D8C"/>
    <w:rsid w:val="005347E8"/>
    <w:rsid w:val="00541DB4"/>
    <w:rsid w:val="00557204"/>
    <w:rsid w:val="005630AE"/>
    <w:rsid w:val="00564EAA"/>
    <w:rsid w:val="005731B4"/>
    <w:rsid w:val="005831DA"/>
    <w:rsid w:val="005B342A"/>
    <w:rsid w:val="005C0B83"/>
    <w:rsid w:val="005C0E87"/>
    <w:rsid w:val="005C4DBE"/>
    <w:rsid w:val="005E4448"/>
    <w:rsid w:val="0060390F"/>
    <w:rsid w:val="006116CA"/>
    <w:rsid w:val="00631B02"/>
    <w:rsid w:val="00633722"/>
    <w:rsid w:val="006467C2"/>
    <w:rsid w:val="00653C86"/>
    <w:rsid w:val="00670036"/>
    <w:rsid w:val="00675C30"/>
    <w:rsid w:val="00687032"/>
    <w:rsid w:val="006A44DF"/>
    <w:rsid w:val="006A515A"/>
    <w:rsid w:val="006A5D53"/>
    <w:rsid w:val="006A6724"/>
    <w:rsid w:val="006B693E"/>
    <w:rsid w:val="006C1408"/>
    <w:rsid w:val="006D5336"/>
    <w:rsid w:val="006D6595"/>
    <w:rsid w:val="006D65B3"/>
    <w:rsid w:val="006E074E"/>
    <w:rsid w:val="006E4D4F"/>
    <w:rsid w:val="006F7D15"/>
    <w:rsid w:val="00700D19"/>
    <w:rsid w:val="00702C5C"/>
    <w:rsid w:val="0071143F"/>
    <w:rsid w:val="007343C1"/>
    <w:rsid w:val="0076532B"/>
    <w:rsid w:val="00771903"/>
    <w:rsid w:val="00785BB7"/>
    <w:rsid w:val="00790FC2"/>
    <w:rsid w:val="007914AF"/>
    <w:rsid w:val="007A1B9C"/>
    <w:rsid w:val="007A2E6F"/>
    <w:rsid w:val="007B686F"/>
    <w:rsid w:val="007D11A0"/>
    <w:rsid w:val="007D5C31"/>
    <w:rsid w:val="00814784"/>
    <w:rsid w:val="008361EF"/>
    <w:rsid w:val="0083703C"/>
    <w:rsid w:val="00841EE2"/>
    <w:rsid w:val="00846730"/>
    <w:rsid w:val="00851049"/>
    <w:rsid w:val="00854007"/>
    <w:rsid w:val="00854027"/>
    <w:rsid w:val="008667A5"/>
    <w:rsid w:val="008944FA"/>
    <w:rsid w:val="008A0E63"/>
    <w:rsid w:val="008B44D4"/>
    <w:rsid w:val="008C1A0C"/>
    <w:rsid w:val="008C6E10"/>
    <w:rsid w:val="008D3D8D"/>
    <w:rsid w:val="008E497A"/>
    <w:rsid w:val="008E77EF"/>
    <w:rsid w:val="008F235D"/>
    <w:rsid w:val="008F58B9"/>
    <w:rsid w:val="00917D07"/>
    <w:rsid w:val="00920B60"/>
    <w:rsid w:val="00923F0C"/>
    <w:rsid w:val="0092613A"/>
    <w:rsid w:val="00932F14"/>
    <w:rsid w:val="0093301A"/>
    <w:rsid w:val="009422DC"/>
    <w:rsid w:val="00947834"/>
    <w:rsid w:val="009559EB"/>
    <w:rsid w:val="00960339"/>
    <w:rsid w:val="009642A8"/>
    <w:rsid w:val="00974A2B"/>
    <w:rsid w:val="00985BB4"/>
    <w:rsid w:val="0099692D"/>
    <w:rsid w:val="009A35C7"/>
    <w:rsid w:val="009A3CD0"/>
    <w:rsid w:val="009C030C"/>
    <w:rsid w:val="009D140A"/>
    <w:rsid w:val="009D7436"/>
    <w:rsid w:val="009E3159"/>
    <w:rsid w:val="009F00C4"/>
    <w:rsid w:val="009F3AE9"/>
    <w:rsid w:val="00A016D2"/>
    <w:rsid w:val="00A07D63"/>
    <w:rsid w:val="00A11443"/>
    <w:rsid w:val="00A218A2"/>
    <w:rsid w:val="00A27B9B"/>
    <w:rsid w:val="00A42E16"/>
    <w:rsid w:val="00A44717"/>
    <w:rsid w:val="00A53954"/>
    <w:rsid w:val="00A70641"/>
    <w:rsid w:val="00A71A69"/>
    <w:rsid w:val="00A860B1"/>
    <w:rsid w:val="00A94363"/>
    <w:rsid w:val="00AA059B"/>
    <w:rsid w:val="00AA41C3"/>
    <w:rsid w:val="00AA500D"/>
    <w:rsid w:val="00AE2C3E"/>
    <w:rsid w:val="00AE3B3A"/>
    <w:rsid w:val="00B203FD"/>
    <w:rsid w:val="00B303B4"/>
    <w:rsid w:val="00B44120"/>
    <w:rsid w:val="00B50EA9"/>
    <w:rsid w:val="00B6447D"/>
    <w:rsid w:val="00B65D57"/>
    <w:rsid w:val="00B709C0"/>
    <w:rsid w:val="00B713C7"/>
    <w:rsid w:val="00B808BD"/>
    <w:rsid w:val="00B837BA"/>
    <w:rsid w:val="00B907FB"/>
    <w:rsid w:val="00B92A7A"/>
    <w:rsid w:val="00BB7330"/>
    <w:rsid w:val="00BE7953"/>
    <w:rsid w:val="00BE7C8F"/>
    <w:rsid w:val="00C016B2"/>
    <w:rsid w:val="00C04865"/>
    <w:rsid w:val="00C05A18"/>
    <w:rsid w:val="00C20EC3"/>
    <w:rsid w:val="00C24D82"/>
    <w:rsid w:val="00C33EEB"/>
    <w:rsid w:val="00C506D8"/>
    <w:rsid w:val="00C779CD"/>
    <w:rsid w:val="00C90EED"/>
    <w:rsid w:val="00CA2691"/>
    <w:rsid w:val="00CB0DD3"/>
    <w:rsid w:val="00CC3BF8"/>
    <w:rsid w:val="00CC7218"/>
    <w:rsid w:val="00CC732C"/>
    <w:rsid w:val="00CD05CD"/>
    <w:rsid w:val="00CE4D92"/>
    <w:rsid w:val="00CF1F49"/>
    <w:rsid w:val="00D01448"/>
    <w:rsid w:val="00D106D4"/>
    <w:rsid w:val="00D1319E"/>
    <w:rsid w:val="00D27260"/>
    <w:rsid w:val="00D3494D"/>
    <w:rsid w:val="00D57222"/>
    <w:rsid w:val="00D7047B"/>
    <w:rsid w:val="00D75D4B"/>
    <w:rsid w:val="00D76052"/>
    <w:rsid w:val="00D81FFB"/>
    <w:rsid w:val="00D853E8"/>
    <w:rsid w:val="00D878A2"/>
    <w:rsid w:val="00D976FC"/>
    <w:rsid w:val="00DA1290"/>
    <w:rsid w:val="00DA191A"/>
    <w:rsid w:val="00DA5C72"/>
    <w:rsid w:val="00DA6578"/>
    <w:rsid w:val="00DA695A"/>
    <w:rsid w:val="00DB27E9"/>
    <w:rsid w:val="00DB5881"/>
    <w:rsid w:val="00E02E78"/>
    <w:rsid w:val="00E10484"/>
    <w:rsid w:val="00E17E94"/>
    <w:rsid w:val="00E2100D"/>
    <w:rsid w:val="00E246ED"/>
    <w:rsid w:val="00E24DF7"/>
    <w:rsid w:val="00E267A5"/>
    <w:rsid w:val="00E3357C"/>
    <w:rsid w:val="00E34791"/>
    <w:rsid w:val="00E40C6C"/>
    <w:rsid w:val="00E6469A"/>
    <w:rsid w:val="00E67B87"/>
    <w:rsid w:val="00E70FFC"/>
    <w:rsid w:val="00E76851"/>
    <w:rsid w:val="00E85C66"/>
    <w:rsid w:val="00EA3064"/>
    <w:rsid w:val="00EB7852"/>
    <w:rsid w:val="00EC30A9"/>
    <w:rsid w:val="00EC48FB"/>
    <w:rsid w:val="00EC5833"/>
    <w:rsid w:val="00ED435F"/>
    <w:rsid w:val="00EE5914"/>
    <w:rsid w:val="00EF1ABA"/>
    <w:rsid w:val="00EF380F"/>
    <w:rsid w:val="00EF70DE"/>
    <w:rsid w:val="00F01B08"/>
    <w:rsid w:val="00F01DA7"/>
    <w:rsid w:val="00F0468B"/>
    <w:rsid w:val="00F30322"/>
    <w:rsid w:val="00F44432"/>
    <w:rsid w:val="00F46C98"/>
    <w:rsid w:val="00F633EC"/>
    <w:rsid w:val="00F661D2"/>
    <w:rsid w:val="00F71204"/>
    <w:rsid w:val="00F76F5C"/>
    <w:rsid w:val="00F80C40"/>
    <w:rsid w:val="00F832B9"/>
    <w:rsid w:val="00FA247B"/>
    <w:rsid w:val="00FA313A"/>
    <w:rsid w:val="00FA51E5"/>
    <w:rsid w:val="00FB25F3"/>
    <w:rsid w:val="00FB7A19"/>
    <w:rsid w:val="00FC2686"/>
    <w:rsid w:val="00FC5D57"/>
    <w:rsid w:val="00FD0BCC"/>
    <w:rsid w:val="00FD727A"/>
    <w:rsid w:val="00FE4A4C"/>
    <w:rsid w:val="00FF3D61"/>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F1D126B"/>
  <w15:chartTrackingRefBased/>
  <w15:docId w15:val="{58EA4B40-5910-4CCE-AC82-A5050047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AE"/>
    <w:pPr>
      <w:tabs>
        <w:tab w:val="right" w:pos="9360"/>
      </w:tabs>
    </w:pPr>
    <w:rPr>
      <w:sz w:val="22"/>
      <w:szCs w:val="24"/>
    </w:rPr>
  </w:style>
  <w:style w:type="paragraph" w:styleId="Heading1">
    <w:name w:val="heading 1"/>
    <w:basedOn w:val="Normal"/>
    <w:next w:val="Normal"/>
    <w:qFormat/>
    <w:rsid w:val="005630AE"/>
    <w:pPr>
      <w:keepNext/>
      <w:spacing w:before="40" w:after="40"/>
      <w:outlineLvl w:val="0"/>
    </w:pPr>
    <w:rPr>
      <w:rFonts w:ascii="Arial" w:hAnsi="Arial"/>
      <w:u w:val="single"/>
    </w:rPr>
  </w:style>
  <w:style w:type="paragraph" w:styleId="Heading2">
    <w:name w:val="heading 2"/>
    <w:basedOn w:val="Normal"/>
    <w:next w:val="Normal"/>
    <w:qFormat/>
    <w:rsid w:val="005630AE"/>
    <w:pPr>
      <w:keepNext/>
      <w:spacing w:before="240" w:after="60"/>
      <w:outlineLvl w:val="1"/>
    </w:pPr>
    <w:rPr>
      <w:b/>
    </w:rPr>
  </w:style>
  <w:style w:type="paragraph" w:styleId="Heading3">
    <w:name w:val="heading 3"/>
    <w:basedOn w:val="Normal"/>
    <w:next w:val="Normal"/>
    <w:qFormat/>
    <w:rsid w:val="005630AE"/>
    <w:pPr>
      <w:keepNext/>
      <w:spacing w:before="240" w:after="60"/>
      <w:outlineLvl w:val="2"/>
    </w:pPr>
    <w:rPr>
      <w:b/>
    </w:rPr>
  </w:style>
  <w:style w:type="paragraph" w:styleId="Heading4">
    <w:name w:val="heading 4"/>
    <w:basedOn w:val="Normal"/>
    <w:next w:val="Normal"/>
    <w:qFormat/>
    <w:rsid w:val="005630AE"/>
    <w:pPr>
      <w:keepNext/>
      <w:spacing w:before="240" w:after="60"/>
      <w:outlineLvl w:val="3"/>
    </w:pPr>
  </w:style>
  <w:style w:type="paragraph" w:styleId="Heading5">
    <w:name w:val="heading 5"/>
    <w:basedOn w:val="Normal"/>
    <w:next w:val="Normal"/>
    <w:qFormat/>
    <w:rsid w:val="005630AE"/>
    <w:pPr>
      <w:spacing w:before="240" w:after="60"/>
      <w:outlineLvl w:val="4"/>
    </w:pPr>
  </w:style>
  <w:style w:type="paragraph" w:styleId="Heading6">
    <w:name w:val="heading 6"/>
    <w:basedOn w:val="Normal"/>
    <w:next w:val="Normal"/>
    <w:qFormat/>
    <w:rsid w:val="005630AE"/>
    <w:pPr>
      <w:spacing w:before="240" w:after="60"/>
      <w:outlineLvl w:val="5"/>
    </w:pPr>
    <w:rPr>
      <w:i/>
    </w:rPr>
  </w:style>
  <w:style w:type="paragraph" w:styleId="Heading7">
    <w:name w:val="heading 7"/>
    <w:basedOn w:val="Normal"/>
    <w:next w:val="Normal"/>
    <w:qFormat/>
    <w:rsid w:val="005630AE"/>
    <w:pPr>
      <w:spacing w:before="240" w:after="60"/>
      <w:outlineLvl w:val="6"/>
    </w:pPr>
    <w:rPr>
      <w:rFonts w:ascii="Arial" w:hAnsi="Arial"/>
    </w:rPr>
  </w:style>
  <w:style w:type="paragraph" w:styleId="Heading8">
    <w:name w:val="heading 8"/>
    <w:basedOn w:val="Normal"/>
    <w:next w:val="Normal"/>
    <w:qFormat/>
    <w:rsid w:val="005630AE"/>
    <w:pPr>
      <w:spacing w:before="240" w:after="60"/>
      <w:outlineLvl w:val="7"/>
    </w:pPr>
    <w:rPr>
      <w:rFonts w:ascii="Arial" w:hAnsi="Arial"/>
      <w:i/>
    </w:rPr>
  </w:style>
  <w:style w:type="paragraph" w:styleId="Heading9">
    <w:name w:val="heading 9"/>
    <w:basedOn w:val="Normal"/>
    <w:next w:val="Normal"/>
    <w:qFormat/>
    <w:rsid w:val="005630A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630AE"/>
  </w:style>
  <w:style w:type="paragraph" w:customStyle="1" w:styleId="Level1">
    <w:name w:val="Level 1"/>
    <w:basedOn w:val="Normal"/>
    <w:rsid w:val="005630AE"/>
    <w:pPr>
      <w:ind w:left="1440"/>
      <w:outlineLvl w:val="0"/>
    </w:pPr>
  </w:style>
  <w:style w:type="paragraph" w:styleId="Footer">
    <w:name w:val="footer"/>
    <w:basedOn w:val="Normal"/>
    <w:rsid w:val="005630AE"/>
    <w:pPr>
      <w:tabs>
        <w:tab w:val="center" w:pos="4320"/>
        <w:tab w:val="right" w:pos="8640"/>
      </w:tabs>
      <w:overflowPunct w:val="0"/>
      <w:autoSpaceDE w:val="0"/>
      <w:autoSpaceDN w:val="0"/>
      <w:adjustRightInd w:val="0"/>
      <w:spacing w:before="40" w:after="40"/>
      <w:textAlignment w:val="baseline"/>
    </w:pPr>
    <w:rPr>
      <w:rFonts w:ascii="Arial" w:hAnsi="Arial"/>
    </w:rPr>
  </w:style>
  <w:style w:type="paragraph" w:styleId="Header">
    <w:name w:val="header"/>
    <w:basedOn w:val="Normal"/>
    <w:rsid w:val="005630AE"/>
    <w:pPr>
      <w:tabs>
        <w:tab w:val="center" w:pos="4320"/>
        <w:tab w:val="right" w:pos="8640"/>
      </w:tabs>
      <w:overflowPunct w:val="0"/>
      <w:autoSpaceDE w:val="0"/>
      <w:autoSpaceDN w:val="0"/>
      <w:adjustRightInd w:val="0"/>
      <w:spacing w:before="40" w:after="40"/>
      <w:textAlignment w:val="baseline"/>
    </w:pPr>
    <w:rPr>
      <w:rFonts w:ascii="Arial" w:hAnsi="Arial"/>
    </w:rPr>
  </w:style>
  <w:style w:type="paragraph" w:styleId="BodyTextIndent">
    <w:name w:val="Body Text Indent"/>
    <w:basedOn w:val="Normal"/>
    <w:rsid w:val="005630AE"/>
    <w:pPr>
      <w:ind w:left="2160" w:hanging="720"/>
    </w:pPr>
  </w:style>
  <w:style w:type="character" w:styleId="PageNumber">
    <w:name w:val="page number"/>
    <w:rsid w:val="005630AE"/>
    <w:rPr>
      <w:rFonts w:ascii="Times New Roman" w:hAnsi="Times New Roman"/>
      <w:sz w:val="20"/>
    </w:rPr>
  </w:style>
  <w:style w:type="paragraph" w:styleId="BodyText2">
    <w:name w:val="Body Text 2"/>
    <w:basedOn w:val="Normal"/>
    <w:rsid w:val="005630AE"/>
    <w:rPr>
      <w:rFonts w:ascii="Arial" w:hAnsi="Arial"/>
      <w:bCs/>
      <w:sz w:val="20"/>
    </w:rPr>
  </w:style>
  <w:style w:type="paragraph" w:styleId="BodyText">
    <w:name w:val="Body Text"/>
    <w:basedOn w:val="Normal"/>
    <w:rsid w:val="005630AE"/>
    <w:pPr>
      <w:spacing w:before="120" w:after="120"/>
    </w:pPr>
    <w:rPr>
      <w:iCs/>
    </w:rPr>
  </w:style>
  <w:style w:type="paragraph" w:customStyle="1" w:styleId="CSIor">
    <w:name w:val="CSI [or]"/>
    <w:basedOn w:val="Normal"/>
    <w:rsid w:val="005630AE"/>
    <w:pPr>
      <w:tabs>
        <w:tab w:val="left" w:pos="3072"/>
      </w:tabs>
      <w:autoSpaceDE w:val="0"/>
      <w:autoSpaceDN w:val="0"/>
      <w:adjustRightInd w:val="0"/>
      <w:spacing w:before="60" w:after="120"/>
      <w:ind w:left="360" w:hanging="360"/>
      <w:jc w:val="center"/>
    </w:pPr>
  </w:style>
  <w:style w:type="paragraph" w:customStyle="1" w:styleId="CSIHeading1PartX">
    <w:name w:val="CSI Heading 1 (Part X)"/>
    <w:basedOn w:val="Normal"/>
    <w:next w:val="Normal"/>
    <w:rsid w:val="005630AE"/>
    <w:pPr>
      <w:keepNext/>
      <w:numPr>
        <w:numId w:val="1"/>
      </w:numPr>
      <w:spacing w:before="300" w:after="120"/>
      <w:outlineLvl w:val="0"/>
    </w:pPr>
    <w:rPr>
      <w:caps/>
    </w:rPr>
  </w:style>
  <w:style w:type="paragraph" w:customStyle="1" w:styleId="CSIHeading211">
    <w:name w:val="CSI Heading 2 (1.1"/>
    <w:aliases w:val="1.2)"/>
    <w:basedOn w:val="Normal"/>
    <w:rsid w:val="005630AE"/>
    <w:pPr>
      <w:keepNext/>
      <w:numPr>
        <w:ilvl w:val="1"/>
        <w:numId w:val="1"/>
      </w:numPr>
      <w:spacing w:before="180" w:after="120"/>
      <w:outlineLvl w:val="1"/>
    </w:pPr>
    <w:rPr>
      <w:caps/>
    </w:rPr>
  </w:style>
  <w:style w:type="paragraph" w:customStyle="1" w:styleId="CSIHeading3A">
    <w:name w:val="CSI Heading 3 (A"/>
    <w:aliases w:val="B,C)"/>
    <w:basedOn w:val="CSIHeading211"/>
    <w:rsid w:val="005630AE"/>
    <w:pPr>
      <w:keepNext w:val="0"/>
      <w:numPr>
        <w:ilvl w:val="2"/>
      </w:numPr>
      <w:outlineLvl w:val="2"/>
    </w:pPr>
    <w:rPr>
      <w:caps w:val="0"/>
    </w:rPr>
  </w:style>
  <w:style w:type="paragraph" w:customStyle="1" w:styleId="CSIHeading41">
    <w:name w:val="CSI Heading 4 (1"/>
    <w:aliases w:val="2,3)"/>
    <w:basedOn w:val="CSIHeading3A"/>
    <w:link w:val="CSIHeading41Char"/>
    <w:rsid w:val="00C05A18"/>
    <w:pPr>
      <w:numPr>
        <w:ilvl w:val="3"/>
      </w:numPr>
      <w:outlineLvl w:val="3"/>
    </w:pPr>
    <w:rPr>
      <w:rFonts w:ascii="Arial" w:hAnsi="Arial"/>
      <w:sz w:val="20"/>
      <w:szCs w:val="20"/>
    </w:rPr>
  </w:style>
  <w:style w:type="paragraph" w:customStyle="1" w:styleId="CSIHeading5a">
    <w:name w:val="CSI Heading 5 (a"/>
    <w:aliases w:val="b,c)"/>
    <w:basedOn w:val="CSIHeading41"/>
    <w:rsid w:val="005630AE"/>
    <w:pPr>
      <w:numPr>
        <w:ilvl w:val="4"/>
      </w:numPr>
      <w:outlineLvl w:val="4"/>
    </w:pPr>
  </w:style>
  <w:style w:type="paragraph" w:customStyle="1" w:styleId="CSIHeading6i">
    <w:name w:val="CSI Heading 6 (i"/>
    <w:aliases w:val="ii,iii)"/>
    <w:basedOn w:val="Normal"/>
    <w:rsid w:val="005630AE"/>
    <w:pPr>
      <w:numPr>
        <w:ilvl w:val="5"/>
        <w:numId w:val="2"/>
      </w:numPr>
      <w:tabs>
        <w:tab w:val="clear" w:pos="3240"/>
        <w:tab w:val="left" w:pos="3024"/>
      </w:tabs>
      <w:spacing w:before="120" w:after="120"/>
      <w:outlineLvl w:val="5"/>
    </w:pPr>
    <w:rPr>
      <w:iCs/>
    </w:rPr>
  </w:style>
  <w:style w:type="paragraph" w:customStyle="1" w:styleId="CSITitleI">
    <w:name w:val="CSI Title I"/>
    <w:basedOn w:val="Normal"/>
    <w:rsid w:val="005630AE"/>
    <w:pPr>
      <w:spacing w:before="120" w:after="120"/>
      <w:jc w:val="center"/>
    </w:pPr>
    <w:rPr>
      <w:caps/>
    </w:rPr>
  </w:style>
  <w:style w:type="paragraph" w:customStyle="1" w:styleId="END">
    <w:name w:val="END"/>
    <w:basedOn w:val="Footer"/>
    <w:rsid w:val="005630AE"/>
    <w:pPr>
      <w:tabs>
        <w:tab w:val="clear" w:pos="4320"/>
        <w:tab w:val="clear" w:pos="8640"/>
      </w:tabs>
      <w:spacing w:before="480"/>
      <w:jc w:val="center"/>
    </w:pPr>
    <w:rPr>
      <w:rFonts w:ascii="Times New Roman" w:hAnsi="Times New Roman"/>
      <w:caps/>
    </w:rPr>
  </w:style>
  <w:style w:type="paragraph" w:customStyle="1" w:styleId="HTMLBody">
    <w:name w:val="HTML Body"/>
    <w:rsid w:val="005630AE"/>
    <w:rPr>
      <w:rFonts w:ascii="Arial" w:hAnsi="Arial"/>
      <w:snapToGrid w:val="0"/>
    </w:rPr>
  </w:style>
  <w:style w:type="character" w:styleId="Hyperlink">
    <w:name w:val="Hyperlink"/>
    <w:rsid w:val="005630AE"/>
    <w:rPr>
      <w:color w:val="0000FF"/>
      <w:u w:val="single"/>
    </w:rPr>
  </w:style>
  <w:style w:type="paragraph" w:customStyle="1" w:styleId="STARS">
    <w:name w:val="STARS"/>
    <w:basedOn w:val="Normal"/>
    <w:rsid w:val="005630AE"/>
  </w:style>
  <w:style w:type="paragraph" w:styleId="BodyTextIndent2">
    <w:name w:val="Body Text Indent 2"/>
    <w:basedOn w:val="Normal"/>
    <w:rsid w:val="005630AE"/>
    <w:pPr>
      <w:ind w:left="720"/>
    </w:pPr>
  </w:style>
  <w:style w:type="character" w:styleId="FollowedHyperlink">
    <w:name w:val="FollowedHyperlink"/>
    <w:rsid w:val="005630AE"/>
    <w:rPr>
      <w:color w:val="800080"/>
      <w:u w:val="single"/>
    </w:rPr>
  </w:style>
  <w:style w:type="paragraph" w:styleId="BalloonText">
    <w:name w:val="Balloon Text"/>
    <w:basedOn w:val="Normal"/>
    <w:semiHidden/>
    <w:rsid w:val="005630AE"/>
    <w:rPr>
      <w:rFonts w:ascii="Tahoma" w:hAnsi="Tahoma" w:cs="Tahoma"/>
      <w:sz w:val="16"/>
      <w:szCs w:val="16"/>
    </w:rPr>
  </w:style>
  <w:style w:type="character" w:customStyle="1" w:styleId="STUnitIP">
    <w:name w:val="STUnitIP"/>
    <w:rsid w:val="00327AF5"/>
    <w:rPr>
      <w:color w:val="800000"/>
    </w:rPr>
  </w:style>
  <w:style w:type="paragraph" w:customStyle="1" w:styleId="PRT">
    <w:name w:val="PRT"/>
    <w:basedOn w:val="Normal"/>
    <w:next w:val="ART"/>
    <w:rsid w:val="00C506D8"/>
    <w:pPr>
      <w:keepNext/>
      <w:numPr>
        <w:numId w:val="5"/>
      </w:numPr>
      <w:tabs>
        <w:tab w:val="clear" w:pos="9360"/>
      </w:tabs>
      <w:suppressAutoHyphens/>
      <w:spacing w:before="480"/>
      <w:jc w:val="both"/>
      <w:outlineLvl w:val="0"/>
    </w:pPr>
    <w:rPr>
      <w:szCs w:val="20"/>
    </w:rPr>
  </w:style>
  <w:style w:type="paragraph" w:customStyle="1" w:styleId="SUT">
    <w:name w:val="SUT"/>
    <w:basedOn w:val="Normal"/>
    <w:next w:val="PR1"/>
    <w:rsid w:val="00C506D8"/>
    <w:pPr>
      <w:numPr>
        <w:ilvl w:val="1"/>
        <w:numId w:val="5"/>
      </w:numPr>
      <w:tabs>
        <w:tab w:val="clear" w:pos="9360"/>
      </w:tabs>
      <w:suppressAutoHyphens/>
      <w:spacing w:before="240"/>
      <w:jc w:val="both"/>
      <w:outlineLvl w:val="0"/>
    </w:pPr>
    <w:rPr>
      <w:szCs w:val="20"/>
    </w:rPr>
  </w:style>
  <w:style w:type="paragraph" w:customStyle="1" w:styleId="DST">
    <w:name w:val="DST"/>
    <w:basedOn w:val="Normal"/>
    <w:next w:val="PR1"/>
    <w:rsid w:val="00C506D8"/>
    <w:pPr>
      <w:numPr>
        <w:ilvl w:val="2"/>
        <w:numId w:val="5"/>
      </w:numPr>
      <w:tabs>
        <w:tab w:val="clear" w:pos="9360"/>
      </w:tabs>
      <w:suppressAutoHyphens/>
      <w:spacing w:before="240"/>
      <w:jc w:val="both"/>
      <w:outlineLvl w:val="0"/>
    </w:pPr>
    <w:rPr>
      <w:szCs w:val="20"/>
    </w:rPr>
  </w:style>
  <w:style w:type="paragraph" w:customStyle="1" w:styleId="ART">
    <w:name w:val="ART"/>
    <w:basedOn w:val="Normal"/>
    <w:next w:val="PR1"/>
    <w:rsid w:val="00C506D8"/>
    <w:pPr>
      <w:keepNext/>
      <w:numPr>
        <w:ilvl w:val="3"/>
        <w:numId w:val="5"/>
      </w:numPr>
      <w:tabs>
        <w:tab w:val="clear" w:pos="9360"/>
      </w:tabs>
      <w:suppressAutoHyphens/>
      <w:spacing w:before="480"/>
      <w:jc w:val="both"/>
      <w:outlineLvl w:val="1"/>
    </w:pPr>
    <w:rPr>
      <w:szCs w:val="20"/>
    </w:rPr>
  </w:style>
  <w:style w:type="paragraph" w:customStyle="1" w:styleId="PR1">
    <w:name w:val="PR1"/>
    <w:basedOn w:val="Normal"/>
    <w:rsid w:val="00C506D8"/>
    <w:pPr>
      <w:numPr>
        <w:ilvl w:val="4"/>
        <w:numId w:val="5"/>
      </w:numPr>
      <w:tabs>
        <w:tab w:val="clear" w:pos="9360"/>
      </w:tabs>
      <w:suppressAutoHyphens/>
      <w:spacing w:before="240"/>
      <w:jc w:val="both"/>
      <w:outlineLvl w:val="2"/>
    </w:pPr>
    <w:rPr>
      <w:szCs w:val="20"/>
    </w:rPr>
  </w:style>
  <w:style w:type="paragraph" w:customStyle="1" w:styleId="PR2">
    <w:name w:val="PR2"/>
    <w:basedOn w:val="Normal"/>
    <w:rsid w:val="00C506D8"/>
    <w:pPr>
      <w:numPr>
        <w:ilvl w:val="5"/>
        <w:numId w:val="5"/>
      </w:numPr>
      <w:tabs>
        <w:tab w:val="clear" w:pos="9360"/>
      </w:tabs>
      <w:suppressAutoHyphens/>
      <w:jc w:val="both"/>
      <w:outlineLvl w:val="3"/>
    </w:pPr>
    <w:rPr>
      <w:szCs w:val="20"/>
    </w:rPr>
  </w:style>
  <w:style w:type="paragraph" w:customStyle="1" w:styleId="PR3">
    <w:name w:val="PR3"/>
    <w:basedOn w:val="Normal"/>
    <w:rsid w:val="00C506D8"/>
    <w:pPr>
      <w:numPr>
        <w:ilvl w:val="6"/>
        <w:numId w:val="5"/>
      </w:numPr>
      <w:tabs>
        <w:tab w:val="clear" w:pos="9360"/>
      </w:tabs>
      <w:suppressAutoHyphens/>
      <w:jc w:val="both"/>
      <w:outlineLvl w:val="4"/>
    </w:pPr>
    <w:rPr>
      <w:szCs w:val="20"/>
    </w:rPr>
  </w:style>
  <w:style w:type="paragraph" w:customStyle="1" w:styleId="PR4">
    <w:name w:val="PR4"/>
    <w:basedOn w:val="Normal"/>
    <w:rsid w:val="00C506D8"/>
    <w:pPr>
      <w:numPr>
        <w:ilvl w:val="7"/>
        <w:numId w:val="5"/>
      </w:numPr>
      <w:tabs>
        <w:tab w:val="clear" w:pos="9360"/>
      </w:tabs>
      <w:suppressAutoHyphens/>
      <w:jc w:val="both"/>
      <w:outlineLvl w:val="5"/>
    </w:pPr>
    <w:rPr>
      <w:szCs w:val="20"/>
    </w:rPr>
  </w:style>
  <w:style w:type="paragraph" w:customStyle="1" w:styleId="PR5">
    <w:name w:val="PR5"/>
    <w:basedOn w:val="Normal"/>
    <w:rsid w:val="00C506D8"/>
    <w:pPr>
      <w:numPr>
        <w:ilvl w:val="8"/>
        <w:numId w:val="5"/>
      </w:numPr>
      <w:tabs>
        <w:tab w:val="clear" w:pos="9360"/>
      </w:tabs>
      <w:suppressAutoHyphens/>
      <w:jc w:val="both"/>
      <w:outlineLvl w:val="6"/>
    </w:pPr>
    <w:rPr>
      <w:szCs w:val="20"/>
    </w:rPr>
  </w:style>
  <w:style w:type="character" w:customStyle="1" w:styleId="CSIHeading41Char">
    <w:name w:val="CSI Heading 4 (1 Char"/>
    <w:aliases w:val="2 Char,3) Char"/>
    <w:link w:val="CSIHeading41"/>
    <w:rsid w:val="00E24DF7"/>
    <w:rPr>
      <w:rFonts w:ascii="Arial" w:hAnsi="Arial"/>
    </w:rPr>
  </w:style>
  <w:style w:type="paragraph" w:styleId="NormalWeb">
    <w:name w:val="Normal (Web)"/>
    <w:basedOn w:val="Normal"/>
    <w:uiPriority w:val="99"/>
    <w:unhideWhenUsed/>
    <w:rsid w:val="00D3494D"/>
    <w:pPr>
      <w:tabs>
        <w:tab w:val="clear" w:pos="9360"/>
      </w:tabs>
      <w:spacing w:before="100" w:beforeAutospacing="1" w:after="100" w:afterAutospacing="1"/>
    </w:pPr>
    <w:rPr>
      <w:sz w:val="24"/>
    </w:rPr>
  </w:style>
  <w:style w:type="table" w:styleId="TableGrid">
    <w:name w:val="Table Grid"/>
    <w:basedOn w:val="TableNormal"/>
    <w:uiPriority w:val="59"/>
    <w:rsid w:val="00204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iapmo.org/asse/listed/"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DD62-AF63-4A44-93A0-2D3AC1D9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22 1100</vt:lpstr>
    </vt:vector>
  </TitlesOfParts>
  <Company>Facilities</Company>
  <LinksUpToDate>false</LinksUpToDate>
  <CharactersWithSpaces>18521</CharactersWithSpaces>
  <SharedDoc>false</SharedDoc>
  <HLinks>
    <vt:vector size="12" baseType="variant">
      <vt:variant>
        <vt:i4>3211369</vt:i4>
      </vt:variant>
      <vt:variant>
        <vt:i4>3</vt:i4>
      </vt:variant>
      <vt:variant>
        <vt:i4>0</vt:i4>
      </vt:variant>
      <vt:variant>
        <vt:i4>5</vt:i4>
      </vt:variant>
      <vt:variant>
        <vt:lpwstr>http://engstandards.lanl.gov/POCs.shtml</vt:lpwstr>
      </vt:variant>
      <vt:variant>
        <vt:lpwstr>mech</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1100</dc:title>
  <dc:subject/>
  <dc:creator>CENG</dc:creator>
  <cp:keywords/>
  <cp:lastModifiedBy>Oruch, Tobin H</cp:lastModifiedBy>
  <cp:revision>11</cp:revision>
  <cp:lastPrinted>2022-06-10T14:50:00Z</cp:lastPrinted>
  <dcterms:created xsi:type="dcterms:W3CDTF">2022-05-26T14:59:00Z</dcterms:created>
  <dcterms:modified xsi:type="dcterms:W3CDTF">2022-06-10T15:17:00Z</dcterms:modified>
</cp:coreProperties>
</file>