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360"/>
        <w:gridCol w:w="180"/>
        <w:gridCol w:w="23"/>
        <w:gridCol w:w="157"/>
        <w:gridCol w:w="360"/>
        <w:gridCol w:w="630"/>
        <w:gridCol w:w="23"/>
        <w:gridCol w:w="67"/>
        <w:gridCol w:w="360"/>
        <w:gridCol w:w="450"/>
        <w:gridCol w:w="81"/>
        <w:gridCol w:w="369"/>
        <w:gridCol w:w="225"/>
        <w:gridCol w:w="135"/>
        <w:gridCol w:w="90"/>
        <w:gridCol w:w="203"/>
        <w:gridCol w:w="247"/>
        <w:gridCol w:w="180"/>
        <w:gridCol w:w="270"/>
        <w:gridCol w:w="352"/>
        <w:gridCol w:w="8"/>
        <w:gridCol w:w="90"/>
        <w:gridCol w:w="630"/>
        <w:gridCol w:w="360"/>
        <w:gridCol w:w="180"/>
        <w:gridCol w:w="82"/>
        <w:gridCol w:w="31"/>
        <w:gridCol w:w="67"/>
        <w:gridCol w:w="90"/>
        <w:gridCol w:w="107"/>
        <w:gridCol w:w="1873"/>
        <w:gridCol w:w="23"/>
      </w:tblGrid>
      <w:tr w:rsidR="000F116A" w:rsidRPr="00664F11" w14:paraId="308B5E35" w14:textId="77777777" w:rsidTr="009C383E">
        <w:tc>
          <w:tcPr>
            <w:tcW w:w="9653" w:type="dxa"/>
            <w:gridSpan w:val="33"/>
            <w:tcBorders>
              <w:bottom w:val="single" w:sz="4" w:space="0" w:color="auto"/>
            </w:tcBorders>
            <w:shd w:val="clear" w:color="auto" w:fill="000F7E"/>
          </w:tcPr>
          <w:p w14:paraId="2C255DC7" w14:textId="6481CFE5" w:rsidR="000F116A" w:rsidRPr="00664F11" w:rsidRDefault="000F116A" w:rsidP="00B21CEE">
            <w:pPr>
              <w:spacing w:before="60" w:after="60" w:line="240" w:lineRule="exact"/>
              <w:rPr>
                <w:rFonts w:cs="Arial"/>
                <w:b/>
                <w:caps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caps/>
                <w:color w:val="FFFFFF"/>
                <w:sz w:val="20"/>
                <w:szCs w:val="20"/>
              </w:rPr>
              <w:t>1</w:t>
            </w:r>
            <w:r w:rsidRPr="00664F11">
              <w:rPr>
                <w:rFonts w:cs="Arial"/>
                <w:b/>
                <w:caps/>
                <w:color w:val="FFFFFF"/>
                <w:sz w:val="20"/>
                <w:szCs w:val="20"/>
              </w:rPr>
              <w:t xml:space="preserve">.0 </w:t>
            </w:r>
            <w:r w:rsidR="00406C4B">
              <w:rPr>
                <w:rFonts w:cs="Arial"/>
                <w:b/>
                <w:caps/>
                <w:color w:val="FFFFFF"/>
                <w:sz w:val="20"/>
                <w:szCs w:val="20"/>
              </w:rPr>
              <w:t>SWDS Purpose, Authority and applicability</w:t>
            </w:r>
          </w:p>
        </w:tc>
      </w:tr>
      <w:tr w:rsidR="00FC34A6" w:rsidRPr="00664F11" w14:paraId="38B8A751" w14:textId="77777777" w:rsidTr="009C383E">
        <w:tc>
          <w:tcPr>
            <w:tcW w:w="1710" w:type="dxa"/>
            <w:gridSpan w:val="2"/>
            <w:tcBorders>
              <w:bottom w:val="single" w:sz="4" w:space="0" w:color="auto"/>
            </w:tcBorders>
            <w:shd w:val="clear" w:color="auto" w:fill="CDD1E2"/>
          </w:tcPr>
          <w:p w14:paraId="56AA594A" w14:textId="10A5B644" w:rsidR="00FC34A6" w:rsidRPr="00C02445" w:rsidRDefault="00374F1F" w:rsidP="000E623E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1.1  Introduction</w:t>
            </w:r>
            <w:r w:rsidR="00FC34A6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7943" w:type="dxa"/>
            <w:gridSpan w:val="31"/>
            <w:tcBorders>
              <w:bottom w:val="single" w:sz="4" w:space="0" w:color="auto"/>
            </w:tcBorders>
          </w:tcPr>
          <w:p w14:paraId="3B2B2492" w14:textId="5B592354" w:rsidR="00CC28BA" w:rsidRDefault="00CC28BA" w:rsidP="00CC28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The </w:t>
            </w:r>
            <w:r w:rsidR="00406C4B">
              <w:rPr>
                <w:rFonts w:cs="Arial"/>
                <w:sz w:val="20"/>
                <w:szCs w:val="20"/>
              </w:rPr>
              <w:t>pur</w:t>
            </w:r>
            <w:r w:rsidR="00DD6315">
              <w:rPr>
                <w:rFonts w:cs="Arial"/>
                <w:sz w:val="20"/>
                <w:szCs w:val="20"/>
              </w:rPr>
              <w:t>p</w:t>
            </w:r>
            <w:r w:rsidR="00406C4B">
              <w:rPr>
                <w:rFonts w:cs="Arial"/>
                <w:sz w:val="20"/>
                <w:szCs w:val="20"/>
              </w:rPr>
              <w:t>ose</w:t>
            </w:r>
            <w:r>
              <w:rPr>
                <w:rFonts w:cs="Arial"/>
                <w:sz w:val="20"/>
                <w:szCs w:val="20"/>
              </w:rPr>
              <w:t xml:space="preserve"> of this </w:t>
            </w:r>
            <w:r w:rsidR="00B2745D">
              <w:rPr>
                <w:rFonts w:cs="Arial"/>
                <w:sz w:val="20"/>
                <w:szCs w:val="20"/>
              </w:rPr>
              <w:t>software data sheet (</w:t>
            </w:r>
            <w:r>
              <w:rPr>
                <w:rFonts w:cs="Arial"/>
                <w:sz w:val="20"/>
                <w:szCs w:val="20"/>
              </w:rPr>
              <w:t>SWDS</w:t>
            </w:r>
            <w:r w:rsidR="00B2745D">
              <w:rPr>
                <w:rFonts w:cs="Arial"/>
                <w:sz w:val="20"/>
                <w:szCs w:val="20"/>
              </w:rPr>
              <w:t xml:space="preserve">) </w:t>
            </w:r>
            <w:r>
              <w:rPr>
                <w:rFonts w:cs="Arial"/>
                <w:sz w:val="20"/>
                <w:szCs w:val="20"/>
              </w:rPr>
              <w:t xml:space="preserve">is to provide the software-specific, software quality management implementing details for the subject software in accordance with </w:t>
            </w:r>
            <w:r w:rsidRPr="00767ED5">
              <w:rPr>
                <w:rFonts w:cs="Arial"/>
                <w:sz w:val="20"/>
                <w:szCs w:val="20"/>
              </w:rPr>
              <w:t>STD-342-100</w:t>
            </w:r>
            <w:r>
              <w:rPr>
                <w:rFonts w:cs="Arial"/>
                <w:sz w:val="20"/>
                <w:szCs w:val="20"/>
              </w:rPr>
              <w:t xml:space="preserve">, </w:t>
            </w:r>
            <w:r w:rsidRPr="00A67FBB">
              <w:rPr>
                <w:rFonts w:cs="Arial"/>
                <w:i/>
                <w:sz w:val="20"/>
                <w:szCs w:val="20"/>
              </w:rPr>
              <w:t>LANL Engineering Standards Manual</w:t>
            </w:r>
            <w:r w:rsidRPr="008639D5">
              <w:rPr>
                <w:rFonts w:cs="Arial"/>
                <w:i/>
                <w:sz w:val="20"/>
                <w:szCs w:val="20"/>
              </w:rPr>
              <w:t xml:space="preserve">, </w:t>
            </w:r>
            <w:hyperlink r:id="rId11" w:anchor="esm21" w:history="1">
              <w:r w:rsidRPr="00AD6630">
                <w:rPr>
                  <w:rStyle w:val="Hyperlink"/>
                  <w:i/>
                  <w:sz w:val="20"/>
                  <w:szCs w:val="20"/>
                </w:rPr>
                <w:t>Chapter 21</w:t>
              </w:r>
            </w:hyperlink>
            <w:r w:rsidRPr="00A67FBB">
              <w:rPr>
                <w:rFonts w:cs="Arial"/>
                <w:i/>
                <w:sz w:val="20"/>
                <w:szCs w:val="20"/>
              </w:rPr>
              <w:t xml:space="preserve"> – Software</w:t>
            </w:r>
            <w:r>
              <w:rPr>
                <w:rFonts w:cs="Arial"/>
                <w:sz w:val="20"/>
                <w:szCs w:val="20"/>
              </w:rPr>
              <w:t xml:space="preserve"> (hereafter </w:t>
            </w:r>
            <w:r w:rsidRPr="00A67FBB">
              <w:rPr>
                <w:rFonts w:cs="Arial"/>
                <w:i/>
                <w:sz w:val="20"/>
                <w:szCs w:val="20"/>
              </w:rPr>
              <w:t>Chapter 21</w:t>
            </w:r>
            <w:r w:rsidRPr="008639D5">
              <w:rPr>
                <w:rFonts w:cs="Arial"/>
                <w:sz w:val="20"/>
                <w:szCs w:val="20"/>
              </w:rPr>
              <w:t xml:space="preserve">). </w:t>
            </w:r>
            <w:r w:rsidR="008A32DA">
              <w:rPr>
                <w:rFonts w:cs="Arial"/>
                <w:sz w:val="20"/>
                <w:szCs w:val="20"/>
              </w:rPr>
              <w:t xml:space="preserve">Use of </w:t>
            </w:r>
            <w:r w:rsidRPr="00D044EC">
              <w:rPr>
                <w:i/>
                <w:sz w:val="20"/>
                <w:szCs w:val="20"/>
              </w:rPr>
              <w:t>Chapter 21</w:t>
            </w:r>
            <w:r w:rsidRPr="008639D5">
              <w:rPr>
                <w:rFonts w:cs="Arial"/>
                <w:sz w:val="20"/>
                <w:szCs w:val="20"/>
              </w:rPr>
              <w:t>, this</w:t>
            </w:r>
            <w:r>
              <w:rPr>
                <w:rFonts w:cs="Arial"/>
                <w:sz w:val="20"/>
                <w:szCs w:val="20"/>
              </w:rPr>
              <w:t xml:space="preserve"> SWDS and the documents </w:t>
            </w:r>
            <w:r w:rsidR="004D4E4C">
              <w:rPr>
                <w:rFonts w:cs="Arial"/>
                <w:sz w:val="20"/>
                <w:szCs w:val="20"/>
              </w:rPr>
              <w:t>referenced t</w:t>
            </w:r>
            <w:r>
              <w:rPr>
                <w:rFonts w:cs="Arial"/>
                <w:sz w:val="20"/>
                <w:szCs w:val="20"/>
              </w:rPr>
              <w:t>herein, provide reasonable assurance that the software will consistently, compliantly and efficiently satisfy its intended use.</w:t>
            </w:r>
          </w:p>
          <w:p w14:paraId="603051A2" w14:textId="5E4A458C" w:rsidR="00FC34A6" w:rsidRPr="00C02445" w:rsidRDefault="00CC28BA" w:rsidP="00B91447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This </w:t>
            </w:r>
            <w:r w:rsidR="00C242F5">
              <w:rPr>
                <w:rFonts w:cs="Arial"/>
                <w:sz w:val="20"/>
                <w:szCs w:val="20"/>
              </w:rPr>
              <w:t>SWDS</w:t>
            </w:r>
            <w:r>
              <w:rPr>
                <w:rFonts w:cs="Arial"/>
                <w:sz w:val="20"/>
                <w:szCs w:val="20"/>
              </w:rPr>
              <w:t xml:space="preserve"> is issued under the authority of the software owner responsible line manager (SRLM). </w:t>
            </w:r>
            <w:r w:rsidR="00406C4B" w:rsidRPr="008639D5">
              <w:rPr>
                <w:rFonts w:cs="Arial"/>
                <w:sz w:val="20"/>
                <w:szCs w:val="20"/>
              </w:rPr>
              <w:t xml:space="preserve">The SRLM is responsible for managing and maintaining this document in accordance with </w:t>
            </w:r>
            <w:r w:rsidR="00406C4B" w:rsidRPr="00D044EC">
              <w:rPr>
                <w:rFonts w:cs="Arial"/>
                <w:i/>
                <w:sz w:val="20"/>
                <w:szCs w:val="20"/>
              </w:rPr>
              <w:t>Chapter 21</w:t>
            </w:r>
            <w:r w:rsidR="00406C4B" w:rsidRPr="008639D5">
              <w:rPr>
                <w:rFonts w:cs="Arial"/>
                <w:sz w:val="20"/>
                <w:szCs w:val="20"/>
              </w:rPr>
              <w:t xml:space="preserve">. </w:t>
            </w:r>
            <w:r>
              <w:rPr>
                <w:rFonts w:cs="Arial"/>
                <w:sz w:val="20"/>
                <w:szCs w:val="20"/>
              </w:rPr>
              <w:t xml:space="preserve">This document </w:t>
            </w:r>
            <w:r w:rsidR="006574F0">
              <w:rPr>
                <w:rFonts w:cs="Arial"/>
                <w:sz w:val="20"/>
                <w:szCs w:val="20"/>
              </w:rPr>
              <w:t xml:space="preserve">applies </w:t>
            </w:r>
            <w:r>
              <w:rPr>
                <w:rFonts w:cs="Arial"/>
                <w:sz w:val="20"/>
                <w:szCs w:val="20"/>
              </w:rPr>
              <w:t>to LANL employees</w:t>
            </w:r>
            <w:r w:rsidR="006574F0">
              <w:rPr>
                <w:rFonts w:cs="Arial"/>
                <w:sz w:val="20"/>
                <w:szCs w:val="20"/>
              </w:rPr>
              <w:t xml:space="preserve">, </w:t>
            </w:r>
            <w:r>
              <w:rPr>
                <w:rFonts w:cs="Arial"/>
                <w:sz w:val="20"/>
                <w:szCs w:val="20"/>
              </w:rPr>
              <w:t>and</w:t>
            </w:r>
            <w:r w:rsidR="006574F0">
              <w:rPr>
                <w:rFonts w:cs="Arial"/>
                <w:sz w:val="20"/>
                <w:szCs w:val="20"/>
              </w:rPr>
              <w:t xml:space="preserve"> as specified in subcontracts, </w:t>
            </w:r>
            <w:r>
              <w:rPr>
                <w:rFonts w:cs="Arial"/>
                <w:sz w:val="20"/>
                <w:szCs w:val="20"/>
              </w:rPr>
              <w:t>subcontractors</w:t>
            </w:r>
            <w:r w:rsidR="006574F0">
              <w:rPr>
                <w:rFonts w:cs="Arial"/>
                <w:sz w:val="20"/>
                <w:szCs w:val="20"/>
              </w:rPr>
              <w:t>.</w:t>
            </w:r>
          </w:p>
        </w:tc>
      </w:tr>
      <w:tr w:rsidR="0044520B" w:rsidRPr="00664F11" w14:paraId="6E37374A" w14:textId="77777777" w:rsidTr="009C383E">
        <w:tc>
          <w:tcPr>
            <w:tcW w:w="2070" w:type="dxa"/>
            <w:gridSpan w:val="5"/>
            <w:tcBorders>
              <w:bottom w:val="single" w:sz="4" w:space="0" w:color="auto"/>
            </w:tcBorders>
            <w:shd w:val="clear" w:color="auto" w:fill="CDD1E2"/>
          </w:tcPr>
          <w:p w14:paraId="6DA9D298" w14:textId="4AB62C6C" w:rsidR="0044520B" w:rsidRPr="00C02445" w:rsidRDefault="0044520B" w:rsidP="0044520B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1.2  Software Name:</w:t>
            </w:r>
          </w:p>
        </w:tc>
        <w:tc>
          <w:tcPr>
            <w:tcW w:w="4050" w:type="dxa"/>
            <w:gridSpan w:val="17"/>
            <w:tcBorders>
              <w:bottom w:val="single" w:sz="4" w:space="0" w:color="auto"/>
            </w:tcBorders>
          </w:tcPr>
          <w:p w14:paraId="305122F6" w14:textId="77777777" w:rsidR="0044520B" w:rsidRPr="00C02445" w:rsidRDefault="0044520B" w:rsidP="0044520B">
            <w:pPr>
              <w:spacing w:before="60" w:after="60" w:line="240" w:lineRule="exac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37" w:type="dxa"/>
            <w:gridSpan w:val="9"/>
            <w:tcBorders>
              <w:bottom w:val="single" w:sz="4" w:space="0" w:color="auto"/>
            </w:tcBorders>
            <w:shd w:val="clear" w:color="auto" w:fill="CDD1E2"/>
          </w:tcPr>
          <w:p w14:paraId="04F1FF15" w14:textId="4760FE4F" w:rsidR="0044520B" w:rsidRPr="00C02445" w:rsidRDefault="0044520B" w:rsidP="0044520B">
            <w:pPr>
              <w:spacing w:before="60" w:after="60" w:line="24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1.3 SWID:</w:t>
            </w:r>
          </w:p>
        </w:tc>
        <w:tc>
          <w:tcPr>
            <w:tcW w:w="1896" w:type="dxa"/>
            <w:gridSpan w:val="2"/>
            <w:tcBorders>
              <w:bottom w:val="single" w:sz="4" w:space="0" w:color="auto"/>
            </w:tcBorders>
          </w:tcPr>
          <w:p w14:paraId="27010C07" w14:textId="09290002" w:rsidR="0044520B" w:rsidRPr="00C02445" w:rsidRDefault="0044520B" w:rsidP="0044520B">
            <w:pPr>
              <w:spacing w:before="60" w:after="60" w:line="240" w:lineRule="exact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4520B" w:rsidRPr="00664F11" w14:paraId="0541CB54" w14:textId="77777777" w:rsidTr="009C383E">
        <w:tc>
          <w:tcPr>
            <w:tcW w:w="2070" w:type="dxa"/>
            <w:gridSpan w:val="5"/>
            <w:tcBorders>
              <w:bottom w:val="single" w:sz="4" w:space="0" w:color="auto"/>
            </w:tcBorders>
            <w:shd w:val="clear" w:color="auto" w:fill="CDD1E2"/>
          </w:tcPr>
          <w:p w14:paraId="00426CE1" w14:textId="01C761A4" w:rsidR="0044520B" w:rsidRDefault="0044520B" w:rsidP="00475C4B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1.4 TA Number(s):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14:paraId="6CFB6966" w14:textId="77777777" w:rsidR="0044520B" w:rsidRDefault="0044520B" w:rsidP="00475C4B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1575" w:type="dxa"/>
            <w:gridSpan w:val="7"/>
            <w:tcBorders>
              <w:bottom w:val="single" w:sz="4" w:space="0" w:color="auto"/>
            </w:tcBorders>
            <w:shd w:val="clear" w:color="auto" w:fill="CDD1E2"/>
          </w:tcPr>
          <w:p w14:paraId="6A824EF9" w14:textId="57B4E018" w:rsidR="0044520B" w:rsidRDefault="0044520B" w:rsidP="00475C4B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1.5 Facility Number(s):</w:t>
            </w:r>
          </w:p>
        </w:tc>
        <w:tc>
          <w:tcPr>
            <w:tcW w:w="1485" w:type="dxa"/>
            <w:gridSpan w:val="8"/>
            <w:tcBorders>
              <w:bottom w:val="single" w:sz="4" w:space="0" w:color="auto"/>
            </w:tcBorders>
          </w:tcPr>
          <w:p w14:paraId="38E2519C" w14:textId="4B21CB55" w:rsidR="0044520B" w:rsidRDefault="0044520B" w:rsidP="00475C4B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shd w:val="clear" w:color="auto" w:fill="CDD1E2"/>
          </w:tcPr>
          <w:p w14:paraId="4A5534AC" w14:textId="2B4A51A8" w:rsidR="0044520B" w:rsidDel="003D0780" w:rsidRDefault="0044520B" w:rsidP="00475C4B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1.6 Facility Name(s):</w:t>
            </w:r>
          </w:p>
        </w:tc>
        <w:tc>
          <w:tcPr>
            <w:tcW w:w="2273" w:type="dxa"/>
            <w:gridSpan w:val="7"/>
            <w:tcBorders>
              <w:bottom w:val="single" w:sz="4" w:space="0" w:color="auto"/>
            </w:tcBorders>
          </w:tcPr>
          <w:p w14:paraId="5D619FF1" w14:textId="0CC3B075" w:rsidR="0044520B" w:rsidDel="003D0780" w:rsidRDefault="0044520B" w:rsidP="00475C4B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</w:tr>
      <w:tr w:rsidR="003F4B3E" w:rsidRPr="00664F11" w14:paraId="66C8771C" w14:textId="77777777" w:rsidTr="009C383E">
        <w:tc>
          <w:tcPr>
            <w:tcW w:w="3083" w:type="dxa"/>
            <w:gridSpan w:val="8"/>
            <w:tcBorders>
              <w:bottom w:val="single" w:sz="4" w:space="0" w:color="auto"/>
            </w:tcBorders>
            <w:shd w:val="clear" w:color="auto" w:fill="CDD1E2"/>
          </w:tcPr>
          <w:p w14:paraId="7E08E612" w14:textId="0DC0CC1C" w:rsidR="003F4B3E" w:rsidRPr="00C02445" w:rsidRDefault="003F4B3E" w:rsidP="00D216A8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1.7 Software Description: </w:t>
            </w:r>
          </w:p>
        </w:tc>
        <w:tc>
          <w:tcPr>
            <w:tcW w:w="6570" w:type="dxa"/>
            <w:gridSpan w:val="25"/>
            <w:tcBorders>
              <w:bottom w:val="single" w:sz="4" w:space="0" w:color="auto"/>
            </w:tcBorders>
          </w:tcPr>
          <w:p w14:paraId="366F4C22" w14:textId="77777777" w:rsidR="003F4B3E" w:rsidRPr="00C02445" w:rsidRDefault="003F4B3E" w:rsidP="00D216A8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</w:tr>
      <w:tr w:rsidR="00B95F39" w:rsidRPr="00664F11" w14:paraId="048AED39" w14:textId="77777777" w:rsidTr="009C383E">
        <w:tc>
          <w:tcPr>
            <w:tcW w:w="3083" w:type="dxa"/>
            <w:gridSpan w:val="8"/>
            <w:tcBorders>
              <w:bottom w:val="single" w:sz="4" w:space="0" w:color="auto"/>
            </w:tcBorders>
            <w:shd w:val="clear" w:color="auto" w:fill="CDD1E2"/>
          </w:tcPr>
          <w:p w14:paraId="3154DA4A" w14:textId="48FC8EBC" w:rsidR="00B95F39" w:rsidRPr="00C02445" w:rsidRDefault="00B95F39" w:rsidP="005F7A9D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</w:t>
            </w:r>
            <w:r w:rsidR="008C792E">
              <w:rPr>
                <w:rFonts w:cs="Arial"/>
                <w:sz w:val="20"/>
                <w:szCs w:val="20"/>
              </w:rPr>
              <w:t>8</w:t>
            </w:r>
            <w:r>
              <w:rPr>
                <w:rFonts w:cs="Arial"/>
                <w:sz w:val="20"/>
                <w:szCs w:val="20"/>
              </w:rPr>
              <w:t xml:space="preserve"> Software</w:t>
            </w:r>
            <w:r w:rsidR="003F4B3E">
              <w:rPr>
                <w:rFonts w:cs="Arial"/>
                <w:sz w:val="20"/>
                <w:szCs w:val="20"/>
              </w:rPr>
              <w:t xml:space="preserve"> </w:t>
            </w:r>
            <w:r w:rsidR="0090150D">
              <w:rPr>
                <w:rFonts w:cs="Arial"/>
                <w:sz w:val="20"/>
                <w:szCs w:val="20"/>
              </w:rPr>
              <w:t>Need</w:t>
            </w:r>
            <w:r>
              <w:rPr>
                <w:rFonts w:cs="Arial"/>
                <w:sz w:val="20"/>
                <w:szCs w:val="20"/>
              </w:rPr>
              <w:t xml:space="preserve">: </w:t>
            </w:r>
          </w:p>
        </w:tc>
        <w:tc>
          <w:tcPr>
            <w:tcW w:w="6570" w:type="dxa"/>
            <w:gridSpan w:val="25"/>
            <w:tcBorders>
              <w:bottom w:val="single" w:sz="4" w:space="0" w:color="auto"/>
            </w:tcBorders>
          </w:tcPr>
          <w:p w14:paraId="1F471204" w14:textId="79CDB30F" w:rsidR="00313553" w:rsidRPr="00C02445" w:rsidRDefault="00313553" w:rsidP="00E509BE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</w:tr>
      <w:tr w:rsidR="00475C4B" w:rsidRPr="00664F11" w14:paraId="07ECDB8B" w14:textId="77777777" w:rsidTr="009C383E">
        <w:tc>
          <w:tcPr>
            <w:tcW w:w="3083" w:type="dxa"/>
            <w:gridSpan w:val="8"/>
            <w:tcBorders>
              <w:bottom w:val="single" w:sz="4" w:space="0" w:color="auto"/>
            </w:tcBorders>
            <w:shd w:val="clear" w:color="auto" w:fill="CDD1E2"/>
          </w:tcPr>
          <w:p w14:paraId="60BB63A8" w14:textId="4346F02C" w:rsidR="00475C4B" w:rsidRDefault="00475C4B" w:rsidP="00475C4B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</w:t>
            </w:r>
            <w:r w:rsidR="008C792E">
              <w:rPr>
                <w:rFonts w:cs="Arial"/>
                <w:sz w:val="20"/>
                <w:szCs w:val="20"/>
              </w:rPr>
              <w:t>9</w:t>
            </w:r>
            <w:r>
              <w:rPr>
                <w:rFonts w:cs="Arial"/>
                <w:sz w:val="20"/>
                <w:szCs w:val="20"/>
              </w:rPr>
              <w:t xml:space="preserve"> SSC Software/Non-SSC Software:</w:t>
            </w:r>
          </w:p>
        </w:tc>
        <w:tc>
          <w:tcPr>
            <w:tcW w:w="2407" w:type="dxa"/>
            <w:gridSpan w:val="11"/>
            <w:tcBorders>
              <w:top w:val="nil"/>
              <w:bottom w:val="single" w:sz="4" w:space="0" w:color="auto"/>
            </w:tcBorders>
          </w:tcPr>
          <w:p w14:paraId="1EBA32C5" w14:textId="1854B143" w:rsidR="00475C4B" w:rsidRPr="009E43F8" w:rsidRDefault="00475C4B" w:rsidP="00475C4B">
            <w:pPr>
              <w:spacing w:before="60" w:after="60" w:line="240" w:lineRule="exact"/>
              <w:ind w:right="7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SSC </w:t>
            </w:r>
            <w:r w:rsidRPr="00E13EA8">
              <w:rPr>
                <w:rFonts w:cs="Arial"/>
                <w:sz w:val="20"/>
                <w:szCs w:val="20"/>
              </w:rPr>
              <w:t xml:space="preserve"> </w:t>
            </w:r>
            <w:r w:rsidRPr="00E13EA8">
              <w:rPr>
                <w:rFonts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EA8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E13EA8">
              <w:rPr>
                <w:rFonts w:cs="Arial"/>
                <w:sz w:val="20"/>
                <w:szCs w:val="20"/>
              </w:rPr>
            </w:r>
            <w:r w:rsidRPr="00E13EA8">
              <w:rPr>
                <w:rFonts w:cs="Arial"/>
                <w:sz w:val="20"/>
                <w:szCs w:val="20"/>
              </w:rPr>
              <w:fldChar w:fldCharType="separate"/>
            </w:r>
            <w:r w:rsidRPr="00E13EA8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  Non-SSC</w:t>
            </w:r>
            <w:r w:rsidRPr="009E43F8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gridSpan w:val="10"/>
            <w:tcBorders>
              <w:bottom w:val="single" w:sz="4" w:space="0" w:color="auto"/>
            </w:tcBorders>
            <w:shd w:val="clear" w:color="auto" w:fill="CDD1E2"/>
          </w:tcPr>
          <w:p w14:paraId="57504B48" w14:textId="573C3949" w:rsidR="00475C4B" w:rsidRPr="009E43F8" w:rsidRDefault="008C792E" w:rsidP="00475C4B">
            <w:pPr>
              <w:spacing w:before="60" w:after="60" w:line="240" w:lineRule="exact"/>
              <w:ind w:right="7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1.10</w:t>
            </w:r>
            <w:r w:rsidR="00475C4B">
              <w:rPr>
                <w:rFonts w:cs="Arial"/>
                <w:sz w:val="20"/>
                <w:szCs w:val="20"/>
              </w:rPr>
              <w:t xml:space="preserve"> Equipment ID:</w:t>
            </w:r>
          </w:p>
        </w:tc>
        <w:tc>
          <w:tcPr>
            <w:tcW w:w="2093" w:type="dxa"/>
            <w:gridSpan w:val="4"/>
            <w:tcBorders>
              <w:top w:val="nil"/>
              <w:bottom w:val="single" w:sz="4" w:space="0" w:color="auto"/>
            </w:tcBorders>
          </w:tcPr>
          <w:p w14:paraId="6579ACF3" w14:textId="0F69578C" w:rsidR="00475C4B" w:rsidRPr="009E43F8" w:rsidRDefault="00475C4B" w:rsidP="00475C4B">
            <w:pPr>
              <w:spacing w:before="60" w:after="60" w:line="240" w:lineRule="exact"/>
              <w:ind w:right="72"/>
              <w:rPr>
                <w:rFonts w:cs="Arial"/>
                <w:sz w:val="20"/>
                <w:szCs w:val="20"/>
              </w:rPr>
            </w:pPr>
          </w:p>
        </w:tc>
      </w:tr>
      <w:tr w:rsidR="00D235E9" w:rsidRPr="00664F11" w14:paraId="6BB91665" w14:textId="77777777" w:rsidTr="009C383E">
        <w:tc>
          <w:tcPr>
            <w:tcW w:w="3083" w:type="dxa"/>
            <w:gridSpan w:val="8"/>
            <w:tcBorders>
              <w:bottom w:val="single" w:sz="4" w:space="0" w:color="auto"/>
            </w:tcBorders>
            <w:shd w:val="clear" w:color="auto" w:fill="CDD1E2"/>
          </w:tcPr>
          <w:p w14:paraId="24AF213D" w14:textId="40CCB64B" w:rsidR="00D235E9" w:rsidRDefault="00F60DE5" w:rsidP="000E20B1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</w:t>
            </w:r>
            <w:r w:rsidR="0044520B">
              <w:rPr>
                <w:rFonts w:cs="Arial"/>
                <w:sz w:val="20"/>
                <w:szCs w:val="20"/>
              </w:rPr>
              <w:t>1</w:t>
            </w:r>
            <w:r w:rsidR="008C792E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4B2DF5">
              <w:rPr>
                <w:rFonts w:cs="Arial"/>
                <w:sz w:val="20"/>
                <w:szCs w:val="20"/>
              </w:rPr>
              <w:t xml:space="preserve">Highest </w:t>
            </w:r>
            <w:r w:rsidR="00774A22">
              <w:rPr>
                <w:rFonts w:cs="Arial"/>
                <w:sz w:val="20"/>
                <w:szCs w:val="20"/>
              </w:rPr>
              <w:t>Management Level (</w:t>
            </w:r>
            <w:r>
              <w:rPr>
                <w:rFonts w:cs="Arial"/>
                <w:sz w:val="20"/>
                <w:szCs w:val="20"/>
              </w:rPr>
              <w:t>ML</w:t>
            </w:r>
            <w:r w:rsidR="00774A22">
              <w:rPr>
                <w:rFonts w:cs="Arial"/>
                <w:sz w:val="20"/>
                <w:szCs w:val="20"/>
              </w:rPr>
              <w:t>)</w:t>
            </w:r>
            <w:r w:rsidR="00D52628">
              <w:rPr>
                <w:rFonts w:cs="Arial"/>
                <w:sz w:val="20"/>
                <w:szCs w:val="20"/>
              </w:rPr>
              <w:t xml:space="preserve"> Associated w</w:t>
            </w:r>
            <w:r w:rsidR="004B2DF5">
              <w:rPr>
                <w:rFonts w:cs="Arial"/>
                <w:sz w:val="20"/>
                <w:szCs w:val="20"/>
              </w:rPr>
              <w:t>ith the Software</w:t>
            </w:r>
            <w:r w:rsidR="0060299E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6570" w:type="dxa"/>
            <w:gridSpan w:val="25"/>
            <w:tcBorders>
              <w:top w:val="nil"/>
              <w:bottom w:val="single" w:sz="4" w:space="0" w:color="auto"/>
            </w:tcBorders>
          </w:tcPr>
          <w:p w14:paraId="6D9AEE69" w14:textId="1E8688A8" w:rsidR="00D235E9" w:rsidRDefault="00D235E9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 w:rsidRPr="009E43F8">
              <w:rPr>
                <w:rFonts w:cs="Arial"/>
                <w:sz w:val="20"/>
                <w:szCs w:val="20"/>
              </w:rPr>
              <w:t xml:space="preserve">ML-1 </w:t>
            </w:r>
            <w:r w:rsidRPr="009E43F8">
              <w:rPr>
                <w:rFonts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3F8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E43F8">
              <w:rPr>
                <w:rFonts w:cs="Arial"/>
                <w:sz w:val="20"/>
                <w:szCs w:val="20"/>
              </w:rPr>
            </w:r>
            <w:r w:rsidRPr="009E43F8">
              <w:rPr>
                <w:rFonts w:cs="Arial"/>
                <w:sz w:val="20"/>
                <w:szCs w:val="20"/>
              </w:rPr>
              <w:fldChar w:fldCharType="separate"/>
            </w:r>
            <w:r w:rsidRPr="009E43F8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              </w:t>
            </w:r>
            <w:r w:rsidRPr="009E43F8">
              <w:rPr>
                <w:rFonts w:cs="Arial"/>
                <w:sz w:val="20"/>
                <w:szCs w:val="20"/>
              </w:rPr>
              <w:t xml:space="preserve">ML-2 </w:t>
            </w:r>
            <w:r w:rsidRPr="009E43F8">
              <w:rPr>
                <w:rFonts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3F8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E43F8">
              <w:rPr>
                <w:rFonts w:cs="Arial"/>
                <w:sz w:val="20"/>
                <w:szCs w:val="20"/>
              </w:rPr>
            </w:r>
            <w:r w:rsidRPr="009E43F8">
              <w:rPr>
                <w:rFonts w:cs="Arial"/>
                <w:sz w:val="20"/>
                <w:szCs w:val="20"/>
              </w:rPr>
              <w:fldChar w:fldCharType="separate"/>
            </w:r>
            <w:r w:rsidRPr="009E43F8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                </w:t>
            </w:r>
            <w:r w:rsidRPr="009E43F8">
              <w:rPr>
                <w:rFonts w:cs="Arial"/>
                <w:sz w:val="20"/>
                <w:szCs w:val="20"/>
              </w:rPr>
              <w:t xml:space="preserve">ML-3 </w:t>
            </w:r>
            <w:r w:rsidR="00581E28">
              <w:rPr>
                <w:rFonts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1E28">
              <w:rPr>
                <w:rFonts w:cs="Arial"/>
                <w:sz w:val="20"/>
                <w:szCs w:val="20"/>
              </w:rPr>
              <w:instrText xml:space="preserve"> </w:instrText>
            </w:r>
            <w:bookmarkStart w:id="0" w:name="Check5"/>
            <w:r w:rsidR="00581E28">
              <w:rPr>
                <w:rFonts w:cs="Arial"/>
                <w:sz w:val="20"/>
                <w:szCs w:val="20"/>
              </w:rPr>
              <w:instrText xml:space="preserve">FORMCHECKBOX </w:instrText>
            </w:r>
            <w:r w:rsidR="00581E28">
              <w:rPr>
                <w:rFonts w:cs="Arial"/>
                <w:sz w:val="20"/>
                <w:szCs w:val="20"/>
              </w:rPr>
            </w:r>
            <w:r w:rsidR="00581E28">
              <w:rPr>
                <w:rFonts w:cs="Arial"/>
                <w:sz w:val="20"/>
                <w:szCs w:val="20"/>
              </w:rPr>
              <w:fldChar w:fldCharType="separate"/>
            </w:r>
            <w:r w:rsidR="00581E28">
              <w:rPr>
                <w:rFonts w:cs="Arial"/>
                <w:sz w:val="20"/>
                <w:szCs w:val="20"/>
              </w:rPr>
              <w:fldChar w:fldCharType="end"/>
            </w:r>
            <w:bookmarkEnd w:id="0"/>
            <w:r>
              <w:rPr>
                <w:rFonts w:cs="Arial"/>
                <w:sz w:val="20"/>
                <w:szCs w:val="20"/>
              </w:rPr>
              <w:t xml:space="preserve">                  ML-4</w:t>
            </w:r>
            <w:r w:rsidRPr="000E20B1">
              <w:rPr>
                <w:rFonts w:cs="Arial"/>
                <w:sz w:val="20"/>
                <w:szCs w:val="20"/>
              </w:rPr>
              <w:t xml:space="preserve"> </w:t>
            </w:r>
            <w:r w:rsidRPr="000E20B1">
              <w:rPr>
                <w:rFonts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0B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0E20B1">
              <w:rPr>
                <w:rFonts w:cs="Arial"/>
                <w:sz w:val="20"/>
                <w:szCs w:val="20"/>
              </w:rPr>
            </w:r>
            <w:r w:rsidRPr="000E20B1">
              <w:rPr>
                <w:rFonts w:cs="Arial"/>
                <w:sz w:val="20"/>
                <w:szCs w:val="20"/>
              </w:rPr>
              <w:fldChar w:fldCharType="separate"/>
            </w:r>
            <w:r w:rsidRPr="000E20B1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A06BD" w:rsidRPr="00664F11" w14:paraId="4C8D8A91" w14:textId="77777777" w:rsidTr="009C383E">
        <w:tc>
          <w:tcPr>
            <w:tcW w:w="3083" w:type="dxa"/>
            <w:gridSpan w:val="8"/>
            <w:tcBorders>
              <w:bottom w:val="single" w:sz="4" w:space="0" w:color="auto"/>
            </w:tcBorders>
            <w:shd w:val="clear" w:color="auto" w:fill="CDD1E2"/>
          </w:tcPr>
          <w:p w14:paraId="23648A00" w14:textId="018F2508" w:rsidR="008A06BD" w:rsidRDefault="008A06BD" w:rsidP="008A06BD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</w:t>
            </w:r>
            <w:r w:rsidR="008C792E">
              <w:rPr>
                <w:rFonts w:cs="Arial"/>
                <w:sz w:val="20"/>
                <w:szCs w:val="20"/>
              </w:rPr>
              <w:t>12</w:t>
            </w:r>
            <w:r>
              <w:rPr>
                <w:rFonts w:cs="Arial"/>
                <w:sz w:val="20"/>
                <w:szCs w:val="20"/>
              </w:rPr>
              <w:t xml:space="preserve"> Software Designation:</w:t>
            </w:r>
          </w:p>
        </w:tc>
        <w:tc>
          <w:tcPr>
            <w:tcW w:w="6570" w:type="dxa"/>
            <w:gridSpan w:val="25"/>
            <w:tcBorders>
              <w:top w:val="nil"/>
              <w:bottom w:val="single" w:sz="4" w:space="0" w:color="auto"/>
            </w:tcBorders>
          </w:tcPr>
          <w:p w14:paraId="630EDEFD" w14:textId="4A924CB2" w:rsidR="008A06BD" w:rsidRPr="009E43F8" w:rsidRDefault="005A0F5F" w:rsidP="008A06BD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sdt>
              <w:sdtPr>
                <w:alias w:val="Select One"/>
                <w:tag w:val="Select One"/>
                <w:id w:val="1404256650"/>
                <w:lock w:val="sdtLocked"/>
                <w:placeholder>
                  <w:docPart w:val="BF3007CED236422A94D1B7FA0FDFE24C"/>
                </w:placeholder>
                <w:dropDownList>
                  <w:listItem w:displayText="Select from drop down menu" w:value="Select from drop down menu"/>
                  <w:listItem w:displayText="Safety Software" w:value="Safety Software"/>
                  <w:listItem w:displayText="Risk Significant Software (RS)" w:value="Risk Significant Software (RS)"/>
                  <w:listItem w:displayText="Commercially Controlled Software (CC)" w:value="Commercially Controlled Software (CC)"/>
                </w:dropDownList>
              </w:sdtPr>
              <w:sdtEndPr/>
              <w:sdtContent>
                <w:r w:rsidR="00FE13BF">
                  <w:t>Select from drop down menu</w:t>
                </w:r>
              </w:sdtContent>
            </w:sdt>
          </w:p>
        </w:tc>
      </w:tr>
      <w:tr w:rsidR="002C0676" w:rsidRPr="00664F11" w14:paraId="453D405A" w14:textId="77777777" w:rsidTr="009C383E">
        <w:tc>
          <w:tcPr>
            <w:tcW w:w="9653" w:type="dxa"/>
            <w:gridSpan w:val="33"/>
            <w:tcBorders>
              <w:bottom w:val="single" w:sz="4" w:space="0" w:color="auto"/>
            </w:tcBorders>
            <w:shd w:val="clear" w:color="auto" w:fill="000F7E"/>
          </w:tcPr>
          <w:p w14:paraId="369D2265" w14:textId="17205A25" w:rsidR="002C0676" w:rsidRPr="00664F11" w:rsidRDefault="004775A2">
            <w:pPr>
              <w:spacing w:before="60" w:after="60" w:line="240" w:lineRule="exact"/>
              <w:rPr>
                <w:rFonts w:cs="Arial"/>
                <w:b/>
                <w:caps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caps/>
                <w:color w:val="FFFFFF"/>
                <w:sz w:val="20"/>
                <w:szCs w:val="20"/>
              </w:rPr>
              <w:t>2</w:t>
            </w:r>
            <w:r w:rsidR="002C0676" w:rsidRPr="00664F11">
              <w:rPr>
                <w:rFonts w:cs="Arial"/>
                <w:b/>
                <w:caps/>
                <w:color w:val="FFFFFF"/>
                <w:sz w:val="20"/>
                <w:szCs w:val="20"/>
              </w:rPr>
              <w:t xml:space="preserve">.0 </w:t>
            </w:r>
            <w:r w:rsidR="00677746">
              <w:rPr>
                <w:rFonts w:cs="Arial"/>
                <w:b/>
                <w:caps/>
                <w:color w:val="FFFFFF"/>
                <w:sz w:val="20"/>
                <w:szCs w:val="20"/>
              </w:rPr>
              <w:t xml:space="preserve">Roles and DOCUMENT </w:t>
            </w:r>
            <w:r w:rsidR="002C0676">
              <w:rPr>
                <w:rFonts w:cs="Arial"/>
                <w:b/>
                <w:caps/>
                <w:color w:val="FFFFFF"/>
                <w:sz w:val="20"/>
                <w:szCs w:val="20"/>
              </w:rPr>
              <w:t>approvals</w:t>
            </w:r>
          </w:p>
        </w:tc>
      </w:tr>
      <w:tr w:rsidR="006B77A1" w:rsidRPr="00664F11" w14:paraId="3BE76378" w14:textId="77777777" w:rsidTr="00B91447">
        <w:trPr>
          <w:trHeight w:val="269"/>
        </w:trPr>
        <w:tc>
          <w:tcPr>
            <w:tcW w:w="9653" w:type="dxa"/>
            <w:gridSpan w:val="33"/>
          </w:tcPr>
          <w:p w14:paraId="34805FC9" w14:textId="42163DE1" w:rsidR="006B77A1" w:rsidRDefault="003C6854" w:rsidP="00AC2F8E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2.1 </w:t>
            </w:r>
            <w:r w:rsidR="00DA7D83" w:rsidRPr="004C263E">
              <w:rPr>
                <w:rFonts w:cs="Arial"/>
                <w:sz w:val="20"/>
                <w:szCs w:val="20"/>
              </w:rPr>
              <w:t xml:space="preserve">The names of those </w:t>
            </w:r>
            <w:r w:rsidR="00A245B4" w:rsidRPr="00A51D5A">
              <w:rPr>
                <w:rFonts w:cs="Arial"/>
                <w:sz w:val="20"/>
                <w:szCs w:val="20"/>
              </w:rPr>
              <w:t xml:space="preserve">filling </w:t>
            </w:r>
            <w:r w:rsidR="00184FB2" w:rsidRPr="00AC2F8E">
              <w:rPr>
                <w:rFonts w:cs="Arial"/>
                <w:sz w:val="20"/>
                <w:szCs w:val="20"/>
              </w:rPr>
              <w:t xml:space="preserve">roles </w:t>
            </w:r>
            <w:r w:rsidR="00AC2F8E">
              <w:rPr>
                <w:rFonts w:cs="Arial"/>
                <w:sz w:val="20"/>
                <w:szCs w:val="20"/>
              </w:rPr>
              <w:t xml:space="preserve">at the time this SWDS </w:t>
            </w:r>
            <w:r w:rsidR="000B3678">
              <w:rPr>
                <w:rFonts w:cs="Arial"/>
                <w:sz w:val="20"/>
                <w:szCs w:val="20"/>
              </w:rPr>
              <w:t>wa</w:t>
            </w:r>
            <w:r w:rsidR="00AC2F8E">
              <w:rPr>
                <w:rFonts w:cs="Arial"/>
                <w:sz w:val="20"/>
                <w:szCs w:val="20"/>
              </w:rPr>
              <w:t xml:space="preserve">s generated are </w:t>
            </w:r>
            <w:r w:rsidR="00184FB2" w:rsidRPr="00AC2F8E">
              <w:rPr>
                <w:rFonts w:cs="Arial"/>
                <w:sz w:val="20"/>
                <w:szCs w:val="20"/>
              </w:rPr>
              <w:t xml:space="preserve">indicated </w:t>
            </w:r>
            <w:r w:rsidR="002A2595" w:rsidRPr="00AC2F8E">
              <w:rPr>
                <w:rFonts w:cs="Arial"/>
                <w:sz w:val="20"/>
                <w:szCs w:val="20"/>
              </w:rPr>
              <w:t>below. This</w:t>
            </w:r>
            <w:r w:rsidR="00ED7144" w:rsidRPr="00AC2F8E">
              <w:rPr>
                <w:rFonts w:cs="Arial"/>
                <w:sz w:val="20"/>
                <w:szCs w:val="20"/>
              </w:rPr>
              <w:t xml:space="preserve"> SWDS was developed </w:t>
            </w:r>
            <w:r w:rsidR="004E19E8" w:rsidRPr="003A7815">
              <w:rPr>
                <w:rFonts w:cs="Arial"/>
                <w:b/>
                <w:sz w:val="20"/>
                <w:szCs w:val="20"/>
              </w:rPr>
              <w:t xml:space="preserve">(D) </w:t>
            </w:r>
            <w:r w:rsidR="00ED7144" w:rsidRPr="00AC2F8E">
              <w:rPr>
                <w:rFonts w:cs="Arial"/>
                <w:sz w:val="20"/>
                <w:szCs w:val="20"/>
              </w:rPr>
              <w:t>by the SO and reviewed and app</w:t>
            </w:r>
            <w:r w:rsidR="00DA7D83" w:rsidRPr="00AC2F8E">
              <w:rPr>
                <w:rFonts w:cs="Arial"/>
                <w:sz w:val="20"/>
                <w:szCs w:val="20"/>
              </w:rPr>
              <w:t xml:space="preserve">roved </w:t>
            </w:r>
            <w:r w:rsidR="004E19E8" w:rsidRPr="003A7815">
              <w:rPr>
                <w:rFonts w:cs="Arial"/>
                <w:b/>
                <w:sz w:val="20"/>
                <w:szCs w:val="20"/>
              </w:rPr>
              <w:t>(R, A)</w:t>
            </w:r>
            <w:r w:rsidR="004E19E8" w:rsidRPr="00AC2F8E">
              <w:rPr>
                <w:rFonts w:cs="Arial"/>
                <w:sz w:val="20"/>
                <w:szCs w:val="20"/>
              </w:rPr>
              <w:t xml:space="preserve"> </w:t>
            </w:r>
            <w:r w:rsidR="00DA7D83" w:rsidRPr="00AC2F8E">
              <w:rPr>
                <w:rFonts w:cs="Arial"/>
                <w:sz w:val="20"/>
                <w:szCs w:val="20"/>
              </w:rPr>
              <w:t xml:space="preserve">by the SRLM </w:t>
            </w:r>
            <w:r w:rsidR="004E19E8" w:rsidRPr="00AC2F8E">
              <w:rPr>
                <w:rFonts w:cs="Arial"/>
                <w:sz w:val="20"/>
                <w:szCs w:val="20"/>
              </w:rPr>
              <w:t>(</w:t>
            </w:r>
            <w:r w:rsidR="00DA7D83" w:rsidRPr="00AC2F8E">
              <w:rPr>
                <w:rFonts w:cs="Arial"/>
                <w:sz w:val="20"/>
                <w:szCs w:val="20"/>
              </w:rPr>
              <w:t xml:space="preserve">and </w:t>
            </w:r>
            <w:r w:rsidR="004E19E8" w:rsidRPr="00AC2F8E">
              <w:rPr>
                <w:rFonts w:cs="Arial"/>
                <w:sz w:val="20"/>
                <w:szCs w:val="20"/>
              </w:rPr>
              <w:t xml:space="preserve">others if </w:t>
            </w:r>
            <w:r w:rsidR="00DA7D83" w:rsidRPr="00AC2F8E">
              <w:rPr>
                <w:rFonts w:cs="Arial"/>
                <w:sz w:val="20"/>
                <w:szCs w:val="20"/>
              </w:rPr>
              <w:t>indicated below</w:t>
            </w:r>
            <w:r w:rsidR="004E19E8" w:rsidRPr="00AC2F8E">
              <w:rPr>
                <w:rFonts w:cs="Arial"/>
                <w:sz w:val="20"/>
                <w:szCs w:val="20"/>
              </w:rPr>
              <w:t>)</w:t>
            </w:r>
            <w:r w:rsidR="00DA7D83" w:rsidRPr="00AC2F8E">
              <w:rPr>
                <w:rFonts w:cs="Arial"/>
                <w:sz w:val="20"/>
                <w:szCs w:val="20"/>
              </w:rPr>
              <w:t>.</w:t>
            </w:r>
            <w:r w:rsidR="00AC2F8E">
              <w:rPr>
                <w:rFonts w:cs="Arial"/>
                <w:sz w:val="20"/>
                <w:szCs w:val="20"/>
              </w:rPr>
              <w:t xml:space="preserve"> See the Engineering Services Division Office (ES-DO) software inventory for any subsequent </w:t>
            </w:r>
            <w:r w:rsidR="00327A05">
              <w:rPr>
                <w:rFonts w:cs="Arial"/>
                <w:sz w:val="20"/>
                <w:szCs w:val="20"/>
              </w:rPr>
              <w:t xml:space="preserve">name </w:t>
            </w:r>
            <w:r w:rsidR="00AC2F8E">
              <w:rPr>
                <w:rFonts w:cs="Arial"/>
                <w:sz w:val="20"/>
                <w:szCs w:val="20"/>
              </w:rPr>
              <w:t>changes to key roles.</w:t>
            </w:r>
            <w:r w:rsidR="00DA7D83" w:rsidRPr="00AC2F8E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184FB2" w:rsidRPr="0060299E" w14:paraId="24E394AE" w14:textId="77777777" w:rsidTr="009C383E">
        <w:trPr>
          <w:trHeight w:val="269"/>
        </w:trPr>
        <w:tc>
          <w:tcPr>
            <w:tcW w:w="1890" w:type="dxa"/>
            <w:gridSpan w:val="3"/>
            <w:vMerge w:val="restart"/>
            <w:shd w:val="clear" w:color="auto" w:fill="CDD1E2"/>
          </w:tcPr>
          <w:p w14:paraId="59DA975B" w14:textId="5759E2F4" w:rsidR="0060299E" w:rsidRPr="00B91447" w:rsidRDefault="004775A2" w:rsidP="0060299E">
            <w:pPr>
              <w:spacing w:before="60" w:after="60" w:line="240" w:lineRule="exac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</w:t>
            </w:r>
            <w:r w:rsidR="0060299E" w:rsidRPr="00B91447">
              <w:rPr>
                <w:rFonts w:cs="Arial"/>
                <w:szCs w:val="18"/>
              </w:rPr>
              <w:t>.</w:t>
            </w:r>
            <w:r w:rsidR="003C6854">
              <w:rPr>
                <w:rFonts w:cs="Arial"/>
                <w:szCs w:val="18"/>
              </w:rPr>
              <w:t>2</w:t>
            </w:r>
            <w:r w:rsidR="0060299E" w:rsidRPr="00B91447">
              <w:rPr>
                <w:rFonts w:cs="Arial"/>
                <w:szCs w:val="18"/>
              </w:rPr>
              <w:t xml:space="preserve"> </w:t>
            </w:r>
            <w:r w:rsidR="0060299E" w:rsidRPr="00B91447">
              <w:rPr>
                <w:rFonts w:cs="Arial"/>
                <w:szCs w:val="18"/>
              </w:rPr>
              <w:br/>
              <w:t>Name (Last, First):</w:t>
            </w:r>
          </w:p>
        </w:tc>
        <w:tc>
          <w:tcPr>
            <w:tcW w:w="1170" w:type="dxa"/>
            <w:gridSpan w:val="4"/>
            <w:vMerge w:val="restart"/>
            <w:shd w:val="clear" w:color="auto" w:fill="CDD1E2"/>
          </w:tcPr>
          <w:p w14:paraId="07A70968" w14:textId="64321236" w:rsidR="0060299E" w:rsidRPr="00B91447" w:rsidRDefault="004775A2" w:rsidP="0060299E">
            <w:pPr>
              <w:spacing w:before="60" w:after="60" w:line="240" w:lineRule="exac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</w:t>
            </w:r>
            <w:r w:rsidR="0060299E" w:rsidRPr="00B91447">
              <w:rPr>
                <w:rFonts w:cs="Arial"/>
                <w:szCs w:val="18"/>
              </w:rPr>
              <w:t>.</w:t>
            </w:r>
            <w:r w:rsidR="003C6854">
              <w:rPr>
                <w:rFonts w:cs="Arial"/>
                <w:szCs w:val="18"/>
              </w:rPr>
              <w:t>3</w:t>
            </w:r>
            <w:r w:rsidR="0060299E" w:rsidRPr="00B91447">
              <w:rPr>
                <w:rFonts w:cs="Arial"/>
                <w:szCs w:val="18"/>
              </w:rPr>
              <w:t xml:space="preserve"> Z Number:</w:t>
            </w:r>
          </w:p>
          <w:p w14:paraId="7DD5703C" w14:textId="11C3EE2E" w:rsidR="0060299E" w:rsidRPr="00B91447" w:rsidRDefault="0060299E" w:rsidP="0060299E">
            <w:pPr>
              <w:spacing w:before="60" w:after="60" w:line="240" w:lineRule="exact"/>
              <w:rPr>
                <w:rFonts w:cs="Arial"/>
                <w:szCs w:val="18"/>
              </w:rPr>
            </w:pPr>
          </w:p>
        </w:tc>
        <w:tc>
          <w:tcPr>
            <w:tcW w:w="4590" w:type="dxa"/>
            <w:gridSpan w:val="23"/>
            <w:tcBorders>
              <w:bottom w:val="single" w:sz="4" w:space="0" w:color="auto"/>
            </w:tcBorders>
            <w:shd w:val="clear" w:color="auto" w:fill="CDD1E2"/>
          </w:tcPr>
          <w:p w14:paraId="078A6030" w14:textId="05BB5433" w:rsidR="0060299E" w:rsidRPr="00B91447" w:rsidRDefault="004775A2" w:rsidP="0060299E">
            <w:pPr>
              <w:spacing w:before="60" w:after="60" w:line="240" w:lineRule="exact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</w:t>
            </w:r>
            <w:r w:rsidR="0060299E" w:rsidRPr="00B91447">
              <w:rPr>
                <w:rFonts w:cs="Arial"/>
                <w:szCs w:val="18"/>
              </w:rPr>
              <w:t>.</w:t>
            </w:r>
            <w:r w:rsidR="003C6854">
              <w:rPr>
                <w:rFonts w:cs="Arial"/>
                <w:szCs w:val="18"/>
              </w:rPr>
              <w:t>4</w:t>
            </w:r>
            <w:r w:rsidR="0060299E" w:rsidRPr="00B91447">
              <w:rPr>
                <w:rFonts w:cs="Arial"/>
                <w:szCs w:val="18"/>
              </w:rPr>
              <w:t xml:space="preserve"> Role:</w:t>
            </w:r>
          </w:p>
        </w:tc>
        <w:tc>
          <w:tcPr>
            <w:tcW w:w="2003" w:type="dxa"/>
            <w:gridSpan w:val="3"/>
            <w:vMerge w:val="restart"/>
            <w:shd w:val="clear" w:color="auto" w:fill="CDD1E2"/>
          </w:tcPr>
          <w:p w14:paraId="003FA683" w14:textId="7E99D867" w:rsidR="0060299E" w:rsidRPr="00B91447" w:rsidRDefault="004775A2" w:rsidP="0060299E">
            <w:pPr>
              <w:spacing w:before="60" w:after="60" w:line="240" w:lineRule="exact"/>
              <w:ind w:left="113" w:right="113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</w:t>
            </w:r>
            <w:r w:rsidR="003C6854">
              <w:rPr>
                <w:rFonts w:cs="Arial"/>
                <w:szCs w:val="18"/>
              </w:rPr>
              <w:t>.5</w:t>
            </w:r>
            <w:r w:rsidR="0060299E" w:rsidRPr="00B91447">
              <w:rPr>
                <w:rFonts w:cs="Arial"/>
                <w:szCs w:val="18"/>
              </w:rPr>
              <w:t xml:space="preserve"> SWDS Approval and Approval Date:</w:t>
            </w:r>
          </w:p>
        </w:tc>
      </w:tr>
      <w:tr w:rsidR="00E80E77" w:rsidRPr="0060299E" w14:paraId="2F317C1E" w14:textId="77777777" w:rsidTr="009C383E">
        <w:trPr>
          <w:cantSplit/>
          <w:trHeight w:val="1403"/>
        </w:trPr>
        <w:tc>
          <w:tcPr>
            <w:tcW w:w="1890" w:type="dxa"/>
            <w:gridSpan w:val="3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CBADAE" w14:textId="77777777" w:rsidR="0060299E" w:rsidRPr="00E80E77" w:rsidRDefault="0060299E" w:rsidP="002C0676">
            <w:pPr>
              <w:spacing w:before="60" w:after="60" w:line="240" w:lineRule="exact"/>
              <w:rPr>
                <w:rFonts w:cs="Arial"/>
                <w:szCs w:val="18"/>
              </w:rPr>
            </w:pPr>
          </w:p>
        </w:tc>
        <w:tc>
          <w:tcPr>
            <w:tcW w:w="1170" w:type="dxa"/>
            <w:gridSpan w:val="4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F3732C" w14:textId="77777777" w:rsidR="0060299E" w:rsidRPr="00E80E77" w:rsidRDefault="0060299E" w:rsidP="002C0676">
            <w:pPr>
              <w:spacing w:before="60" w:after="60" w:line="240" w:lineRule="exact"/>
              <w:rPr>
                <w:rFonts w:cs="Arial"/>
                <w:szCs w:val="18"/>
              </w:rPr>
            </w:pPr>
          </w:p>
        </w:tc>
        <w:tc>
          <w:tcPr>
            <w:tcW w:w="450" w:type="dxa"/>
            <w:gridSpan w:val="3"/>
            <w:tcBorders>
              <w:bottom w:val="single" w:sz="4" w:space="0" w:color="auto"/>
            </w:tcBorders>
            <w:shd w:val="clear" w:color="auto" w:fill="CDD1E2"/>
            <w:textDirection w:val="btLr"/>
          </w:tcPr>
          <w:p w14:paraId="13962ABD" w14:textId="3B8EEAE6" w:rsidR="0060299E" w:rsidRPr="003A7815" w:rsidRDefault="0060299E" w:rsidP="00B91447">
            <w:pPr>
              <w:spacing w:before="100" w:beforeAutospacing="1" w:after="100" w:afterAutospacing="1" w:line="240" w:lineRule="exact"/>
              <w:ind w:left="115" w:right="115"/>
              <w:rPr>
                <w:rFonts w:cs="Arial"/>
                <w:szCs w:val="18"/>
              </w:rPr>
            </w:pPr>
            <w:r w:rsidRPr="00E80E77">
              <w:rPr>
                <w:rFonts w:cs="Arial"/>
                <w:szCs w:val="18"/>
              </w:rPr>
              <w:t>SO (</w:t>
            </w:r>
            <w:r w:rsidRPr="003A7815">
              <w:rPr>
                <w:rFonts w:cs="Arial"/>
                <w:b/>
                <w:szCs w:val="18"/>
              </w:rPr>
              <w:t>D</w:t>
            </w:r>
            <w:r w:rsidRPr="003A7815">
              <w:rPr>
                <w:rFonts w:cs="Arial"/>
                <w:szCs w:val="18"/>
              </w:rPr>
              <w:t>)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CDD1E2"/>
            <w:textDirection w:val="btLr"/>
          </w:tcPr>
          <w:p w14:paraId="02F260A4" w14:textId="74D64E25" w:rsidR="0060299E" w:rsidRPr="00B91447" w:rsidRDefault="0060299E" w:rsidP="00B91447">
            <w:pPr>
              <w:spacing w:before="100" w:beforeAutospacing="1" w:after="100" w:afterAutospacing="1"/>
              <w:ind w:left="115" w:right="115"/>
              <w:rPr>
                <w:szCs w:val="18"/>
              </w:rPr>
            </w:pPr>
            <w:r w:rsidRPr="00B91447">
              <w:rPr>
                <w:szCs w:val="18"/>
              </w:rPr>
              <w:t>SRLM (</w:t>
            </w:r>
            <w:r w:rsidRPr="003A7815">
              <w:rPr>
                <w:b/>
                <w:szCs w:val="18"/>
              </w:rPr>
              <w:t>R, A</w:t>
            </w:r>
            <w:r w:rsidRPr="00B91447">
              <w:rPr>
                <w:szCs w:val="18"/>
              </w:rPr>
              <w:t>)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CDD1E2"/>
            <w:textDirection w:val="btLr"/>
          </w:tcPr>
          <w:p w14:paraId="27722E19" w14:textId="21CEBF56" w:rsidR="0060299E" w:rsidRPr="00B91447" w:rsidRDefault="0060299E" w:rsidP="00B91447">
            <w:pPr>
              <w:spacing w:before="100" w:beforeAutospacing="1" w:after="100" w:afterAutospacing="1"/>
              <w:ind w:left="115" w:right="115"/>
              <w:rPr>
                <w:szCs w:val="18"/>
              </w:rPr>
            </w:pPr>
            <w:r w:rsidRPr="00B91447">
              <w:rPr>
                <w:szCs w:val="18"/>
              </w:rPr>
              <w:t>SD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</w:tcBorders>
            <w:shd w:val="clear" w:color="auto" w:fill="CDD1E2"/>
            <w:textDirection w:val="btLr"/>
          </w:tcPr>
          <w:p w14:paraId="625F499A" w14:textId="138EFBE5" w:rsidR="0060299E" w:rsidRPr="00B91447" w:rsidRDefault="0060299E" w:rsidP="00B91447">
            <w:pPr>
              <w:spacing w:before="100" w:beforeAutospacing="1" w:after="100" w:afterAutospacing="1" w:line="240" w:lineRule="exact"/>
              <w:ind w:left="115" w:right="115"/>
              <w:rPr>
                <w:rFonts w:cs="Arial"/>
                <w:szCs w:val="18"/>
              </w:rPr>
            </w:pPr>
            <w:r w:rsidRPr="00B91447">
              <w:rPr>
                <w:rFonts w:cs="Arial"/>
                <w:szCs w:val="18"/>
              </w:rPr>
              <w:t>SD RLM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CDD1E2"/>
            <w:textDirection w:val="btLr"/>
          </w:tcPr>
          <w:p w14:paraId="7C978597" w14:textId="6F6235C3" w:rsidR="0060299E" w:rsidRPr="00B91447" w:rsidRDefault="0060299E" w:rsidP="00B91447">
            <w:pPr>
              <w:spacing w:before="100" w:beforeAutospacing="1" w:after="100" w:afterAutospacing="1" w:line="240" w:lineRule="exact"/>
              <w:ind w:left="115" w:right="115"/>
              <w:rPr>
                <w:rFonts w:cs="Arial"/>
                <w:szCs w:val="18"/>
              </w:rPr>
            </w:pPr>
            <w:r w:rsidRPr="00B91447">
              <w:rPr>
                <w:rFonts w:cs="Arial"/>
                <w:szCs w:val="18"/>
              </w:rPr>
              <w:t>SU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CDD1E2"/>
            <w:textDirection w:val="btLr"/>
          </w:tcPr>
          <w:p w14:paraId="5BECDA3B" w14:textId="25B5752C" w:rsidR="0060299E" w:rsidRPr="00B91447" w:rsidRDefault="0060299E" w:rsidP="00B91447">
            <w:pPr>
              <w:spacing w:before="100" w:beforeAutospacing="1" w:after="100" w:afterAutospacing="1" w:line="240" w:lineRule="exact"/>
              <w:ind w:left="115" w:right="115"/>
              <w:rPr>
                <w:rFonts w:cs="Arial"/>
                <w:szCs w:val="18"/>
              </w:rPr>
            </w:pPr>
            <w:r w:rsidRPr="00B91447">
              <w:rPr>
                <w:rFonts w:cs="Arial"/>
                <w:szCs w:val="18"/>
              </w:rPr>
              <w:t>SU RLM</w:t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</w:tcBorders>
            <w:shd w:val="clear" w:color="auto" w:fill="CDD1E2"/>
            <w:textDirection w:val="btLr"/>
          </w:tcPr>
          <w:p w14:paraId="287CE453" w14:textId="24EEB0B3" w:rsidR="0060299E" w:rsidRPr="00B91447" w:rsidRDefault="0060299E" w:rsidP="00B91447">
            <w:pPr>
              <w:spacing w:before="100" w:beforeAutospacing="1" w:after="100" w:afterAutospacing="1" w:line="240" w:lineRule="exact"/>
              <w:ind w:left="115" w:right="115"/>
              <w:rPr>
                <w:rFonts w:cs="Arial"/>
                <w:szCs w:val="18"/>
              </w:rPr>
            </w:pPr>
            <w:r w:rsidRPr="00B91447">
              <w:rPr>
                <w:rFonts w:cs="Arial"/>
                <w:szCs w:val="18"/>
              </w:rPr>
              <w:t>FDAR or DA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CDD1E2"/>
            <w:textDirection w:val="btLr"/>
          </w:tcPr>
          <w:p w14:paraId="5A50044A" w14:textId="509A2C0E" w:rsidR="0060299E" w:rsidRPr="00B91447" w:rsidRDefault="0060299E" w:rsidP="00B91447">
            <w:pPr>
              <w:spacing w:before="100" w:beforeAutospacing="1" w:after="100" w:afterAutospacing="1" w:line="240" w:lineRule="exact"/>
              <w:ind w:left="115" w:right="115"/>
              <w:rPr>
                <w:rFonts w:cs="Arial"/>
                <w:szCs w:val="18"/>
              </w:rPr>
            </w:pPr>
            <w:r w:rsidRPr="00B91447">
              <w:rPr>
                <w:rFonts w:cs="Arial"/>
                <w:szCs w:val="18"/>
              </w:rPr>
              <w:t>Independent Design V&amp;V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CDD1E2"/>
            <w:textDirection w:val="btLr"/>
          </w:tcPr>
          <w:p w14:paraId="4AC1774E" w14:textId="459905B4" w:rsidR="0060299E" w:rsidRPr="00B91447" w:rsidRDefault="0060299E" w:rsidP="00B91447">
            <w:pPr>
              <w:spacing w:before="100" w:beforeAutospacing="1" w:after="100" w:afterAutospacing="1" w:line="240" w:lineRule="exact"/>
              <w:ind w:left="115" w:right="115"/>
              <w:rPr>
                <w:rFonts w:cs="Arial"/>
                <w:szCs w:val="18"/>
              </w:rPr>
            </w:pPr>
            <w:r w:rsidRPr="00B91447">
              <w:rPr>
                <w:rFonts w:cs="Arial"/>
                <w:szCs w:val="18"/>
              </w:rPr>
              <w:t>Other</w:t>
            </w:r>
            <w:r w:rsidRPr="00B91447" w:rsidDel="007126DA">
              <w:rPr>
                <w:rFonts w:cs="Arial"/>
                <w:szCs w:val="18"/>
              </w:rPr>
              <w:t xml:space="preserve"> </w:t>
            </w:r>
          </w:p>
        </w:tc>
        <w:tc>
          <w:tcPr>
            <w:tcW w:w="450" w:type="dxa"/>
            <w:gridSpan w:val="5"/>
            <w:tcBorders>
              <w:bottom w:val="single" w:sz="4" w:space="0" w:color="auto"/>
            </w:tcBorders>
            <w:shd w:val="clear" w:color="auto" w:fill="CDD1E2"/>
            <w:textDirection w:val="btLr"/>
          </w:tcPr>
          <w:p w14:paraId="7B0ABECE" w14:textId="7BC1CD57" w:rsidR="0060299E" w:rsidRPr="00B91447" w:rsidRDefault="0060299E" w:rsidP="00B91447">
            <w:pPr>
              <w:spacing w:before="100" w:beforeAutospacing="1" w:after="100" w:afterAutospacing="1" w:line="240" w:lineRule="exact"/>
              <w:ind w:left="115" w:right="115"/>
              <w:rPr>
                <w:rFonts w:cs="Arial"/>
                <w:szCs w:val="18"/>
              </w:rPr>
            </w:pPr>
            <w:r w:rsidRPr="00B91447">
              <w:rPr>
                <w:rFonts w:cs="Arial"/>
                <w:szCs w:val="18"/>
              </w:rPr>
              <w:t>Other</w:t>
            </w:r>
          </w:p>
        </w:tc>
        <w:tc>
          <w:tcPr>
            <w:tcW w:w="2003" w:type="dxa"/>
            <w:gridSpan w:val="3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6646CC03" w14:textId="16A23305" w:rsidR="0060299E" w:rsidRPr="00B91447" w:rsidRDefault="0060299E" w:rsidP="002C0676">
            <w:pPr>
              <w:spacing w:before="60" w:after="60" w:line="240" w:lineRule="exact"/>
              <w:ind w:left="113" w:right="113"/>
              <w:rPr>
                <w:rFonts w:cs="Arial"/>
                <w:szCs w:val="18"/>
              </w:rPr>
            </w:pPr>
          </w:p>
        </w:tc>
      </w:tr>
      <w:tr w:rsidR="007A22BC" w:rsidRPr="00025126" w14:paraId="6AEEBA97" w14:textId="77777777" w:rsidTr="00E80E77">
        <w:tc>
          <w:tcPr>
            <w:tcW w:w="189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8734AF7" w14:textId="49F39F18" w:rsidR="00A57547" w:rsidRPr="00B91447" w:rsidRDefault="00A57547" w:rsidP="00A57547">
            <w:pPr>
              <w:tabs>
                <w:tab w:val="left" w:pos="2357"/>
              </w:tabs>
              <w:spacing w:before="60" w:after="60" w:line="240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532E3E1" w14:textId="786DF92C" w:rsidR="00A57547" w:rsidRPr="00B91447" w:rsidRDefault="00A57547" w:rsidP="00E80E77">
            <w:pPr>
              <w:tabs>
                <w:tab w:val="left" w:pos="2357"/>
              </w:tabs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C5D158A" w14:textId="60403890" w:rsidR="00A57547" w:rsidRPr="00025126" w:rsidRDefault="00A57547" w:rsidP="00E80E77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</w:tcBorders>
          </w:tcPr>
          <w:p w14:paraId="4A103110" w14:textId="6BCB7AB0" w:rsidR="00A57547" w:rsidRPr="00025126" w:rsidRDefault="00A57547" w:rsidP="00A57547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371C3C" w14:textId="7DAEAD0F" w:rsidR="00A57547" w:rsidRPr="00025126" w:rsidRDefault="00A57547" w:rsidP="00A57547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F431970" w14:textId="44B20D22" w:rsidR="00A57547" w:rsidRPr="00025126" w:rsidRDefault="00A57547" w:rsidP="00A57547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C33D041" w14:textId="4640F2DE" w:rsidR="00A57547" w:rsidRPr="00025126" w:rsidRDefault="00A57547" w:rsidP="00A57547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AC91D09" w14:textId="13A1EE55" w:rsidR="00A57547" w:rsidRPr="00025126" w:rsidRDefault="00A57547" w:rsidP="00A57547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06BD0C9" w14:textId="0B714648" w:rsidR="00A57547" w:rsidRPr="00025126" w:rsidRDefault="00A57547" w:rsidP="00A57547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</w:tcPr>
          <w:p w14:paraId="7335AC26" w14:textId="4AE9EE8C" w:rsidR="00A57547" w:rsidRPr="00025126" w:rsidRDefault="00A57547" w:rsidP="00A57547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</w:tcPr>
          <w:p w14:paraId="6D1A14D4" w14:textId="69BB20E5" w:rsidR="00A57547" w:rsidRPr="00025126" w:rsidRDefault="00A57547" w:rsidP="00A57547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1C9DFFEE" w14:textId="51F2C6A2" w:rsidR="00A57547" w:rsidRPr="00025126" w:rsidRDefault="00A57547" w:rsidP="00A57547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0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4700B20" w14:textId="77777777" w:rsidR="00A57547" w:rsidRPr="00025126" w:rsidRDefault="00A57547" w:rsidP="00A57547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A22BC" w:rsidRPr="00025126" w14:paraId="011F4B15" w14:textId="77777777" w:rsidTr="00E80E77">
        <w:tc>
          <w:tcPr>
            <w:tcW w:w="189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3791B9A" w14:textId="04622887" w:rsidR="0060299E" w:rsidRPr="00B91447" w:rsidRDefault="0060299E" w:rsidP="00585FCE">
            <w:pPr>
              <w:tabs>
                <w:tab w:val="left" w:pos="2357"/>
              </w:tabs>
              <w:spacing w:before="60" w:after="60" w:line="240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9CEFE9D" w14:textId="77777777" w:rsidR="0060299E" w:rsidRPr="00B91447" w:rsidRDefault="0060299E">
            <w:pPr>
              <w:tabs>
                <w:tab w:val="left" w:pos="2357"/>
              </w:tabs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50AB736" w14:textId="77777777" w:rsidR="0060299E" w:rsidRPr="00025126" w:rsidRDefault="0060299E" w:rsidP="00585FCE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</w:tcBorders>
          </w:tcPr>
          <w:p w14:paraId="572354ED" w14:textId="1832F2F1" w:rsidR="0060299E" w:rsidRPr="00025126" w:rsidRDefault="0060299E" w:rsidP="00585FCE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17DFECA" w14:textId="53D2A1DE" w:rsidR="0060299E" w:rsidRPr="00025126" w:rsidRDefault="0060299E" w:rsidP="00585FCE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9A43411" w14:textId="77777777" w:rsidR="0060299E" w:rsidRPr="00025126" w:rsidRDefault="0060299E" w:rsidP="00585FCE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B6E6239" w14:textId="77777777" w:rsidR="0060299E" w:rsidRPr="00025126" w:rsidRDefault="0060299E" w:rsidP="00585FCE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4BACED2" w14:textId="759ECA02" w:rsidR="0060299E" w:rsidRPr="00025126" w:rsidRDefault="0060299E" w:rsidP="00585FCE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D9D04EA" w14:textId="77777777" w:rsidR="0060299E" w:rsidRPr="00025126" w:rsidRDefault="0060299E" w:rsidP="00585FCE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</w:tcPr>
          <w:p w14:paraId="7BD24871" w14:textId="77777777" w:rsidR="0060299E" w:rsidRPr="00025126" w:rsidRDefault="0060299E" w:rsidP="00585FCE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</w:tcPr>
          <w:p w14:paraId="4D32032C" w14:textId="77777777" w:rsidR="0060299E" w:rsidRPr="00025126" w:rsidRDefault="0060299E" w:rsidP="00585FCE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12B08D06" w14:textId="77777777" w:rsidR="0060299E" w:rsidRPr="00025126" w:rsidRDefault="0060299E" w:rsidP="00585FCE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0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A1ED116" w14:textId="77777777" w:rsidR="0060299E" w:rsidRPr="00025126" w:rsidRDefault="0060299E" w:rsidP="00585FCE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A22BC" w:rsidRPr="00025126" w14:paraId="3498B4F2" w14:textId="77777777" w:rsidTr="00E80E77">
        <w:tc>
          <w:tcPr>
            <w:tcW w:w="189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89004A0" w14:textId="67B8B359" w:rsidR="0060299E" w:rsidRPr="00B91447" w:rsidRDefault="0060299E" w:rsidP="00585FCE">
            <w:pPr>
              <w:spacing w:before="60" w:after="60" w:line="240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464E901" w14:textId="77777777" w:rsidR="0060299E" w:rsidRPr="00B91447" w:rsidRDefault="0060299E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E4B9397" w14:textId="77777777" w:rsidR="0060299E" w:rsidRPr="00025126" w:rsidRDefault="0060299E" w:rsidP="00585FCE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</w:tcBorders>
          </w:tcPr>
          <w:p w14:paraId="346A0BF5" w14:textId="77777777" w:rsidR="0060299E" w:rsidRPr="00025126" w:rsidRDefault="0060299E" w:rsidP="00585FCE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3597278" w14:textId="32CDC308" w:rsidR="0060299E" w:rsidRPr="00025126" w:rsidRDefault="0060299E" w:rsidP="00585FCE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98955D5" w14:textId="42C2E565" w:rsidR="0060299E" w:rsidRPr="00025126" w:rsidRDefault="0060299E" w:rsidP="00585FCE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4AED054" w14:textId="77777777" w:rsidR="0060299E" w:rsidRPr="00025126" w:rsidRDefault="0060299E" w:rsidP="00585FCE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17AFB68" w14:textId="77777777" w:rsidR="0060299E" w:rsidRPr="00025126" w:rsidRDefault="0060299E" w:rsidP="00585FCE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60BBD44" w14:textId="77777777" w:rsidR="0060299E" w:rsidRPr="00025126" w:rsidRDefault="0060299E" w:rsidP="00585FCE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</w:tcPr>
          <w:p w14:paraId="4B68B68A" w14:textId="77777777" w:rsidR="0060299E" w:rsidRPr="00025126" w:rsidRDefault="0060299E" w:rsidP="00585FCE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</w:tcPr>
          <w:p w14:paraId="0B2FA800" w14:textId="77777777" w:rsidR="0060299E" w:rsidRPr="00025126" w:rsidRDefault="0060299E" w:rsidP="00585FCE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3E4CAFA3" w14:textId="77777777" w:rsidR="0060299E" w:rsidRPr="00025126" w:rsidRDefault="0060299E" w:rsidP="00585FCE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0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EFADD6E" w14:textId="77777777" w:rsidR="0060299E" w:rsidRPr="00025126" w:rsidRDefault="0060299E" w:rsidP="00585FCE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A22BC" w:rsidRPr="00025126" w14:paraId="305E399E" w14:textId="77777777" w:rsidTr="00E80E77">
        <w:trPr>
          <w:trHeight w:val="44"/>
        </w:trPr>
        <w:tc>
          <w:tcPr>
            <w:tcW w:w="189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16286FF" w14:textId="1ABFE5FF" w:rsidR="0060299E" w:rsidRPr="00B91447" w:rsidRDefault="0060299E" w:rsidP="00585FCE">
            <w:pPr>
              <w:tabs>
                <w:tab w:val="left" w:pos="2357"/>
              </w:tabs>
              <w:spacing w:before="60" w:after="60" w:line="240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137DEC1" w14:textId="77777777" w:rsidR="0060299E" w:rsidRPr="00B91447" w:rsidRDefault="0060299E" w:rsidP="00E80E77">
            <w:pPr>
              <w:tabs>
                <w:tab w:val="left" w:pos="2357"/>
              </w:tabs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7697A91" w14:textId="77777777" w:rsidR="0060299E" w:rsidRPr="00025126" w:rsidRDefault="0060299E" w:rsidP="00585FCE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</w:tcBorders>
          </w:tcPr>
          <w:p w14:paraId="448FC818" w14:textId="77777777" w:rsidR="0060299E" w:rsidRPr="00025126" w:rsidRDefault="0060299E" w:rsidP="00585FCE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AFC1C21" w14:textId="77777777" w:rsidR="0060299E" w:rsidRPr="00025126" w:rsidRDefault="0060299E" w:rsidP="00585FCE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4D00EE8" w14:textId="1463C990" w:rsidR="0060299E" w:rsidRPr="00025126" w:rsidRDefault="0060299E" w:rsidP="00585FCE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CD8A9DC" w14:textId="49E722E4" w:rsidR="0060299E" w:rsidRPr="00025126" w:rsidRDefault="0060299E" w:rsidP="00585FCE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EF90CA6" w14:textId="77777777" w:rsidR="0060299E" w:rsidRPr="00025126" w:rsidRDefault="0060299E" w:rsidP="00585FCE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3673131" w14:textId="77777777" w:rsidR="0060299E" w:rsidRPr="00025126" w:rsidRDefault="0060299E" w:rsidP="00585FCE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</w:tcPr>
          <w:p w14:paraId="08D70C6E" w14:textId="77777777" w:rsidR="0060299E" w:rsidRPr="00025126" w:rsidRDefault="0060299E" w:rsidP="00585FCE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</w:tcPr>
          <w:p w14:paraId="3D049374" w14:textId="77777777" w:rsidR="0060299E" w:rsidRPr="00025126" w:rsidRDefault="0060299E" w:rsidP="00585FCE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7399AB85" w14:textId="77777777" w:rsidR="0060299E" w:rsidRPr="00025126" w:rsidRDefault="0060299E" w:rsidP="00585FCE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0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4680237" w14:textId="77777777" w:rsidR="0060299E" w:rsidRDefault="0060299E" w:rsidP="00585FCE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  <w:p w14:paraId="6955FA1C" w14:textId="77777777" w:rsidR="000064EA" w:rsidRPr="00025126" w:rsidRDefault="000064EA" w:rsidP="00585FCE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A22BC" w:rsidRPr="00025126" w14:paraId="64E4F17E" w14:textId="77777777" w:rsidTr="00E80E77">
        <w:tc>
          <w:tcPr>
            <w:tcW w:w="189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9D542AF" w14:textId="53384C6A" w:rsidR="0060299E" w:rsidRPr="00B91447" w:rsidRDefault="0060299E" w:rsidP="00585FCE">
            <w:pPr>
              <w:spacing w:before="60" w:after="60" w:line="240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9E4745D" w14:textId="77777777" w:rsidR="0060299E" w:rsidRPr="00B91447" w:rsidRDefault="0060299E" w:rsidP="00585FCE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C51024E" w14:textId="77777777" w:rsidR="0060299E" w:rsidRPr="00025126" w:rsidRDefault="0060299E" w:rsidP="00585FCE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</w:tcBorders>
          </w:tcPr>
          <w:p w14:paraId="2AD2411B" w14:textId="77777777" w:rsidR="0060299E" w:rsidRPr="00025126" w:rsidRDefault="0060299E" w:rsidP="00585FCE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186952" w14:textId="77777777" w:rsidR="0060299E" w:rsidRPr="00025126" w:rsidRDefault="0060299E" w:rsidP="00585FCE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68D57B0" w14:textId="77777777" w:rsidR="0060299E" w:rsidRPr="00025126" w:rsidRDefault="0060299E" w:rsidP="00585FCE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769E02B" w14:textId="530FE805" w:rsidR="0060299E" w:rsidRPr="00025126" w:rsidRDefault="0060299E" w:rsidP="00585FCE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3C9944E" w14:textId="7E5DF82D" w:rsidR="0060299E" w:rsidRPr="00025126" w:rsidRDefault="0060299E" w:rsidP="00585FCE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74B6781" w14:textId="77777777" w:rsidR="0060299E" w:rsidRPr="00025126" w:rsidRDefault="0060299E" w:rsidP="00585FCE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</w:tcPr>
          <w:p w14:paraId="42CE7A62" w14:textId="43325E71" w:rsidR="0060299E" w:rsidRPr="00025126" w:rsidRDefault="0060299E" w:rsidP="00585FCE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</w:tcPr>
          <w:p w14:paraId="0639D620" w14:textId="77777777" w:rsidR="0060299E" w:rsidRPr="00025126" w:rsidRDefault="0060299E" w:rsidP="00585FCE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73D838E7" w14:textId="77777777" w:rsidR="0060299E" w:rsidRPr="00025126" w:rsidRDefault="0060299E" w:rsidP="00585FCE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0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90BE75C" w14:textId="77777777" w:rsidR="0060299E" w:rsidRPr="00025126" w:rsidRDefault="0060299E" w:rsidP="00585FCE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A22BC" w:rsidRPr="00025126" w14:paraId="188402CB" w14:textId="77777777" w:rsidTr="00E80E77">
        <w:tc>
          <w:tcPr>
            <w:tcW w:w="189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E115E0B" w14:textId="2444FA89" w:rsidR="0060299E" w:rsidRPr="00B91447" w:rsidRDefault="0060299E" w:rsidP="002C0676">
            <w:pPr>
              <w:tabs>
                <w:tab w:val="right" w:pos="2728"/>
              </w:tabs>
              <w:spacing w:before="60" w:after="60" w:line="240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4CFC5E0" w14:textId="77777777" w:rsidR="0060299E" w:rsidRPr="00B91447" w:rsidRDefault="0060299E" w:rsidP="002C0676">
            <w:pPr>
              <w:tabs>
                <w:tab w:val="left" w:pos="2357"/>
              </w:tabs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1E6E8A8" w14:textId="77777777" w:rsidR="0060299E" w:rsidRPr="00025126" w:rsidRDefault="0060299E" w:rsidP="002C0676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</w:tcBorders>
          </w:tcPr>
          <w:p w14:paraId="42785D68" w14:textId="77777777" w:rsidR="0060299E" w:rsidRPr="00025126" w:rsidRDefault="0060299E" w:rsidP="002C0676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EA439AC" w14:textId="77777777" w:rsidR="0060299E" w:rsidRPr="00025126" w:rsidRDefault="0060299E" w:rsidP="002C0676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D453BA0" w14:textId="77777777" w:rsidR="0060299E" w:rsidRPr="00025126" w:rsidRDefault="0060299E" w:rsidP="002C0676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0D2F30" w14:textId="77777777" w:rsidR="0060299E" w:rsidRPr="00025126" w:rsidRDefault="0060299E" w:rsidP="002C0676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8D7F18C" w14:textId="77777777" w:rsidR="0060299E" w:rsidRPr="00025126" w:rsidRDefault="0060299E" w:rsidP="002C0676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F5A48AC" w14:textId="1F1AB549" w:rsidR="0060299E" w:rsidRPr="00025126" w:rsidRDefault="0060299E" w:rsidP="002C0676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</w:tcPr>
          <w:p w14:paraId="25A2CCE5" w14:textId="522C157B" w:rsidR="0060299E" w:rsidRPr="00025126" w:rsidRDefault="0060299E" w:rsidP="002C0676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</w:tcPr>
          <w:p w14:paraId="719B41EF" w14:textId="77777777" w:rsidR="0060299E" w:rsidRPr="00025126" w:rsidRDefault="0060299E" w:rsidP="002C0676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6C3D585F" w14:textId="77777777" w:rsidR="0060299E" w:rsidRPr="00025126" w:rsidRDefault="0060299E" w:rsidP="002C0676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0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87419BE" w14:textId="77777777" w:rsidR="0060299E" w:rsidRPr="00025126" w:rsidRDefault="0060299E" w:rsidP="002C0676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A22BC" w:rsidRPr="00025126" w14:paraId="70DB9421" w14:textId="77777777" w:rsidTr="00E80E77">
        <w:tc>
          <w:tcPr>
            <w:tcW w:w="189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B6BDC12" w14:textId="0040E734" w:rsidR="0060299E" w:rsidRPr="00B91447" w:rsidRDefault="0060299E" w:rsidP="002C0676">
            <w:pPr>
              <w:tabs>
                <w:tab w:val="left" w:pos="2357"/>
              </w:tabs>
              <w:spacing w:before="60" w:after="60" w:line="240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9DBE77A" w14:textId="77777777" w:rsidR="0060299E" w:rsidRPr="00B91447" w:rsidRDefault="0060299E" w:rsidP="00B91447">
            <w:pPr>
              <w:tabs>
                <w:tab w:val="left" w:pos="2357"/>
              </w:tabs>
              <w:spacing w:before="60" w:after="60" w:line="240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44BE96B" w14:textId="77777777" w:rsidR="0060299E" w:rsidRPr="00025126" w:rsidRDefault="0060299E" w:rsidP="002C0676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</w:tcBorders>
          </w:tcPr>
          <w:p w14:paraId="7F468D40" w14:textId="77777777" w:rsidR="0060299E" w:rsidRPr="00025126" w:rsidRDefault="0060299E" w:rsidP="002C0676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0A5D938" w14:textId="77777777" w:rsidR="0060299E" w:rsidRPr="00025126" w:rsidRDefault="0060299E" w:rsidP="002C0676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58B14AF" w14:textId="77777777" w:rsidR="0060299E" w:rsidRPr="00025126" w:rsidRDefault="0060299E" w:rsidP="002C0676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3A54129" w14:textId="77777777" w:rsidR="0060299E" w:rsidRPr="00025126" w:rsidRDefault="0060299E" w:rsidP="002C0676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C19597" w14:textId="77777777" w:rsidR="0060299E" w:rsidRPr="00025126" w:rsidRDefault="0060299E" w:rsidP="002C0676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E949792" w14:textId="77777777" w:rsidR="0060299E" w:rsidRPr="00025126" w:rsidRDefault="0060299E" w:rsidP="002C0676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</w:tcPr>
          <w:p w14:paraId="0587B474" w14:textId="77777777" w:rsidR="0060299E" w:rsidRPr="00025126" w:rsidRDefault="0060299E" w:rsidP="002C0676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</w:tcPr>
          <w:p w14:paraId="422275A5" w14:textId="73A70279" w:rsidR="0060299E" w:rsidRPr="00025126" w:rsidRDefault="0060299E" w:rsidP="002C0676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3F081AED" w14:textId="77777777" w:rsidR="0060299E" w:rsidRPr="00025126" w:rsidRDefault="0060299E" w:rsidP="002C0676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0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4FDC3B9" w14:textId="77777777" w:rsidR="0060299E" w:rsidRPr="00025126" w:rsidRDefault="0060299E" w:rsidP="002C0676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A22BC" w:rsidRPr="00025126" w14:paraId="7E866290" w14:textId="77777777" w:rsidTr="00E80E77">
        <w:tc>
          <w:tcPr>
            <w:tcW w:w="189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6F043C1" w14:textId="6916D351" w:rsidR="0060299E" w:rsidRPr="00B91447" w:rsidRDefault="0060299E" w:rsidP="002C0676">
            <w:pPr>
              <w:tabs>
                <w:tab w:val="left" w:pos="2357"/>
              </w:tabs>
              <w:spacing w:before="60" w:after="60" w:line="240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C6CFD30" w14:textId="77777777" w:rsidR="0060299E" w:rsidRPr="00B91447" w:rsidRDefault="0060299E" w:rsidP="00B91447">
            <w:pPr>
              <w:tabs>
                <w:tab w:val="left" w:pos="2357"/>
              </w:tabs>
              <w:spacing w:before="60" w:after="60" w:line="240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C39DB07" w14:textId="77777777" w:rsidR="0060299E" w:rsidRPr="00025126" w:rsidRDefault="0060299E" w:rsidP="002C0676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</w:tcBorders>
          </w:tcPr>
          <w:p w14:paraId="7294650B" w14:textId="77777777" w:rsidR="0060299E" w:rsidRPr="00025126" w:rsidRDefault="0060299E" w:rsidP="002C0676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1F55E77" w14:textId="77777777" w:rsidR="0060299E" w:rsidRPr="00025126" w:rsidRDefault="0060299E" w:rsidP="002C0676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D35E4A7" w14:textId="77777777" w:rsidR="0060299E" w:rsidRPr="00025126" w:rsidRDefault="0060299E" w:rsidP="002C0676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791CA50" w14:textId="77777777" w:rsidR="0060299E" w:rsidRPr="00025126" w:rsidRDefault="0060299E" w:rsidP="002C0676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B2B6A" w14:textId="77777777" w:rsidR="0060299E" w:rsidRPr="00025126" w:rsidRDefault="0060299E" w:rsidP="002C0676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A8D5EDD" w14:textId="77777777" w:rsidR="0060299E" w:rsidRPr="00025126" w:rsidRDefault="0060299E" w:rsidP="002C0676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</w:tcPr>
          <w:p w14:paraId="1C7D50EE" w14:textId="77777777" w:rsidR="0060299E" w:rsidRPr="00025126" w:rsidRDefault="0060299E" w:rsidP="002C0676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</w:tcPr>
          <w:p w14:paraId="0E966BB1" w14:textId="77777777" w:rsidR="0060299E" w:rsidRPr="00025126" w:rsidRDefault="0060299E" w:rsidP="002C0676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3BAE25BD" w14:textId="77777777" w:rsidR="0060299E" w:rsidRPr="00025126" w:rsidRDefault="0060299E" w:rsidP="002C0676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0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2EAA598" w14:textId="77777777" w:rsidR="0060299E" w:rsidRPr="00025126" w:rsidRDefault="0060299E" w:rsidP="002C0676">
            <w:pPr>
              <w:spacing w:before="60" w:after="60" w:line="240" w:lineRule="exact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C0582" w:rsidRPr="00664F11" w14:paraId="612CC417" w14:textId="77777777" w:rsidTr="009C383E">
        <w:trPr>
          <w:trHeight w:val="44"/>
        </w:trPr>
        <w:tc>
          <w:tcPr>
            <w:tcW w:w="9653" w:type="dxa"/>
            <w:gridSpan w:val="33"/>
            <w:tcBorders>
              <w:bottom w:val="single" w:sz="4" w:space="0" w:color="auto"/>
            </w:tcBorders>
            <w:shd w:val="clear" w:color="auto" w:fill="CDD1E2"/>
          </w:tcPr>
          <w:p w14:paraId="08668C9B" w14:textId="1A7CA475" w:rsidR="008C0582" w:rsidRDefault="008C0582" w:rsidP="00BF730E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</w:t>
            </w:r>
            <w:r w:rsidR="003C6854">
              <w:rPr>
                <w:rFonts w:cs="Arial"/>
                <w:sz w:val="20"/>
                <w:szCs w:val="20"/>
              </w:rPr>
              <w:t>6</w:t>
            </w:r>
            <w:r>
              <w:rPr>
                <w:rFonts w:cs="Arial"/>
                <w:sz w:val="20"/>
                <w:szCs w:val="20"/>
              </w:rPr>
              <w:t xml:space="preserve"> Role Comments/Clarifications:</w:t>
            </w:r>
          </w:p>
        </w:tc>
      </w:tr>
      <w:tr w:rsidR="008C0582" w:rsidRPr="00664F11" w14:paraId="0FE6F142" w14:textId="77777777" w:rsidTr="00E80E77">
        <w:trPr>
          <w:trHeight w:val="44"/>
        </w:trPr>
        <w:tc>
          <w:tcPr>
            <w:tcW w:w="9653" w:type="dxa"/>
            <w:gridSpan w:val="33"/>
            <w:tcBorders>
              <w:bottom w:val="single" w:sz="4" w:space="0" w:color="auto"/>
            </w:tcBorders>
          </w:tcPr>
          <w:p w14:paraId="681F32A6" w14:textId="77777777" w:rsidR="008C0582" w:rsidRDefault="008C0582" w:rsidP="00BF730E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</w:tr>
      <w:tr w:rsidR="002C0676" w:rsidRPr="00C21884" w14:paraId="50DD7D97" w14:textId="77777777" w:rsidTr="009C383E">
        <w:tblPrEx>
          <w:tblLook w:val="04A0" w:firstRow="1" w:lastRow="0" w:firstColumn="1" w:lastColumn="0" w:noHBand="0" w:noVBand="1"/>
        </w:tblPrEx>
        <w:trPr>
          <w:gridAfter w:val="1"/>
          <w:wAfter w:w="23" w:type="dxa"/>
        </w:trPr>
        <w:tc>
          <w:tcPr>
            <w:tcW w:w="9630" w:type="dxa"/>
            <w:gridSpan w:val="32"/>
            <w:tcBorders>
              <w:bottom w:val="single" w:sz="4" w:space="0" w:color="auto"/>
            </w:tcBorders>
            <w:shd w:val="clear" w:color="auto" w:fill="000F7E"/>
          </w:tcPr>
          <w:p w14:paraId="13E8464C" w14:textId="20C94BDF" w:rsidR="002C0676" w:rsidRPr="00C21884" w:rsidRDefault="00A05D1B" w:rsidP="002C0676">
            <w:pPr>
              <w:suppressAutoHyphens/>
              <w:spacing w:before="60" w:after="60" w:line="240" w:lineRule="exact"/>
              <w:rPr>
                <w:rFonts w:ascii="Arial Bold" w:hAnsi="Arial Bold" w:cs="Arial"/>
                <w:b/>
                <w:caps/>
                <w:sz w:val="20"/>
                <w:szCs w:val="20"/>
              </w:rPr>
            </w:pPr>
            <w:r>
              <w:rPr>
                <w:rFonts w:ascii="Arial Bold" w:hAnsi="Arial Bold" w:cs="Arial"/>
                <w:b/>
                <w:caps/>
                <w:sz w:val="20"/>
                <w:szCs w:val="20"/>
              </w:rPr>
              <w:t>3</w:t>
            </w:r>
            <w:r w:rsidR="002C0676">
              <w:rPr>
                <w:rFonts w:ascii="Arial Bold" w:hAnsi="Arial Bold" w:cs="Arial"/>
                <w:b/>
                <w:caps/>
                <w:sz w:val="20"/>
                <w:szCs w:val="20"/>
              </w:rPr>
              <w:t xml:space="preserve">.0 REQUIREMENTS </w:t>
            </w:r>
          </w:p>
        </w:tc>
      </w:tr>
      <w:tr w:rsidR="002C0676" w:rsidRPr="00664F11" w14:paraId="6CA5AEC2" w14:textId="77777777" w:rsidTr="009C383E">
        <w:trPr>
          <w:gridAfter w:val="1"/>
          <w:wAfter w:w="23" w:type="dxa"/>
        </w:trPr>
        <w:tc>
          <w:tcPr>
            <w:tcW w:w="30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CDD1E2"/>
          </w:tcPr>
          <w:p w14:paraId="5C27FB98" w14:textId="26ECA5FA" w:rsidR="002C0676" w:rsidRPr="001E0D91" w:rsidRDefault="00B127CA" w:rsidP="00AF3A5E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  <w:r w:rsidR="002C0676">
              <w:rPr>
                <w:rFonts w:cs="Arial"/>
                <w:sz w:val="20"/>
                <w:szCs w:val="20"/>
              </w:rPr>
              <w:t>.1 Software Requirements</w:t>
            </w:r>
            <w:r w:rsidR="00492716">
              <w:rPr>
                <w:rFonts w:cs="Arial"/>
                <w:sz w:val="20"/>
                <w:szCs w:val="20"/>
              </w:rPr>
              <w:t xml:space="preserve">, Limitations </w:t>
            </w:r>
            <w:r w:rsidR="002C0676">
              <w:rPr>
                <w:rFonts w:cs="Arial"/>
                <w:sz w:val="20"/>
                <w:szCs w:val="20"/>
              </w:rPr>
              <w:t>and Hierarchy</w:t>
            </w:r>
            <w:r w:rsidR="0056691B">
              <w:rPr>
                <w:rFonts w:cs="Arial"/>
                <w:sz w:val="20"/>
                <w:szCs w:val="20"/>
              </w:rPr>
              <w:t xml:space="preserve"> (See SWBL for latest revisions):</w:t>
            </w:r>
            <w:r w:rsidR="002C0676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6570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69CCB0C0" w14:textId="291803D4" w:rsidR="002C0676" w:rsidRPr="001E0D91" w:rsidRDefault="002C0676" w:rsidP="00BF730E">
            <w:pPr>
              <w:spacing w:before="60" w:after="60" w:line="240" w:lineRule="exact"/>
              <w:ind w:left="252" w:hanging="252"/>
              <w:rPr>
                <w:rFonts w:cs="Arial"/>
                <w:sz w:val="20"/>
                <w:szCs w:val="20"/>
              </w:rPr>
            </w:pPr>
          </w:p>
        </w:tc>
      </w:tr>
      <w:tr w:rsidR="002C0676" w:rsidRPr="00664F11" w14:paraId="788F1741" w14:textId="77777777" w:rsidTr="009C383E">
        <w:trPr>
          <w:gridAfter w:val="1"/>
          <w:wAfter w:w="23" w:type="dxa"/>
        </w:trPr>
        <w:tc>
          <w:tcPr>
            <w:tcW w:w="30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CDD1E2"/>
          </w:tcPr>
          <w:p w14:paraId="2B2E2FBB" w14:textId="5FA81C58" w:rsidR="002C0676" w:rsidRDefault="00B127CA" w:rsidP="002C0676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  <w:r w:rsidR="002C0676">
              <w:rPr>
                <w:rFonts w:cs="Arial"/>
                <w:sz w:val="20"/>
                <w:szCs w:val="20"/>
              </w:rPr>
              <w:t xml:space="preserve">.2 Key </w:t>
            </w:r>
            <w:r w:rsidR="00F91BC7">
              <w:rPr>
                <w:rFonts w:cs="Arial"/>
                <w:sz w:val="20"/>
                <w:szCs w:val="20"/>
              </w:rPr>
              <w:t xml:space="preserve">Planning </w:t>
            </w:r>
            <w:r w:rsidR="002C0676">
              <w:rPr>
                <w:rFonts w:cs="Arial"/>
                <w:sz w:val="20"/>
                <w:szCs w:val="20"/>
              </w:rPr>
              <w:t>Assumptions/Constraints</w:t>
            </w:r>
            <w:r w:rsidR="008777A6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6570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171415A5" w14:textId="01019E72" w:rsidR="006C1AA3" w:rsidRDefault="006C1AA3" w:rsidP="00BC052C">
            <w:pPr>
              <w:spacing w:before="60" w:after="60" w:line="240" w:lineRule="exact"/>
              <w:ind w:left="252" w:hanging="252"/>
              <w:rPr>
                <w:rFonts w:cs="Arial"/>
                <w:sz w:val="20"/>
                <w:szCs w:val="20"/>
              </w:rPr>
            </w:pPr>
          </w:p>
        </w:tc>
      </w:tr>
      <w:tr w:rsidR="002C0676" w:rsidRPr="0019785E" w14:paraId="4915ACFC" w14:textId="77777777" w:rsidTr="009C383E">
        <w:trPr>
          <w:gridAfter w:val="1"/>
          <w:wAfter w:w="23" w:type="dxa"/>
        </w:trPr>
        <w:tc>
          <w:tcPr>
            <w:tcW w:w="9630" w:type="dxa"/>
            <w:gridSpan w:val="32"/>
            <w:tcBorders>
              <w:top w:val="single" w:sz="4" w:space="0" w:color="auto"/>
              <w:bottom w:val="nil"/>
            </w:tcBorders>
            <w:shd w:val="clear" w:color="auto" w:fill="000F7E"/>
          </w:tcPr>
          <w:p w14:paraId="247C2149" w14:textId="6A50AB4A" w:rsidR="002C0676" w:rsidRPr="0019785E" w:rsidRDefault="00B127CA" w:rsidP="002C0676">
            <w:pPr>
              <w:spacing w:before="60" w:after="60" w:line="240" w:lineRule="exac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4</w:t>
            </w:r>
            <w:r w:rsidR="003E3670">
              <w:rPr>
                <w:rFonts w:cs="Arial"/>
                <w:b/>
                <w:sz w:val="20"/>
                <w:szCs w:val="20"/>
              </w:rPr>
              <w:t>.</w:t>
            </w:r>
            <w:r w:rsidR="002A2595">
              <w:rPr>
                <w:rFonts w:cs="Arial"/>
                <w:b/>
                <w:sz w:val="20"/>
                <w:szCs w:val="20"/>
              </w:rPr>
              <w:t>0</w:t>
            </w:r>
            <w:r w:rsidR="003E3670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>SCOPE/</w:t>
            </w:r>
            <w:r w:rsidR="002C0676" w:rsidRPr="0019785E">
              <w:rPr>
                <w:rFonts w:cs="Arial"/>
                <w:b/>
                <w:sz w:val="20"/>
                <w:szCs w:val="20"/>
              </w:rPr>
              <w:t>DELIVERABLES</w:t>
            </w:r>
          </w:p>
        </w:tc>
      </w:tr>
      <w:tr w:rsidR="00D451E7" w:rsidRPr="0019785E" w14:paraId="45B12705" w14:textId="77777777" w:rsidTr="009C383E">
        <w:trPr>
          <w:gridAfter w:val="1"/>
          <w:wAfter w:w="23" w:type="dxa"/>
        </w:trPr>
        <w:tc>
          <w:tcPr>
            <w:tcW w:w="3060" w:type="dxa"/>
            <w:gridSpan w:val="7"/>
            <w:tcBorders>
              <w:top w:val="nil"/>
              <w:bottom w:val="nil"/>
            </w:tcBorders>
            <w:shd w:val="clear" w:color="auto" w:fill="CDD1E2"/>
          </w:tcPr>
          <w:p w14:paraId="5F9A139D" w14:textId="6E86E203" w:rsidR="00D451E7" w:rsidRPr="0066335E" w:rsidRDefault="00D451E7" w:rsidP="00D451E7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4.1 Deliverables:</w:t>
            </w:r>
          </w:p>
        </w:tc>
        <w:tc>
          <w:tcPr>
            <w:tcW w:w="6570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73209DD" w14:textId="3731B605" w:rsidR="00D451E7" w:rsidRPr="0066335E" w:rsidRDefault="00D451E7" w:rsidP="00D451E7">
            <w:pPr>
              <w:spacing w:before="60" w:after="60" w:line="240" w:lineRule="exact"/>
              <w:ind w:left="252" w:hanging="252"/>
              <w:rPr>
                <w:rFonts w:cs="Arial"/>
                <w:sz w:val="20"/>
                <w:szCs w:val="20"/>
              </w:rPr>
            </w:pPr>
          </w:p>
        </w:tc>
      </w:tr>
      <w:tr w:rsidR="00D451E7" w:rsidRPr="00C21884" w14:paraId="0FDA2542" w14:textId="77777777" w:rsidTr="009C383E">
        <w:tblPrEx>
          <w:tblLook w:val="04A0" w:firstRow="1" w:lastRow="0" w:firstColumn="1" w:lastColumn="0" w:noHBand="0" w:noVBand="1"/>
        </w:tblPrEx>
        <w:trPr>
          <w:gridAfter w:val="1"/>
          <w:wAfter w:w="23" w:type="dxa"/>
        </w:trPr>
        <w:tc>
          <w:tcPr>
            <w:tcW w:w="9630" w:type="dxa"/>
            <w:gridSpan w:val="32"/>
            <w:tcBorders>
              <w:bottom w:val="single" w:sz="4" w:space="0" w:color="auto"/>
            </w:tcBorders>
            <w:shd w:val="clear" w:color="auto" w:fill="000F7E"/>
          </w:tcPr>
          <w:p w14:paraId="3832CC73" w14:textId="33C82BD2" w:rsidR="00D451E7" w:rsidRPr="00C21884" w:rsidRDefault="00D451E7" w:rsidP="00D451E7">
            <w:pPr>
              <w:suppressAutoHyphens/>
              <w:spacing w:before="60" w:after="60" w:line="240" w:lineRule="exact"/>
              <w:rPr>
                <w:rFonts w:ascii="Arial Bold" w:hAnsi="Arial Bold" w:cs="Arial"/>
                <w:b/>
                <w:caps/>
                <w:sz w:val="20"/>
                <w:szCs w:val="20"/>
              </w:rPr>
            </w:pPr>
            <w:r>
              <w:rPr>
                <w:rFonts w:ascii="Arial Bold" w:hAnsi="Arial Bold" w:cs="Arial"/>
                <w:b/>
                <w:caps/>
                <w:sz w:val="20"/>
                <w:szCs w:val="20"/>
              </w:rPr>
              <w:t>5.</w:t>
            </w:r>
            <w:r w:rsidR="002A2595">
              <w:rPr>
                <w:rFonts w:ascii="Arial Bold" w:hAnsi="Arial Bold" w:cs="Arial"/>
                <w:b/>
                <w:caps/>
                <w:sz w:val="20"/>
                <w:szCs w:val="20"/>
              </w:rPr>
              <w:t>0</w:t>
            </w:r>
            <w:r>
              <w:rPr>
                <w:rFonts w:ascii="Arial Bold" w:hAnsi="Arial Bold" w:cs="Arial"/>
                <w:b/>
                <w:caps/>
                <w:sz w:val="20"/>
                <w:szCs w:val="20"/>
              </w:rPr>
              <w:t xml:space="preserve"> acquisition/Design Strategy</w:t>
            </w:r>
          </w:p>
        </w:tc>
      </w:tr>
      <w:tr w:rsidR="00D451E7" w:rsidRPr="0019785E" w14:paraId="7446CCB6" w14:textId="77777777" w:rsidTr="009C383E">
        <w:trPr>
          <w:gridAfter w:val="1"/>
          <w:wAfter w:w="23" w:type="dxa"/>
        </w:trPr>
        <w:tc>
          <w:tcPr>
            <w:tcW w:w="3060" w:type="dxa"/>
            <w:gridSpan w:val="7"/>
            <w:shd w:val="clear" w:color="auto" w:fill="CDD1E2"/>
          </w:tcPr>
          <w:p w14:paraId="3ED40169" w14:textId="67D9F30F" w:rsidR="00D451E7" w:rsidRDefault="00D451E7" w:rsidP="00D451E7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5.1 Acquisition/Design Strategy:</w:t>
            </w:r>
          </w:p>
        </w:tc>
        <w:tc>
          <w:tcPr>
            <w:tcW w:w="6570" w:type="dxa"/>
            <w:gridSpan w:val="25"/>
          </w:tcPr>
          <w:p w14:paraId="688292CE" w14:textId="5D1A2A9B" w:rsidR="00D451E7" w:rsidRPr="00554743" w:rsidRDefault="00D451E7" w:rsidP="00D451E7"/>
        </w:tc>
      </w:tr>
      <w:tr w:rsidR="00D451E7" w:rsidRPr="00C21884" w14:paraId="6DC28481" w14:textId="77777777" w:rsidTr="009C383E">
        <w:tblPrEx>
          <w:tblLook w:val="04A0" w:firstRow="1" w:lastRow="0" w:firstColumn="1" w:lastColumn="0" w:noHBand="0" w:noVBand="1"/>
        </w:tblPrEx>
        <w:trPr>
          <w:gridAfter w:val="1"/>
          <w:wAfter w:w="23" w:type="dxa"/>
        </w:trPr>
        <w:tc>
          <w:tcPr>
            <w:tcW w:w="9630" w:type="dxa"/>
            <w:gridSpan w:val="32"/>
            <w:tcBorders>
              <w:bottom w:val="single" w:sz="4" w:space="0" w:color="auto"/>
            </w:tcBorders>
            <w:shd w:val="clear" w:color="auto" w:fill="000F7E"/>
          </w:tcPr>
          <w:p w14:paraId="71EB5FAE" w14:textId="27C915A1" w:rsidR="00D451E7" w:rsidRPr="00C21884" w:rsidRDefault="00D451E7" w:rsidP="00D451E7">
            <w:pPr>
              <w:keepNext/>
              <w:suppressAutoHyphens/>
              <w:spacing w:before="60" w:after="60" w:line="240" w:lineRule="exact"/>
              <w:rPr>
                <w:rFonts w:ascii="Arial Bold" w:hAnsi="Arial Bold" w:cs="Arial"/>
                <w:b/>
                <w:caps/>
                <w:sz w:val="20"/>
                <w:szCs w:val="20"/>
              </w:rPr>
            </w:pPr>
            <w:r>
              <w:rPr>
                <w:rFonts w:ascii="Arial Bold" w:hAnsi="Arial Bold" w:cs="Arial"/>
                <w:b/>
                <w:caps/>
                <w:sz w:val="20"/>
                <w:szCs w:val="20"/>
              </w:rPr>
              <w:t>6.0 SOFTWARE PROJECT MANAGEMENT (PM)</w:t>
            </w:r>
          </w:p>
        </w:tc>
      </w:tr>
      <w:tr w:rsidR="00D451E7" w14:paraId="04020C50" w14:textId="77777777" w:rsidTr="009C383E">
        <w:trPr>
          <w:gridAfter w:val="1"/>
          <w:wAfter w:w="23" w:type="dxa"/>
          <w:trHeight w:val="215"/>
        </w:trPr>
        <w:tc>
          <w:tcPr>
            <w:tcW w:w="9630" w:type="dxa"/>
            <w:gridSpan w:val="32"/>
            <w:tcBorders>
              <w:top w:val="single" w:sz="4" w:space="0" w:color="auto"/>
            </w:tcBorders>
            <w:shd w:val="clear" w:color="auto" w:fill="CDD1E2"/>
          </w:tcPr>
          <w:p w14:paraId="5A623116" w14:textId="4922E7DA" w:rsidR="00D451E7" w:rsidRDefault="00D451E7" w:rsidP="00D451E7">
            <w:pPr>
              <w:keepNext/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6.1 Rough Estimate of Software Project Cost, K$</w:t>
            </w:r>
          </w:p>
        </w:tc>
      </w:tr>
      <w:tr w:rsidR="00D451E7" w14:paraId="72D6E6B3" w14:textId="77777777" w:rsidTr="009C383E">
        <w:trPr>
          <w:gridAfter w:val="1"/>
          <w:wAfter w:w="23" w:type="dxa"/>
          <w:trHeight w:val="214"/>
        </w:trPr>
        <w:tc>
          <w:tcPr>
            <w:tcW w:w="7462" w:type="dxa"/>
            <w:gridSpan w:val="27"/>
            <w:shd w:val="clear" w:color="auto" w:fill="CDD1E2"/>
          </w:tcPr>
          <w:p w14:paraId="5D9EFB14" w14:textId="77777777" w:rsidR="00D451E7" w:rsidRDefault="00D451E7" w:rsidP="00D451E7">
            <w:pPr>
              <w:keepNext/>
              <w:spacing w:before="60" w:after="60" w:line="24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Fiscal Year (FY):</w:t>
            </w:r>
          </w:p>
        </w:tc>
        <w:tc>
          <w:tcPr>
            <w:tcW w:w="2168" w:type="dxa"/>
            <w:gridSpan w:val="5"/>
            <w:vMerge w:val="restart"/>
            <w:tcBorders>
              <w:top w:val="single" w:sz="4" w:space="0" w:color="auto"/>
            </w:tcBorders>
            <w:shd w:val="clear" w:color="auto" w:fill="CDD1E2"/>
          </w:tcPr>
          <w:p w14:paraId="371319F0" w14:textId="77777777" w:rsidR="00D451E7" w:rsidRDefault="00D451E7" w:rsidP="00D451E7">
            <w:pPr>
              <w:keepNext/>
              <w:spacing w:before="60" w:after="60" w:line="24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Total, K$ (5 FY):</w:t>
            </w:r>
          </w:p>
        </w:tc>
      </w:tr>
      <w:tr w:rsidR="00D451E7" w14:paraId="26BB3848" w14:textId="77777777" w:rsidTr="009C383E">
        <w:trPr>
          <w:gridAfter w:val="1"/>
          <w:wAfter w:w="23" w:type="dxa"/>
        </w:trPr>
        <w:tc>
          <w:tcPr>
            <w:tcW w:w="1913" w:type="dxa"/>
            <w:gridSpan w:val="4"/>
            <w:shd w:val="clear" w:color="auto" w:fill="CDD1E2"/>
          </w:tcPr>
          <w:p w14:paraId="395D4B0D" w14:textId="77777777" w:rsidR="00D451E7" w:rsidRDefault="00D451E7" w:rsidP="00D451E7">
            <w:pPr>
              <w:spacing w:before="60" w:after="60" w:line="240" w:lineRule="exact"/>
              <w:ind w:left="252" w:hanging="25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Current FY (FY1)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DD1E2"/>
          </w:tcPr>
          <w:p w14:paraId="4B150C76" w14:textId="77777777" w:rsidR="00D451E7" w:rsidRDefault="00D451E7" w:rsidP="00D451E7">
            <w:pPr>
              <w:spacing w:before="60" w:after="60" w:line="240" w:lineRule="exact"/>
              <w:ind w:left="252" w:hanging="25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FY2</w:t>
            </w:r>
          </w:p>
        </w:tc>
        <w:tc>
          <w:tcPr>
            <w:tcW w:w="17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DD1E2"/>
          </w:tcPr>
          <w:p w14:paraId="018BE370" w14:textId="77777777" w:rsidR="00D451E7" w:rsidRDefault="00D451E7" w:rsidP="00D451E7">
            <w:pPr>
              <w:spacing w:before="60" w:after="60" w:line="240" w:lineRule="exact"/>
              <w:ind w:left="252" w:hanging="25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FY3</w:t>
            </w:r>
          </w:p>
        </w:tc>
        <w:tc>
          <w:tcPr>
            <w:tcW w:w="134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CDD1E2"/>
          </w:tcPr>
          <w:p w14:paraId="6EA0E79F" w14:textId="77777777" w:rsidR="00D451E7" w:rsidRDefault="00D451E7" w:rsidP="00D451E7">
            <w:pPr>
              <w:spacing w:before="60" w:after="60" w:line="240" w:lineRule="exact"/>
              <w:ind w:left="252" w:hanging="25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FY4</w:t>
            </w:r>
          </w:p>
        </w:tc>
        <w:tc>
          <w:tcPr>
            <w:tcW w:w="135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CDD1E2"/>
          </w:tcPr>
          <w:p w14:paraId="2DE2B7D9" w14:textId="77777777" w:rsidR="00D451E7" w:rsidRDefault="00D451E7" w:rsidP="00D451E7">
            <w:pPr>
              <w:spacing w:before="60" w:after="60" w:line="240" w:lineRule="exact"/>
              <w:ind w:left="252" w:hanging="25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FY5</w:t>
            </w:r>
          </w:p>
        </w:tc>
        <w:tc>
          <w:tcPr>
            <w:tcW w:w="2168" w:type="dxa"/>
            <w:gridSpan w:val="5"/>
            <w:vMerge/>
          </w:tcPr>
          <w:p w14:paraId="6DB3D33A" w14:textId="77777777" w:rsidR="00D451E7" w:rsidRDefault="00D451E7" w:rsidP="00D451E7">
            <w:pPr>
              <w:spacing w:before="60" w:after="60" w:line="240" w:lineRule="exact"/>
              <w:ind w:left="252" w:hanging="252"/>
              <w:rPr>
                <w:rFonts w:cs="Arial"/>
                <w:sz w:val="20"/>
                <w:szCs w:val="20"/>
              </w:rPr>
            </w:pPr>
          </w:p>
        </w:tc>
      </w:tr>
      <w:tr w:rsidR="00D451E7" w14:paraId="67351980" w14:textId="77777777" w:rsidTr="002A2595">
        <w:trPr>
          <w:gridAfter w:val="1"/>
          <w:wAfter w:w="23" w:type="dxa"/>
        </w:trPr>
        <w:tc>
          <w:tcPr>
            <w:tcW w:w="1913" w:type="dxa"/>
            <w:gridSpan w:val="4"/>
          </w:tcPr>
          <w:p w14:paraId="776ADE52" w14:textId="77777777" w:rsidR="00D451E7" w:rsidRPr="00E27550" w:rsidRDefault="00D451E7" w:rsidP="00D451E7">
            <w:pPr>
              <w:spacing w:before="60" w:after="60" w:line="240" w:lineRule="exact"/>
              <w:ind w:left="252" w:hanging="252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DFEA85" w14:textId="77777777" w:rsidR="00D451E7" w:rsidRPr="00E27550" w:rsidRDefault="00D451E7" w:rsidP="00D451E7">
            <w:pPr>
              <w:spacing w:before="60" w:after="60" w:line="240" w:lineRule="exact"/>
              <w:ind w:left="252" w:hanging="252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1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E34DE88" w14:textId="77777777" w:rsidR="00D451E7" w:rsidRPr="00E27550" w:rsidRDefault="00D451E7" w:rsidP="00D451E7">
            <w:pPr>
              <w:spacing w:before="60" w:after="60" w:line="240" w:lineRule="exact"/>
              <w:ind w:left="252" w:hanging="252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4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D4A0F07" w14:textId="77777777" w:rsidR="00D451E7" w:rsidRPr="00E27550" w:rsidRDefault="00D451E7" w:rsidP="00D451E7">
            <w:pPr>
              <w:spacing w:before="60" w:after="60" w:line="240" w:lineRule="exact"/>
              <w:ind w:left="252" w:hanging="252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D2F50B1" w14:textId="77777777" w:rsidR="00D451E7" w:rsidRPr="00E27550" w:rsidRDefault="00D451E7" w:rsidP="00D451E7">
            <w:pPr>
              <w:spacing w:before="60" w:after="60" w:line="240" w:lineRule="exact"/>
              <w:ind w:left="252" w:hanging="252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68" w:type="dxa"/>
            <w:gridSpan w:val="5"/>
          </w:tcPr>
          <w:p w14:paraId="0B376547" w14:textId="77777777" w:rsidR="00D451E7" w:rsidRPr="00E27550" w:rsidRDefault="00D451E7" w:rsidP="00D451E7">
            <w:pPr>
              <w:spacing w:before="60" w:after="60" w:line="240" w:lineRule="exact"/>
              <w:ind w:left="252" w:hanging="252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D451E7" w:rsidRPr="0019785E" w14:paraId="6CACB1F9" w14:textId="77777777" w:rsidTr="009C383E">
        <w:trPr>
          <w:gridAfter w:val="1"/>
          <w:wAfter w:w="23" w:type="dxa"/>
        </w:trPr>
        <w:tc>
          <w:tcPr>
            <w:tcW w:w="3060" w:type="dxa"/>
            <w:gridSpan w:val="7"/>
            <w:shd w:val="clear" w:color="auto" w:fill="CDD1E2"/>
          </w:tcPr>
          <w:p w14:paraId="5C9E9810" w14:textId="4C6C2C36" w:rsidR="00D451E7" w:rsidRDefault="00D451E7" w:rsidP="00D451E7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6.2 Other PM Considerations:</w:t>
            </w:r>
          </w:p>
        </w:tc>
        <w:tc>
          <w:tcPr>
            <w:tcW w:w="6570" w:type="dxa"/>
            <w:gridSpan w:val="25"/>
          </w:tcPr>
          <w:p w14:paraId="4B3C8AFC" w14:textId="77777777" w:rsidR="00D451E7" w:rsidRPr="00554743" w:rsidRDefault="00D451E7" w:rsidP="00D451E7"/>
        </w:tc>
      </w:tr>
      <w:tr w:rsidR="00D451E7" w:rsidRPr="00C21884" w14:paraId="380B8D0E" w14:textId="77777777" w:rsidTr="009C383E">
        <w:tblPrEx>
          <w:tblLook w:val="04A0" w:firstRow="1" w:lastRow="0" w:firstColumn="1" w:lastColumn="0" w:noHBand="0" w:noVBand="1"/>
        </w:tblPrEx>
        <w:trPr>
          <w:gridAfter w:val="1"/>
          <w:wAfter w:w="23" w:type="dxa"/>
        </w:trPr>
        <w:tc>
          <w:tcPr>
            <w:tcW w:w="9630" w:type="dxa"/>
            <w:gridSpan w:val="32"/>
            <w:tcBorders>
              <w:bottom w:val="single" w:sz="4" w:space="0" w:color="auto"/>
            </w:tcBorders>
            <w:shd w:val="clear" w:color="auto" w:fill="000F7E"/>
          </w:tcPr>
          <w:p w14:paraId="5B286730" w14:textId="2145ED62" w:rsidR="00D451E7" w:rsidRPr="00C21884" w:rsidRDefault="00D451E7" w:rsidP="00D451E7">
            <w:pPr>
              <w:suppressAutoHyphens/>
              <w:spacing w:before="60" w:after="60" w:line="240" w:lineRule="exact"/>
              <w:rPr>
                <w:rFonts w:ascii="Arial Bold" w:hAnsi="Arial Bold" w:cs="Arial"/>
                <w:b/>
                <w:caps/>
                <w:sz w:val="20"/>
                <w:szCs w:val="20"/>
              </w:rPr>
            </w:pPr>
            <w:r>
              <w:rPr>
                <w:rFonts w:ascii="Arial Bold" w:hAnsi="Arial Bold" w:cs="Arial"/>
                <w:b/>
                <w:caps/>
                <w:sz w:val="20"/>
                <w:szCs w:val="20"/>
              </w:rPr>
              <w:t>7.</w:t>
            </w:r>
            <w:r w:rsidR="002A2595">
              <w:rPr>
                <w:rFonts w:ascii="Arial Bold" w:hAnsi="Arial Bold" w:cs="Arial"/>
                <w:b/>
                <w:caps/>
                <w:sz w:val="20"/>
                <w:szCs w:val="20"/>
              </w:rPr>
              <w:t>0</w:t>
            </w:r>
            <w:r>
              <w:rPr>
                <w:rFonts w:ascii="Arial Bold" w:hAnsi="Arial Bold" w:cs="Arial"/>
                <w:b/>
                <w:caps/>
                <w:sz w:val="20"/>
                <w:szCs w:val="20"/>
              </w:rPr>
              <w:t xml:space="preserve"> Use and Maintenance</w:t>
            </w:r>
          </w:p>
        </w:tc>
      </w:tr>
      <w:tr w:rsidR="00D451E7" w:rsidRPr="0019785E" w14:paraId="6CB08156" w14:textId="77777777" w:rsidTr="002A2595">
        <w:trPr>
          <w:gridAfter w:val="1"/>
          <w:wAfter w:w="23" w:type="dxa"/>
        </w:trPr>
        <w:tc>
          <w:tcPr>
            <w:tcW w:w="9630" w:type="dxa"/>
            <w:gridSpan w:val="32"/>
          </w:tcPr>
          <w:p w14:paraId="1CD684C7" w14:textId="77777777" w:rsidR="00D451E7" w:rsidRPr="000D3970" w:rsidRDefault="00D451E7" w:rsidP="00D451E7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Use and maintain software in accordance with the requirements and limitations in Section 3.0 and the following:</w:t>
            </w:r>
          </w:p>
        </w:tc>
      </w:tr>
      <w:tr w:rsidR="00D451E7" w:rsidRPr="0019785E" w14:paraId="1DF240A1" w14:textId="77777777" w:rsidTr="009C383E">
        <w:trPr>
          <w:gridAfter w:val="1"/>
          <w:wAfter w:w="23" w:type="dxa"/>
        </w:trPr>
        <w:tc>
          <w:tcPr>
            <w:tcW w:w="3060" w:type="dxa"/>
            <w:gridSpan w:val="7"/>
            <w:shd w:val="clear" w:color="auto" w:fill="CDD1E2"/>
          </w:tcPr>
          <w:p w14:paraId="2E2F2C27" w14:textId="77777777" w:rsidR="00D451E7" w:rsidRDefault="00D451E7" w:rsidP="00D451E7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7.1 Software User/Administrator Authorization Process:</w:t>
            </w:r>
          </w:p>
        </w:tc>
        <w:tc>
          <w:tcPr>
            <w:tcW w:w="6570" w:type="dxa"/>
            <w:gridSpan w:val="25"/>
          </w:tcPr>
          <w:p w14:paraId="62BD9461" w14:textId="727F5FE8" w:rsidR="00D451E7" w:rsidRPr="00E80E77" w:rsidRDefault="00D451E7" w:rsidP="00D451E7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</w:tr>
      <w:tr w:rsidR="00D451E7" w:rsidRPr="0019785E" w14:paraId="2183E299" w14:textId="77777777" w:rsidTr="009C383E">
        <w:trPr>
          <w:gridAfter w:val="1"/>
          <w:wAfter w:w="23" w:type="dxa"/>
        </w:trPr>
        <w:tc>
          <w:tcPr>
            <w:tcW w:w="3060" w:type="dxa"/>
            <w:gridSpan w:val="7"/>
            <w:shd w:val="clear" w:color="auto" w:fill="CDD1E2"/>
          </w:tcPr>
          <w:p w14:paraId="71A62FD6" w14:textId="77777777" w:rsidR="00D451E7" w:rsidRDefault="00D451E7" w:rsidP="00D451E7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7.2 Authorized Software User Requirements:</w:t>
            </w:r>
          </w:p>
        </w:tc>
        <w:tc>
          <w:tcPr>
            <w:tcW w:w="6570" w:type="dxa"/>
            <w:gridSpan w:val="25"/>
          </w:tcPr>
          <w:p w14:paraId="24927449" w14:textId="57C46B4E" w:rsidR="00D451E7" w:rsidRPr="00554743" w:rsidRDefault="00D451E7" w:rsidP="00D451E7"/>
        </w:tc>
      </w:tr>
      <w:tr w:rsidR="00D451E7" w:rsidRPr="0019785E" w14:paraId="536D3BD6" w14:textId="77777777" w:rsidTr="009C383E">
        <w:trPr>
          <w:gridAfter w:val="1"/>
          <w:wAfter w:w="23" w:type="dxa"/>
        </w:trPr>
        <w:tc>
          <w:tcPr>
            <w:tcW w:w="3060" w:type="dxa"/>
            <w:gridSpan w:val="7"/>
            <w:shd w:val="clear" w:color="auto" w:fill="CDD1E2"/>
          </w:tcPr>
          <w:p w14:paraId="31B41207" w14:textId="6F96C89C" w:rsidR="00D451E7" w:rsidRDefault="00D451E7" w:rsidP="00D451E7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7.</w:t>
            </w:r>
            <w:r w:rsidR="00E030C3">
              <w:rPr>
                <w:rFonts w:cs="Arial"/>
                <w:sz w:val="20"/>
                <w:szCs w:val="20"/>
              </w:rPr>
              <w:t>3</w:t>
            </w:r>
            <w:r>
              <w:rPr>
                <w:rFonts w:cs="Arial"/>
                <w:sz w:val="20"/>
                <w:szCs w:val="20"/>
              </w:rPr>
              <w:t xml:space="preserve"> Authorized Administrator Requirements:</w:t>
            </w:r>
          </w:p>
        </w:tc>
        <w:tc>
          <w:tcPr>
            <w:tcW w:w="6570" w:type="dxa"/>
            <w:gridSpan w:val="25"/>
          </w:tcPr>
          <w:p w14:paraId="209F45DD" w14:textId="77777777" w:rsidR="00D451E7" w:rsidRDefault="00D451E7" w:rsidP="00D451E7">
            <w:pPr>
              <w:rPr>
                <w:rFonts w:cs="Arial"/>
                <w:sz w:val="20"/>
                <w:szCs w:val="20"/>
              </w:rPr>
            </w:pPr>
          </w:p>
          <w:p w14:paraId="1723CC9C" w14:textId="6A25A187" w:rsidR="00D451E7" w:rsidRPr="0068709C" w:rsidRDefault="00D451E7" w:rsidP="00D451E7"/>
        </w:tc>
      </w:tr>
      <w:tr w:rsidR="00D451E7" w:rsidRPr="0019785E" w14:paraId="3D180165" w14:textId="77777777" w:rsidTr="009C383E">
        <w:trPr>
          <w:gridAfter w:val="1"/>
          <w:wAfter w:w="23" w:type="dxa"/>
        </w:trPr>
        <w:tc>
          <w:tcPr>
            <w:tcW w:w="3060" w:type="dxa"/>
            <w:gridSpan w:val="7"/>
            <w:shd w:val="clear" w:color="auto" w:fill="CDD1E2"/>
          </w:tcPr>
          <w:p w14:paraId="5C9B2548" w14:textId="35726A36" w:rsidR="00D451E7" w:rsidRDefault="00D451E7" w:rsidP="00D451E7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7.</w:t>
            </w:r>
            <w:r w:rsidR="00E030C3">
              <w:rPr>
                <w:rFonts w:cs="Arial"/>
                <w:sz w:val="20"/>
                <w:szCs w:val="20"/>
              </w:rPr>
              <w:t>4</w:t>
            </w:r>
            <w:r>
              <w:rPr>
                <w:rFonts w:cs="Arial"/>
                <w:sz w:val="20"/>
                <w:szCs w:val="20"/>
              </w:rPr>
              <w:t xml:space="preserve"> Software Risk Register </w:t>
            </w:r>
            <w:r w:rsidR="00DA5B8D">
              <w:rPr>
                <w:rFonts w:cs="Arial"/>
                <w:sz w:val="20"/>
                <w:szCs w:val="20"/>
              </w:rPr>
              <w:t>Present</w:t>
            </w:r>
            <w:r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981" w:type="dxa"/>
            <w:gridSpan w:val="5"/>
          </w:tcPr>
          <w:p w14:paraId="46F23597" w14:textId="2F5C0893" w:rsidR="00D451E7" w:rsidRPr="00CC73F3" w:rsidRDefault="00D451E7" w:rsidP="00D451E7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 w:rsidRPr="00CC73F3">
              <w:rPr>
                <w:rFonts w:cs="Arial"/>
                <w:sz w:val="20"/>
                <w:szCs w:val="20"/>
              </w:rPr>
              <w:t xml:space="preserve">Yes 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22" w:type="dxa"/>
            <w:gridSpan w:val="5"/>
          </w:tcPr>
          <w:p w14:paraId="54FEB40D" w14:textId="77777777" w:rsidR="00D451E7" w:rsidRPr="00CC73F3" w:rsidRDefault="00D451E7" w:rsidP="00D451E7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No </w:t>
            </w:r>
            <w:r w:rsidRPr="00CC73F3">
              <w:rPr>
                <w:rFonts w:cs="Arial"/>
                <w:sz w:val="20"/>
                <w:szCs w:val="20"/>
              </w:rPr>
              <w:t xml:space="preserve"> </w:t>
            </w:r>
            <w:r w:rsidRPr="00CC73F3">
              <w:rPr>
                <w:rFonts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3F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CC73F3">
              <w:rPr>
                <w:rFonts w:cs="Arial"/>
                <w:sz w:val="20"/>
                <w:szCs w:val="20"/>
              </w:rPr>
            </w:r>
            <w:r w:rsidRPr="00CC73F3">
              <w:rPr>
                <w:rFonts w:cs="Arial"/>
                <w:sz w:val="20"/>
                <w:szCs w:val="20"/>
              </w:rPr>
              <w:fldChar w:fldCharType="separate"/>
            </w:r>
            <w:r w:rsidRPr="00CC73F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11"/>
            <w:shd w:val="clear" w:color="auto" w:fill="CDD1E2"/>
          </w:tcPr>
          <w:p w14:paraId="4A4E3A87" w14:textId="01616620" w:rsidR="00D451E7" w:rsidRPr="00CC73F3" w:rsidRDefault="00D451E7" w:rsidP="00D451E7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7.</w:t>
            </w:r>
            <w:r w:rsidR="00E030C3">
              <w:rPr>
                <w:rFonts w:cs="Arial"/>
                <w:sz w:val="20"/>
                <w:szCs w:val="20"/>
              </w:rPr>
              <w:t>5</w:t>
            </w:r>
            <w:r>
              <w:rPr>
                <w:rFonts w:cs="Arial"/>
                <w:sz w:val="20"/>
                <w:szCs w:val="20"/>
              </w:rPr>
              <w:t xml:space="preserve"> Risk Register Minimum Review</w:t>
            </w:r>
            <w:r w:rsidR="00826E1A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Frequency:</w:t>
            </w:r>
          </w:p>
        </w:tc>
        <w:tc>
          <w:tcPr>
            <w:tcW w:w="2137" w:type="dxa"/>
            <w:gridSpan w:val="4"/>
          </w:tcPr>
          <w:p w14:paraId="362824C9" w14:textId="0F5FE3D3" w:rsidR="00D451E7" w:rsidRPr="00CC73F3" w:rsidRDefault="00D451E7" w:rsidP="00D451E7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</w:tr>
      <w:tr w:rsidR="00D451E7" w:rsidRPr="0019785E" w14:paraId="52387547" w14:textId="77777777" w:rsidTr="009C383E">
        <w:trPr>
          <w:gridAfter w:val="1"/>
          <w:wAfter w:w="23" w:type="dxa"/>
        </w:trPr>
        <w:tc>
          <w:tcPr>
            <w:tcW w:w="5063" w:type="dxa"/>
            <w:gridSpan w:val="17"/>
            <w:shd w:val="clear" w:color="auto" w:fill="CDD1E2"/>
          </w:tcPr>
          <w:p w14:paraId="16170201" w14:textId="6EEAAAE6" w:rsidR="00D451E7" w:rsidRDefault="00E030C3" w:rsidP="00D451E7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7.6</w:t>
            </w:r>
            <w:r w:rsidR="00D451E7">
              <w:rPr>
                <w:rFonts w:cs="Arial"/>
                <w:sz w:val="20"/>
                <w:szCs w:val="20"/>
              </w:rPr>
              <w:t xml:space="preserve"> Minimum Assessment Frequency &amp; Method(s):</w:t>
            </w:r>
          </w:p>
        </w:tc>
        <w:tc>
          <w:tcPr>
            <w:tcW w:w="4567" w:type="dxa"/>
            <w:gridSpan w:val="15"/>
          </w:tcPr>
          <w:p w14:paraId="29D7ADEF" w14:textId="77777777" w:rsidR="00D451E7" w:rsidRDefault="00D451E7" w:rsidP="00D451E7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</w:tr>
      <w:tr w:rsidR="00D451E7" w:rsidRPr="0019785E" w14:paraId="158B3960" w14:textId="77777777" w:rsidTr="009C383E">
        <w:trPr>
          <w:gridAfter w:val="1"/>
          <w:wAfter w:w="23" w:type="dxa"/>
        </w:trPr>
        <w:tc>
          <w:tcPr>
            <w:tcW w:w="3060" w:type="dxa"/>
            <w:gridSpan w:val="7"/>
            <w:shd w:val="clear" w:color="auto" w:fill="CDD1E2"/>
          </w:tcPr>
          <w:p w14:paraId="1682C639" w14:textId="36EB8142" w:rsidR="00D451E7" w:rsidRDefault="00D451E7" w:rsidP="00D451E7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7.</w:t>
            </w:r>
            <w:r w:rsidR="00E030C3">
              <w:rPr>
                <w:rFonts w:cs="Arial"/>
                <w:sz w:val="20"/>
                <w:szCs w:val="20"/>
              </w:rPr>
              <w:t>7</w:t>
            </w:r>
            <w:r>
              <w:rPr>
                <w:rFonts w:cs="Arial"/>
                <w:sz w:val="20"/>
                <w:szCs w:val="20"/>
              </w:rPr>
              <w:t xml:space="preserve"> In-Use Testing Required?</w:t>
            </w:r>
          </w:p>
        </w:tc>
        <w:tc>
          <w:tcPr>
            <w:tcW w:w="981" w:type="dxa"/>
            <w:gridSpan w:val="5"/>
          </w:tcPr>
          <w:p w14:paraId="31FB23B8" w14:textId="6FC208C0" w:rsidR="00D451E7" w:rsidRPr="00CC73F3" w:rsidRDefault="00D451E7" w:rsidP="00D451E7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 w:rsidRPr="00CC73F3">
              <w:rPr>
                <w:rFonts w:cs="Arial"/>
                <w:sz w:val="20"/>
                <w:szCs w:val="20"/>
              </w:rPr>
              <w:t xml:space="preserve">Yes 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22" w:type="dxa"/>
            <w:gridSpan w:val="5"/>
          </w:tcPr>
          <w:p w14:paraId="0A96075D" w14:textId="77777777" w:rsidR="00D451E7" w:rsidRPr="00CC73F3" w:rsidRDefault="00D451E7" w:rsidP="00D451E7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No </w:t>
            </w:r>
            <w:r w:rsidRPr="00CC73F3">
              <w:rPr>
                <w:rFonts w:cs="Arial"/>
                <w:sz w:val="20"/>
                <w:szCs w:val="20"/>
              </w:rPr>
              <w:t xml:space="preserve"> </w:t>
            </w:r>
            <w:r w:rsidRPr="00CC73F3">
              <w:rPr>
                <w:rFonts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3F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CC73F3">
              <w:rPr>
                <w:rFonts w:cs="Arial"/>
                <w:sz w:val="20"/>
                <w:szCs w:val="20"/>
              </w:rPr>
            </w:r>
            <w:r w:rsidRPr="00CC73F3">
              <w:rPr>
                <w:rFonts w:cs="Arial"/>
                <w:sz w:val="20"/>
                <w:szCs w:val="20"/>
              </w:rPr>
              <w:fldChar w:fldCharType="separate"/>
            </w:r>
            <w:r w:rsidRPr="00CC73F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11"/>
            <w:shd w:val="clear" w:color="auto" w:fill="CDD1E2"/>
          </w:tcPr>
          <w:p w14:paraId="38A53322" w14:textId="0F48CE1A" w:rsidR="00D451E7" w:rsidRDefault="00D451E7" w:rsidP="00D451E7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7.</w:t>
            </w:r>
            <w:r w:rsidR="00E030C3">
              <w:rPr>
                <w:rFonts w:cs="Arial"/>
                <w:sz w:val="20"/>
                <w:szCs w:val="20"/>
              </w:rPr>
              <w:t>8</w:t>
            </w:r>
            <w:r>
              <w:rPr>
                <w:rFonts w:cs="Arial"/>
                <w:sz w:val="20"/>
                <w:szCs w:val="20"/>
              </w:rPr>
              <w:t xml:space="preserve"> Minimum In-Use Test Frequency &amp; Method(s):</w:t>
            </w:r>
          </w:p>
        </w:tc>
        <w:tc>
          <w:tcPr>
            <w:tcW w:w="2137" w:type="dxa"/>
            <w:gridSpan w:val="4"/>
          </w:tcPr>
          <w:p w14:paraId="34A7699B" w14:textId="04E01E87" w:rsidR="00D451E7" w:rsidRPr="008C0582" w:rsidRDefault="00D451E7" w:rsidP="00D451E7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</w:tr>
      <w:tr w:rsidR="00D451E7" w:rsidRPr="0019785E" w14:paraId="3E11D253" w14:textId="77777777" w:rsidTr="009C383E">
        <w:trPr>
          <w:gridAfter w:val="1"/>
          <w:wAfter w:w="23" w:type="dxa"/>
          <w:trHeight w:val="300"/>
        </w:trPr>
        <w:tc>
          <w:tcPr>
            <w:tcW w:w="3060" w:type="dxa"/>
            <w:gridSpan w:val="7"/>
            <w:vMerge w:val="restart"/>
            <w:shd w:val="clear" w:color="auto" w:fill="CDD1E2"/>
          </w:tcPr>
          <w:p w14:paraId="3A8D198B" w14:textId="57A2B571" w:rsidR="00D451E7" w:rsidRDefault="00D451E7" w:rsidP="00D451E7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7.</w:t>
            </w:r>
            <w:r w:rsidR="00E030C3">
              <w:rPr>
                <w:rFonts w:cs="Arial"/>
                <w:sz w:val="20"/>
                <w:szCs w:val="20"/>
              </w:rPr>
              <w:t>9</w:t>
            </w:r>
            <w:r>
              <w:rPr>
                <w:rFonts w:cs="Arial"/>
                <w:sz w:val="20"/>
                <w:szCs w:val="20"/>
              </w:rPr>
              <w:t xml:space="preserve"> Problem Reporting and Corrective Action (PR&amp;CA)</w:t>
            </w:r>
          </w:p>
        </w:tc>
        <w:tc>
          <w:tcPr>
            <w:tcW w:w="6570" w:type="dxa"/>
            <w:gridSpan w:val="25"/>
          </w:tcPr>
          <w:p w14:paraId="5219AD15" w14:textId="0700B558" w:rsidR="00D451E7" w:rsidDel="00FD0460" w:rsidRDefault="00D451E7" w:rsidP="00D451E7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 w:rsidRPr="003B416E">
              <w:rPr>
                <w:rFonts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16E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3B416E">
              <w:rPr>
                <w:rFonts w:cs="Arial"/>
                <w:sz w:val="20"/>
                <w:szCs w:val="20"/>
              </w:rPr>
            </w:r>
            <w:r w:rsidRPr="003B416E">
              <w:rPr>
                <w:rFonts w:cs="Arial"/>
                <w:sz w:val="20"/>
                <w:szCs w:val="20"/>
              </w:rPr>
              <w:fldChar w:fldCharType="separate"/>
            </w:r>
            <w:r w:rsidRPr="003B416E">
              <w:rPr>
                <w:rFonts w:cs="Arial"/>
                <w:sz w:val="20"/>
                <w:szCs w:val="20"/>
              </w:rPr>
              <w:fldChar w:fldCharType="end"/>
            </w:r>
            <w:r w:rsidRPr="003B416E">
              <w:rPr>
                <w:rFonts w:cs="Arial"/>
                <w:sz w:val="20"/>
                <w:szCs w:val="20"/>
              </w:rPr>
              <w:t xml:space="preserve"> P330-6, </w:t>
            </w:r>
            <w:r w:rsidRPr="003B416E">
              <w:rPr>
                <w:rFonts w:cs="Arial"/>
                <w:i/>
                <w:sz w:val="20"/>
                <w:szCs w:val="20"/>
              </w:rPr>
              <w:t>Nonconformance Reporting</w:t>
            </w:r>
            <w:r w:rsidRPr="003B416E">
              <w:rPr>
                <w:rFonts w:cs="Arial"/>
                <w:sz w:val="20"/>
                <w:szCs w:val="20"/>
              </w:rPr>
              <w:t xml:space="preserve"> and/or P322-4, </w:t>
            </w:r>
            <w:r w:rsidR="00771B6C">
              <w:rPr>
                <w:rFonts w:cs="Arial"/>
                <w:i/>
                <w:sz w:val="20"/>
                <w:szCs w:val="20"/>
              </w:rPr>
              <w:t>Issues Management</w:t>
            </w:r>
          </w:p>
        </w:tc>
      </w:tr>
      <w:tr w:rsidR="00D451E7" w:rsidRPr="0019785E" w14:paraId="44878834" w14:textId="77777777" w:rsidTr="009C383E">
        <w:trPr>
          <w:gridAfter w:val="1"/>
          <w:wAfter w:w="23" w:type="dxa"/>
          <w:trHeight w:val="300"/>
        </w:trPr>
        <w:tc>
          <w:tcPr>
            <w:tcW w:w="3060" w:type="dxa"/>
            <w:gridSpan w:val="7"/>
            <w:vMerge/>
            <w:shd w:val="clear" w:color="auto" w:fill="CDD1E2"/>
          </w:tcPr>
          <w:p w14:paraId="005233DD" w14:textId="77777777" w:rsidR="00D451E7" w:rsidRDefault="00D451E7" w:rsidP="00D451E7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6570" w:type="dxa"/>
            <w:gridSpan w:val="25"/>
          </w:tcPr>
          <w:p w14:paraId="6C9C5576" w14:textId="34B2B03A" w:rsidR="00D451E7" w:rsidDel="00FD0460" w:rsidRDefault="00D451E7" w:rsidP="00D451E7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 w:rsidRPr="003B416E">
              <w:rPr>
                <w:rFonts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16E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3B416E">
              <w:rPr>
                <w:rFonts w:cs="Arial"/>
                <w:sz w:val="20"/>
                <w:szCs w:val="20"/>
              </w:rPr>
            </w:r>
            <w:r w:rsidRPr="003B416E">
              <w:rPr>
                <w:rFonts w:cs="Arial"/>
                <w:sz w:val="20"/>
                <w:szCs w:val="20"/>
              </w:rPr>
              <w:fldChar w:fldCharType="separate"/>
            </w:r>
            <w:r w:rsidRPr="003B416E">
              <w:rPr>
                <w:rFonts w:cs="Arial"/>
                <w:sz w:val="20"/>
                <w:szCs w:val="20"/>
              </w:rPr>
              <w:fldChar w:fldCharType="end"/>
            </w:r>
            <w:r w:rsidRPr="003B416E">
              <w:rPr>
                <w:rFonts w:cs="Arial"/>
                <w:sz w:val="20"/>
                <w:szCs w:val="20"/>
              </w:rPr>
              <w:t xml:space="preserve"> Other</w:t>
            </w:r>
            <w:r>
              <w:rPr>
                <w:rFonts w:cs="Arial"/>
                <w:sz w:val="20"/>
                <w:szCs w:val="20"/>
              </w:rPr>
              <w:t xml:space="preserve"> (Describe): _____</w:t>
            </w:r>
          </w:p>
        </w:tc>
      </w:tr>
      <w:tr w:rsidR="00D451E7" w:rsidRPr="0019785E" w14:paraId="2A302BAE" w14:textId="77777777" w:rsidTr="009C383E">
        <w:trPr>
          <w:gridAfter w:val="1"/>
          <w:wAfter w:w="23" w:type="dxa"/>
        </w:trPr>
        <w:tc>
          <w:tcPr>
            <w:tcW w:w="3060" w:type="dxa"/>
            <w:gridSpan w:val="7"/>
            <w:shd w:val="clear" w:color="auto" w:fill="CDD1E2"/>
          </w:tcPr>
          <w:p w14:paraId="143883F8" w14:textId="5BDDACCE" w:rsidR="00D451E7" w:rsidRDefault="00D451E7" w:rsidP="00D451E7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7.1</w:t>
            </w:r>
            <w:r w:rsidR="00E030C3">
              <w:rPr>
                <w:rFonts w:cs="Arial"/>
                <w:sz w:val="20"/>
                <w:szCs w:val="20"/>
              </w:rPr>
              <w:t>0</w:t>
            </w:r>
            <w:r>
              <w:rPr>
                <w:rFonts w:cs="Arial"/>
                <w:sz w:val="20"/>
                <w:szCs w:val="20"/>
              </w:rPr>
              <w:t xml:space="preserve"> Other</w:t>
            </w:r>
          </w:p>
        </w:tc>
        <w:tc>
          <w:tcPr>
            <w:tcW w:w="6570" w:type="dxa"/>
            <w:gridSpan w:val="25"/>
          </w:tcPr>
          <w:p w14:paraId="55A4B13C" w14:textId="77777777" w:rsidR="00D451E7" w:rsidDel="00FD0460" w:rsidRDefault="00D451E7" w:rsidP="00D451E7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</w:tr>
      <w:tr w:rsidR="00D451E7" w:rsidRPr="00013AC7" w14:paraId="0C095EDE" w14:textId="77777777" w:rsidTr="009C383E">
        <w:tblPrEx>
          <w:tblBorders>
            <w:insideV w:val="none" w:sz="0" w:space="0" w:color="auto"/>
          </w:tblBorders>
        </w:tblPrEx>
        <w:trPr>
          <w:gridAfter w:val="1"/>
          <w:wAfter w:w="23" w:type="dxa"/>
          <w:trHeight w:val="354"/>
        </w:trPr>
        <w:tc>
          <w:tcPr>
            <w:tcW w:w="9630" w:type="dxa"/>
            <w:gridSpan w:val="32"/>
            <w:tcBorders>
              <w:bottom w:val="single" w:sz="4" w:space="0" w:color="auto"/>
            </w:tcBorders>
            <w:shd w:val="clear" w:color="auto" w:fill="000F7E"/>
          </w:tcPr>
          <w:p w14:paraId="2C3BC535" w14:textId="24FFCF80" w:rsidR="00D451E7" w:rsidRPr="00013AC7" w:rsidRDefault="00D451E7" w:rsidP="00D451E7">
            <w:pPr>
              <w:tabs>
                <w:tab w:val="center" w:pos="4320"/>
                <w:tab w:val="right" w:pos="8640"/>
              </w:tabs>
              <w:spacing w:before="60" w:line="240" w:lineRule="exact"/>
              <w:rPr>
                <w:rFonts w:cs="Arial"/>
                <w:b/>
                <w:caps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caps/>
                <w:color w:val="FFFFFF"/>
                <w:sz w:val="20"/>
                <w:szCs w:val="20"/>
              </w:rPr>
              <w:t>8.0 ATTACHMENT lIST</w:t>
            </w:r>
          </w:p>
        </w:tc>
      </w:tr>
      <w:tr w:rsidR="00D451E7" w:rsidRPr="00444F60" w14:paraId="7C4546F1" w14:textId="77777777" w:rsidTr="009C383E">
        <w:trPr>
          <w:gridAfter w:val="1"/>
          <w:wAfter w:w="23" w:type="dxa"/>
          <w:trHeight w:val="359"/>
        </w:trPr>
        <w:tc>
          <w:tcPr>
            <w:tcW w:w="2430" w:type="dxa"/>
            <w:gridSpan w:val="6"/>
            <w:tcBorders>
              <w:right w:val="single" w:sz="4" w:space="0" w:color="auto"/>
            </w:tcBorders>
            <w:shd w:val="clear" w:color="auto" w:fill="CDD1E2"/>
          </w:tcPr>
          <w:p w14:paraId="5040E1AC" w14:textId="18FB2D80" w:rsidR="00D451E7" w:rsidRPr="002A2595" w:rsidRDefault="00D451E7" w:rsidP="002A2595">
            <w:pPr>
              <w:pStyle w:val="ProcAcronymList"/>
              <w:tabs>
                <w:tab w:val="center" w:pos="4320"/>
                <w:tab w:val="right" w:pos="8640"/>
              </w:tabs>
              <w:spacing w:before="60" w:after="60"/>
              <w:rPr>
                <w:rFonts w:cs="Arial"/>
                <w:szCs w:val="20"/>
              </w:rPr>
            </w:pPr>
            <w:r w:rsidRPr="002A2595">
              <w:rPr>
                <w:rFonts w:cs="Arial"/>
                <w:szCs w:val="20"/>
              </w:rPr>
              <w:t>8.1 Attachment No.</w:t>
            </w:r>
          </w:p>
        </w:tc>
        <w:tc>
          <w:tcPr>
            <w:tcW w:w="7200" w:type="dxa"/>
            <w:gridSpan w:val="26"/>
            <w:tcBorders>
              <w:left w:val="single" w:sz="4" w:space="0" w:color="auto"/>
            </w:tcBorders>
            <w:shd w:val="clear" w:color="auto" w:fill="CDD1E2"/>
          </w:tcPr>
          <w:p w14:paraId="641E5F92" w14:textId="770D38E0" w:rsidR="00D451E7" w:rsidRPr="00444F60" w:rsidRDefault="00D451E7" w:rsidP="00D451E7">
            <w:pPr>
              <w:tabs>
                <w:tab w:val="center" w:pos="4320"/>
                <w:tab w:val="right" w:pos="8640"/>
              </w:tabs>
              <w:spacing w:before="60" w:after="60" w:line="24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8.2 Attachment Title</w:t>
            </w:r>
          </w:p>
        </w:tc>
      </w:tr>
      <w:tr w:rsidR="00D451E7" w:rsidRPr="00013AC7" w14:paraId="45AD8FEE" w14:textId="77777777" w:rsidTr="002A2595">
        <w:trPr>
          <w:gridAfter w:val="1"/>
          <w:wAfter w:w="23" w:type="dxa"/>
          <w:trHeight w:val="383"/>
        </w:trPr>
        <w:tc>
          <w:tcPr>
            <w:tcW w:w="24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4C61" w14:textId="0E65E3A1" w:rsidR="00D451E7" w:rsidRPr="00013AC7" w:rsidRDefault="00D451E7" w:rsidP="00D451E7">
            <w:pPr>
              <w:tabs>
                <w:tab w:val="center" w:pos="4320"/>
                <w:tab w:val="right" w:pos="8640"/>
              </w:tabs>
              <w:spacing w:before="60" w:after="60" w:line="240" w:lineRule="exac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200" w:type="dxa"/>
            <w:gridSpan w:val="26"/>
            <w:tcBorders>
              <w:left w:val="single" w:sz="4" w:space="0" w:color="auto"/>
            </w:tcBorders>
          </w:tcPr>
          <w:p w14:paraId="77670166" w14:textId="36783D9E" w:rsidR="00D451E7" w:rsidRPr="00013AC7" w:rsidRDefault="00D451E7" w:rsidP="00E80E77">
            <w:pPr>
              <w:spacing w:before="60" w:after="60" w:line="240" w:lineRule="exact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D451E7" w:rsidRPr="00013AC7" w14:paraId="464F34D3" w14:textId="77777777" w:rsidTr="002A2595">
        <w:trPr>
          <w:gridAfter w:val="1"/>
          <w:wAfter w:w="23" w:type="dxa"/>
          <w:trHeight w:val="383"/>
        </w:trPr>
        <w:tc>
          <w:tcPr>
            <w:tcW w:w="24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6D26" w14:textId="77777777" w:rsidR="00D451E7" w:rsidRPr="00013AC7" w:rsidRDefault="00D451E7" w:rsidP="00E80E77">
            <w:pPr>
              <w:tabs>
                <w:tab w:val="center" w:pos="4320"/>
                <w:tab w:val="right" w:pos="8640"/>
              </w:tabs>
              <w:spacing w:before="60" w:after="60" w:line="240" w:lineRule="exac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200" w:type="dxa"/>
            <w:gridSpan w:val="26"/>
            <w:tcBorders>
              <w:left w:val="single" w:sz="4" w:space="0" w:color="auto"/>
            </w:tcBorders>
          </w:tcPr>
          <w:p w14:paraId="144C185C" w14:textId="77777777" w:rsidR="00D451E7" w:rsidRPr="00013AC7" w:rsidRDefault="00D451E7" w:rsidP="00E80E77">
            <w:pPr>
              <w:tabs>
                <w:tab w:val="center" w:pos="4320"/>
                <w:tab w:val="right" w:pos="8640"/>
              </w:tabs>
              <w:spacing w:before="60" w:after="60" w:line="240" w:lineRule="exact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D451E7" w:rsidRPr="00013AC7" w14:paraId="3582B762" w14:textId="77777777" w:rsidTr="009C383E">
        <w:tblPrEx>
          <w:tblBorders>
            <w:insideV w:val="none" w:sz="0" w:space="0" w:color="auto"/>
          </w:tblBorders>
        </w:tblPrEx>
        <w:trPr>
          <w:gridAfter w:val="1"/>
          <w:wAfter w:w="23" w:type="dxa"/>
          <w:trHeight w:val="354"/>
        </w:trPr>
        <w:tc>
          <w:tcPr>
            <w:tcW w:w="9630" w:type="dxa"/>
            <w:gridSpan w:val="32"/>
            <w:tcBorders>
              <w:bottom w:val="single" w:sz="4" w:space="0" w:color="auto"/>
            </w:tcBorders>
            <w:shd w:val="clear" w:color="auto" w:fill="000F7E"/>
          </w:tcPr>
          <w:p w14:paraId="1924D817" w14:textId="514BDE1D" w:rsidR="00D451E7" w:rsidRPr="00013AC7" w:rsidRDefault="00D451E7" w:rsidP="00D451E7">
            <w:pPr>
              <w:tabs>
                <w:tab w:val="center" w:pos="4320"/>
                <w:tab w:val="right" w:pos="8640"/>
              </w:tabs>
              <w:spacing w:before="60" w:line="240" w:lineRule="exact"/>
              <w:rPr>
                <w:rFonts w:cs="Arial"/>
                <w:b/>
                <w:caps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caps/>
                <w:color w:val="FFFFFF"/>
                <w:sz w:val="20"/>
                <w:szCs w:val="20"/>
              </w:rPr>
              <w:t>9.0 SWDS Revision History</w:t>
            </w:r>
          </w:p>
        </w:tc>
      </w:tr>
      <w:tr w:rsidR="00D451E7" w:rsidRPr="00444F60" w14:paraId="4EDC7D29" w14:textId="77777777" w:rsidTr="009C383E">
        <w:tblPrEx>
          <w:tblBorders>
            <w:insideV w:val="none" w:sz="0" w:space="0" w:color="auto"/>
          </w:tblBorders>
        </w:tblPrEx>
        <w:trPr>
          <w:gridAfter w:val="1"/>
          <w:wAfter w:w="23" w:type="dxa"/>
          <w:trHeight w:val="359"/>
        </w:trPr>
        <w:tc>
          <w:tcPr>
            <w:tcW w:w="1350" w:type="dxa"/>
            <w:tcBorders>
              <w:right w:val="single" w:sz="4" w:space="0" w:color="auto"/>
            </w:tcBorders>
            <w:shd w:val="clear" w:color="auto" w:fill="CDD1E2"/>
          </w:tcPr>
          <w:p w14:paraId="1221B5C0" w14:textId="77777777" w:rsidR="00D451E7" w:rsidRPr="00444F60" w:rsidDel="000E159A" w:rsidRDefault="00D451E7" w:rsidP="00D451E7">
            <w:pPr>
              <w:tabs>
                <w:tab w:val="center" w:pos="4320"/>
                <w:tab w:val="right" w:pos="8640"/>
              </w:tabs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9.1 Revision</w:t>
            </w:r>
          </w:p>
        </w:tc>
        <w:tc>
          <w:tcPr>
            <w:tcW w:w="1800" w:type="dxa"/>
            <w:gridSpan w:val="8"/>
            <w:tcBorders>
              <w:right w:val="single" w:sz="4" w:space="0" w:color="auto"/>
            </w:tcBorders>
            <w:shd w:val="clear" w:color="auto" w:fill="CDD1E2"/>
          </w:tcPr>
          <w:p w14:paraId="169EC6D5" w14:textId="773DAC8B" w:rsidR="00D451E7" w:rsidRPr="00444F60" w:rsidRDefault="00D451E7" w:rsidP="00E80E77">
            <w:pPr>
              <w:tabs>
                <w:tab w:val="center" w:pos="4320"/>
                <w:tab w:val="right" w:pos="8640"/>
              </w:tabs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9.2 Revision Date</w:t>
            </w:r>
          </w:p>
        </w:tc>
        <w:tc>
          <w:tcPr>
            <w:tcW w:w="6480" w:type="dxa"/>
            <w:gridSpan w:val="23"/>
            <w:tcBorders>
              <w:left w:val="single" w:sz="4" w:space="0" w:color="auto"/>
            </w:tcBorders>
            <w:shd w:val="clear" w:color="auto" w:fill="CDD1E2"/>
          </w:tcPr>
          <w:p w14:paraId="643E8E0D" w14:textId="03952FC6" w:rsidR="00D451E7" w:rsidRPr="00444F60" w:rsidRDefault="00D451E7" w:rsidP="00D451E7">
            <w:pPr>
              <w:tabs>
                <w:tab w:val="center" w:pos="4320"/>
                <w:tab w:val="right" w:pos="8640"/>
              </w:tabs>
              <w:spacing w:before="60" w:after="60" w:line="24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9.3 Revision </w:t>
            </w:r>
            <w:r w:rsidRPr="00444F60">
              <w:rPr>
                <w:rFonts w:cs="Arial"/>
                <w:sz w:val="20"/>
                <w:szCs w:val="20"/>
              </w:rPr>
              <w:t>Description</w:t>
            </w:r>
            <w:r>
              <w:rPr>
                <w:rFonts w:cs="Arial"/>
                <w:sz w:val="20"/>
                <w:szCs w:val="20"/>
              </w:rPr>
              <w:t xml:space="preserve"> and Reason for Revision</w:t>
            </w:r>
          </w:p>
        </w:tc>
      </w:tr>
      <w:tr w:rsidR="00B05DBD" w:rsidRPr="00013AC7" w14:paraId="64F7551B" w14:textId="77777777" w:rsidTr="002A2595">
        <w:tblPrEx>
          <w:tblBorders>
            <w:insideV w:val="none" w:sz="0" w:space="0" w:color="auto"/>
          </w:tblBorders>
        </w:tblPrEx>
        <w:trPr>
          <w:gridAfter w:val="1"/>
          <w:wAfter w:w="23" w:type="dxa"/>
          <w:trHeight w:val="383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4DA1" w14:textId="2A458F1E" w:rsidR="00B05DBD" w:rsidRPr="00013AC7" w:rsidRDefault="00B05DBD" w:rsidP="00E80E77">
            <w:pPr>
              <w:tabs>
                <w:tab w:val="center" w:pos="4320"/>
                <w:tab w:val="right" w:pos="8640"/>
              </w:tabs>
              <w:spacing w:before="60" w:after="60" w:line="24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80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1F38" w14:textId="2C90A3E6" w:rsidR="00B05DBD" w:rsidRPr="00013AC7" w:rsidRDefault="00B05DBD" w:rsidP="006E0B96">
            <w:pPr>
              <w:tabs>
                <w:tab w:val="center" w:pos="4320"/>
                <w:tab w:val="right" w:pos="8640"/>
              </w:tabs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6480" w:type="dxa"/>
            <w:gridSpan w:val="23"/>
            <w:tcBorders>
              <w:left w:val="single" w:sz="4" w:space="0" w:color="auto"/>
            </w:tcBorders>
          </w:tcPr>
          <w:p w14:paraId="432E5ECA" w14:textId="0D7C3E08" w:rsidR="00B05DBD" w:rsidRPr="00013AC7" w:rsidRDefault="00B05DBD" w:rsidP="00E80E77">
            <w:pPr>
              <w:tabs>
                <w:tab w:val="center" w:pos="4320"/>
                <w:tab w:val="right" w:pos="8640"/>
              </w:tabs>
              <w:spacing w:before="60" w:after="60" w:line="24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Initial issue</w:t>
            </w:r>
          </w:p>
        </w:tc>
      </w:tr>
      <w:tr w:rsidR="00551F3C" w:rsidRPr="00013AC7" w14:paraId="71571312" w14:textId="77777777" w:rsidTr="002A2595">
        <w:tblPrEx>
          <w:tblBorders>
            <w:insideV w:val="none" w:sz="0" w:space="0" w:color="auto"/>
          </w:tblBorders>
        </w:tblPrEx>
        <w:trPr>
          <w:gridAfter w:val="1"/>
          <w:wAfter w:w="23" w:type="dxa"/>
          <w:trHeight w:val="383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119F" w14:textId="77777777" w:rsidR="00551F3C" w:rsidRDefault="00551F3C" w:rsidP="00B05DBD">
            <w:pPr>
              <w:tabs>
                <w:tab w:val="center" w:pos="4320"/>
                <w:tab w:val="right" w:pos="8640"/>
              </w:tabs>
              <w:spacing w:before="60" w:after="60" w:line="240" w:lineRule="exac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E757" w14:textId="77777777" w:rsidR="00551F3C" w:rsidRDefault="00551F3C" w:rsidP="00B05DBD">
            <w:pPr>
              <w:tabs>
                <w:tab w:val="center" w:pos="4320"/>
                <w:tab w:val="right" w:pos="8640"/>
              </w:tabs>
              <w:spacing w:before="60" w:after="60" w:line="240" w:lineRule="exac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480" w:type="dxa"/>
            <w:gridSpan w:val="23"/>
            <w:tcBorders>
              <w:left w:val="single" w:sz="4" w:space="0" w:color="auto"/>
            </w:tcBorders>
          </w:tcPr>
          <w:p w14:paraId="241FC1B5" w14:textId="77777777" w:rsidR="00551F3C" w:rsidRDefault="00551F3C" w:rsidP="00B05DBD">
            <w:pPr>
              <w:tabs>
                <w:tab w:val="center" w:pos="4320"/>
                <w:tab w:val="right" w:pos="8640"/>
              </w:tabs>
              <w:spacing w:before="60" w:after="60" w:line="240" w:lineRule="exact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53BBA420" w14:textId="77777777" w:rsidR="004F291B" w:rsidRPr="006F02E0" w:rsidRDefault="004F291B">
      <w:pPr>
        <w:rPr>
          <w:sz w:val="20"/>
          <w:szCs w:val="20"/>
        </w:rPr>
      </w:pPr>
    </w:p>
    <w:sectPr w:rsidR="004F291B" w:rsidRPr="006F02E0" w:rsidSect="00F74F6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D82F7" w14:textId="77777777" w:rsidR="00E42584" w:rsidRDefault="00E42584">
      <w:r>
        <w:separator/>
      </w:r>
    </w:p>
    <w:p w14:paraId="54B5F8D9" w14:textId="77777777" w:rsidR="00E42584" w:rsidRDefault="00E42584"/>
  </w:endnote>
  <w:endnote w:type="continuationSeparator" w:id="0">
    <w:p w14:paraId="1B5C4156" w14:textId="77777777" w:rsidR="00E42584" w:rsidRDefault="00E42584">
      <w:r>
        <w:continuationSeparator/>
      </w:r>
    </w:p>
    <w:p w14:paraId="3D434E51" w14:textId="77777777" w:rsidR="00E42584" w:rsidRDefault="00E425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2DCE9" w14:textId="77777777" w:rsidR="001937D4" w:rsidRDefault="001937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0364F" w14:textId="77777777" w:rsidR="00F74F63" w:rsidRPr="00884D62" w:rsidRDefault="00F74F63" w:rsidP="00F74F63">
    <w:pPr>
      <w:pStyle w:val="ProcFooterLANL"/>
    </w:pPr>
    <w:r w:rsidRPr="00884D62">
      <w:t>LAN</w:t>
    </w:r>
    <w:r>
      <w:t>L</w:t>
    </w:r>
  </w:p>
  <w:p w14:paraId="27502B8C" w14:textId="77777777" w:rsidR="00F74F63" w:rsidRDefault="00F74F63" w:rsidP="00F74F63">
    <w:pPr>
      <w:pStyle w:val="ProcFooterNumber"/>
      <w:rPr>
        <w:rStyle w:val="ProcFooterNumberCharChar"/>
      </w:rPr>
    </w:pPr>
    <w:r>
      <w:rPr>
        <w:rStyle w:val="ProcFooterNumberCharChar"/>
      </w:rPr>
      <w:t>STD-342-100, Chapter 21, Software, Section SOFT-GEN: General Software Requirements,</w:t>
    </w:r>
  </w:p>
  <w:p w14:paraId="262D474B" w14:textId="0B48CEA2" w:rsidR="00F74F63" w:rsidRPr="00F74F63" w:rsidRDefault="00F74F63" w:rsidP="00F74F63">
    <w:pPr>
      <w:pStyle w:val="ProcFooterNumber"/>
      <w:rPr>
        <w:szCs w:val="18"/>
      </w:rPr>
    </w:pPr>
    <w:r>
      <w:rPr>
        <w:szCs w:val="18"/>
      </w:rPr>
      <w:t>SOFT-GEN-FM0</w:t>
    </w:r>
    <w:r w:rsidR="00E80E77">
      <w:rPr>
        <w:szCs w:val="18"/>
      </w:rPr>
      <w:t>1</w:t>
    </w:r>
    <w:r w:rsidR="001937D4">
      <w:rPr>
        <w:szCs w:val="18"/>
      </w:rPr>
      <w:t>-Rev. 1.1 (</w:t>
    </w:r>
    <w:r w:rsidR="005A0F5F">
      <w:rPr>
        <w:szCs w:val="18"/>
      </w:rPr>
      <w:t>0</w:t>
    </w:r>
    <w:r w:rsidR="001937D4">
      <w:rPr>
        <w:szCs w:val="18"/>
      </w:rPr>
      <w:t>2/</w:t>
    </w:r>
    <w:r w:rsidR="005A0F5F">
      <w:rPr>
        <w:szCs w:val="18"/>
      </w:rPr>
      <w:t>11</w:t>
    </w:r>
    <w:r w:rsidR="001937D4">
      <w:rPr>
        <w:szCs w:val="18"/>
      </w:rPr>
      <w:t>/26)</w:t>
    </w:r>
    <w:r>
      <w:rPr>
        <w:szCs w:val="18"/>
      </w:rPr>
      <w:t xml:space="preserve">, Software </w:t>
    </w:r>
    <w:r w:rsidR="00BD5BBC">
      <w:rPr>
        <w:szCs w:val="18"/>
      </w:rPr>
      <w:t>Data Sheet Form (SWDS</w:t>
    </w:r>
    <w:r w:rsidR="00D52628">
      <w:rPr>
        <w:szCs w:val="18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F0440" w14:textId="77777777" w:rsidR="001937D4" w:rsidRDefault="001937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8C205" w14:textId="77777777" w:rsidR="00E42584" w:rsidRDefault="00E42584">
      <w:r>
        <w:separator/>
      </w:r>
    </w:p>
    <w:p w14:paraId="6C481D78" w14:textId="77777777" w:rsidR="00E42584" w:rsidRDefault="00E42584"/>
  </w:footnote>
  <w:footnote w:type="continuationSeparator" w:id="0">
    <w:p w14:paraId="7154F345" w14:textId="77777777" w:rsidR="00E42584" w:rsidRDefault="00E42584">
      <w:r>
        <w:continuationSeparator/>
      </w:r>
    </w:p>
    <w:p w14:paraId="63059C18" w14:textId="77777777" w:rsidR="00E42584" w:rsidRDefault="00E425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E53C0" w14:textId="77777777" w:rsidR="001937D4" w:rsidRDefault="001937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F10FB" w14:textId="7DD3D9FC" w:rsidR="00334B4A" w:rsidRPr="004225DF" w:rsidRDefault="00334B4A" w:rsidP="00441E98">
    <w:pPr>
      <w:pStyle w:val="Header"/>
      <w:rPr>
        <w:rFonts w:cs="Arial"/>
        <w:sz w:val="2"/>
        <w:szCs w:val="2"/>
      </w:rPr>
    </w:pPr>
  </w:p>
  <w:tbl>
    <w:tblPr>
      <w:tblW w:w="9720" w:type="dxa"/>
      <w:tblLayout w:type="fixed"/>
      <w:tblLook w:val="01E0" w:firstRow="1" w:lastRow="1" w:firstColumn="1" w:lastColumn="1" w:noHBand="0" w:noVBand="0"/>
    </w:tblPr>
    <w:tblGrid>
      <w:gridCol w:w="1245"/>
      <w:gridCol w:w="2085"/>
      <w:gridCol w:w="1260"/>
      <w:gridCol w:w="900"/>
      <w:gridCol w:w="1620"/>
      <w:gridCol w:w="2610"/>
    </w:tblGrid>
    <w:tr w:rsidR="00B42493" w:rsidRPr="004225DF" w14:paraId="61358EB5" w14:textId="77777777" w:rsidTr="00B42493">
      <w:trPr>
        <w:trHeight w:val="1350"/>
      </w:trPr>
      <w:tc>
        <w:tcPr>
          <w:tcW w:w="3330" w:type="dxa"/>
          <w:gridSpan w:val="2"/>
          <w:vAlign w:val="center"/>
        </w:tcPr>
        <w:p w14:paraId="264EABC6" w14:textId="14C26562" w:rsidR="00B42493" w:rsidRPr="00B42493" w:rsidRDefault="00B42493" w:rsidP="00B42493">
          <w:pPr>
            <w:pStyle w:val="Header"/>
            <w:rPr>
              <w:rFonts w:cs="Arial"/>
            </w:rPr>
          </w:pPr>
          <w:r w:rsidRPr="00B42493">
            <w:rPr>
              <w:rFonts w:cs="Arial"/>
              <w:noProof/>
            </w:rPr>
            <w:drawing>
              <wp:inline distT="0" distB="0" distL="0" distR="0" wp14:anchorId="4563F22E" wp14:editId="0A714DF0">
                <wp:extent cx="2016268" cy="393700"/>
                <wp:effectExtent l="0" t="0" r="3175" b="6350"/>
                <wp:docPr id="204939616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3174" cy="3950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BE46E7C" w14:textId="2B530854" w:rsidR="00B42493" w:rsidRPr="004225DF" w:rsidRDefault="00B42493" w:rsidP="00F74F63">
          <w:pPr>
            <w:pStyle w:val="Header"/>
            <w:rPr>
              <w:rFonts w:cs="Arial"/>
            </w:rPr>
          </w:pPr>
        </w:p>
      </w:tc>
      <w:tc>
        <w:tcPr>
          <w:tcW w:w="6390" w:type="dxa"/>
          <w:gridSpan w:val="4"/>
        </w:tcPr>
        <w:p w14:paraId="5ED9FA7D" w14:textId="3BDFF64A" w:rsidR="00B42493" w:rsidRPr="004225DF" w:rsidRDefault="00B42493" w:rsidP="00F74F63">
          <w:pPr>
            <w:pStyle w:val="Header"/>
            <w:tabs>
              <w:tab w:val="clear" w:pos="4320"/>
            </w:tabs>
            <w:spacing w:before="120"/>
            <w:ind w:right="-18"/>
            <w:jc w:val="right"/>
            <w:rPr>
              <w:rFonts w:cs="Arial"/>
              <w:b/>
              <w:bCs/>
              <w:i/>
              <w:iCs/>
              <w:sz w:val="24"/>
            </w:rPr>
          </w:pPr>
          <w:r w:rsidRPr="004225DF">
            <w:rPr>
              <w:rFonts w:cs="Arial"/>
              <w:b/>
              <w:bCs/>
              <w:i/>
              <w:iCs/>
              <w:sz w:val="24"/>
            </w:rPr>
            <w:t>Conduct of Engineering</w:t>
          </w:r>
        </w:p>
        <w:p w14:paraId="6B6B66DF" w14:textId="13F3A27D" w:rsidR="00B42493" w:rsidRPr="00364834" w:rsidRDefault="00B42493" w:rsidP="00F74F63">
          <w:pPr>
            <w:pStyle w:val="Header"/>
            <w:tabs>
              <w:tab w:val="clear" w:pos="4320"/>
            </w:tabs>
            <w:ind w:right="-18"/>
            <w:jc w:val="right"/>
            <w:rPr>
              <w:rFonts w:cs="Arial"/>
              <w:b/>
              <w:sz w:val="28"/>
              <w:szCs w:val="28"/>
              <w:u w:val="single"/>
            </w:rPr>
          </w:pPr>
          <w:r>
            <w:rPr>
              <w:rFonts w:cs="Arial"/>
              <w:b/>
              <w:sz w:val="28"/>
              <w:szCs w:val="28"/>
            </w:rPr>
            <w:t xml:space="preserve">Software Data Sheet Form (SWDS) </w:t>
          </w:r>
        </w:p>
        <w:p w14:paraId="12567492" w14:textId="77777777" w:rsidR="00B42493" w:rsidRDefault="00B42493" w:rsidP="00F74F63">
          <w:pPr>
            <w:pStyle w:val="Header"/>
            <w:ind w:right="-108"/>
            <w:jc w:val="right"/>
            <w:rPr>
              <w:rFonts w:cs="Arial"/>
              <w:b/>
              <w:sz w:val="28"/>
              <w:szCs w:val="28"/>
              <w:u w:val="single"/>
            </w:rPr>
          </w:pPr>
        </w:p>
        <w:p w14:paraId="19C2CCC0" w14:textId="10B52BFA" w:rsidR="00B42493" w:rsidRPr="005C217A" w:rsidRDefault="00B42493" w:rsidP="00F74F63">
          <w:pPr>
            <w:pStyle w:val="Header"/>
            <w:tabs>
              <w:tab w:val="clear" w:pos="4320"/>
            </w:tabs>
            <w:ind w:right="-18"/>
            <w:jc w:val="right"/>
            <w:rPr>
              <w:rFonts w:cs="Arial"/>
              <w:sz w:val="20"/>
              <w:szCs w:val="20"/>
            </w:rPr>
          </w:pPr>
        </w:p>
      </w:tc>
    </w:tr>
    <w:tr w:rsidR="002A2595" w:rsidRPr="004225DF" w14:paraId="1E626D8D" w14:textId="77777777" w:rsidTr="00CC72FC">
      <w:trPr>
        <w:trHeight w:val="422"/>
      </w:trPr>
      <w:tc>
        <w:tcPr>
          <w:tcW w:w="1245" w:type="dxa"/>
          <w:shd w:val="clear" w:color="auto" w:fill="CDD1E2"/>
        </w:tcPr>
        <w:p w14:paraId="5EB08EFE" w14:textId="77777777" w:rsidR="002A2595" w:rsidRPr="004225DF" w:rsidRDefault="002A2595" w:rsidP="00AE3078">
          <w:pPr>
            <w:pStyle w:val="Header"/>
            <w:spacing w:before="120"/>
            <w:rPr>
              <w:rFonts w:cs="Arial"/>
              <w:bCs/>
              <w:iCs/>
              <w:sz w:val="20"/>
              <w:szCs w:val="20"/>
            </w:rPr>
          </w:pPr>
          <w:r>
            <w:rPr>
              <w:rFonts w:cs="Arial"/>
              <w:bCs/>
              <w:iCs/>
              <w:sz w:val="20"/>
              <w:szCs w:val="20"/>
            </w:rPr>
            <w:t xml:space="preserve">SWDS No.: </w:t>
          </w:r>
        </w:p>
      </w:tc>
      <w:tc>
        <w:tcPr>
          <w:tcW w:w="3345" w:type="dxa"/>
          <w:gridSpan w:val="2"/>
        </w:tcPr>
        <w:p w14:paraId="366A8CED" w14:textId="77777777" w:rsidR="002A2595" w:rsidRPr="004225DF" w:rsidRDefault="002A2595" w:rsidP="00AE3078">
          <w:pPr>
            <w:pStyle w:val="Header"/>
            <w:spacing w:before="120"/>
            <w:rPr>
              <w:rFonts w:cs="Arial"/>
              <w:bCs/>
              <w:iCs/>
              <w:sz w:val="20"/>
              <w:szCs w:val="20"/>
            </w:rPr>
          </w:pPr>
        </w:p>
      </w:tc>
      <w:tc>
        <w:tcPr>
          <w:tcW w:w="900" w:type="dxa"/>
          <w:shd w:val="clear" w:color="auto" w:fill="CDD1E2"/>
        </w:tcPr>
        <w:p w14:paraId="30AD3418" w14:textId="77777777" w:rsidR="002A2595" w:rsidRPr="004225DF" w:rsidRDefault="002A2595" w:rsidP="00AE3078">
          <w:pPr>
            <w:pStyle w:val="Header"/>
            <w:spacing w:before="120"/>
            <w:rPr>
              <w:rFonts w:cs="Arial"/>
              <w:bCs/>
              <w:iCs/>
              <w:sz w:val="20"/>
              <w:szCs w:val="20"/>
            </w:rPr>
          </w:pPr>
          <w:r w:rsidRPr="004225DF">
            <w:rPr>
              <w:rFonts w:cs="Arial"/>
              <w:bCs/>
              <w:iCs/>
              <w:sz w:val="20"/>
              <w:szCs w:val="20"/>
            </w:rPr>
            <w:t xml:space="preserve">Rev.: </w:t>
          </w:r>
        </w:p>
      </w:tc>
      <w:tc>
        <w:tcPr>
          <w:tcW w:w="1620" w:type="dxa"/>
        </w:tcPr>
        <w:p w14:paraId="0A401B87" w14:textId="250A61EF" w:rsidR="002A2595" w:rsidRPr="00660F0D" w:rsidRDefault="002A2595" w:rsidP="00AE3078">
          <w:pPr>
            <w:pStyle w:val="Header"/>
            <w:spacing w:before="120"/>
            <w:rPr>
              <w:rFonts w:cs="Arial"/>
              <w:bCs/>
              <w:iCs/>
              <w:sz w:val="20"/>
              <w:szCs w:val="20"/>
            </w:rPr>
          </w:pPr>
        </w:p>
      </w:tc>
      <w:tc>
        <w:tcPr>
          <w:tcW w:w="2610" w:type="dxa"/>
        </w:tcPr>
        <w:p w14:paraId="4238F6D7" w14:textId="10389214" w:rsidR="002A2595" w:rsidRPr="008A1091" w:rsidRDefault="008A1091" w:rsidP="00CC72FC">
          <w:pPr>
            <w:pStyle w:val="Header"/>
            <w:spacing w:before="120"/>
            <w:jc w:val="right"/>
            <w:rPr>
              <w:rFonts w:cs="Arial"/>
              <w:bCs/>
              <w:iCs/>
              <w:sz w:val="20"/>
              <w:szCs w:val="20"/>
            </w:rPr>
          </w:pPr>
          <w:r w:rsidRPr="008A1091">
            <w:rPr>
              <w:rFonts w:cs="Arial"/>
              <w:bCs/>
              <w:iCs/>
              <w:sz w:val="20"/>
              <w:szCs w:val="20"/>
            </w:rPr>
            <w:t xml:space="preserve">Page </w:t>
          </w:r>
          <w:r w:rsidRPr="008A1091">
            <w:rPr>
              <w:rFonts w:cs="Arial"/>
              <w:bCs/>
              <w:iCs/>
              <w:sz w:val="20"/>
              <w:szCs w:val="20"/>
            </w:rPr>
            <w:fldChar w:fldCharType="begin"/>
          </w:r>
          <w:r w:rsidRPr="008A1091">
            <w:rPr>
              <w:rFonts w:cs="Arial"/>
              <w:bCs/>
              <w:iCs/>
              <w:sz w:val="20"/>
              <w:szCs w:val="20"/>
            </w:rPr>
            <w:instrText xml:space="preserve"> PAGE  \* Arabic  \* MERGEFORMAT </w:instrText>
          </w:r>
          <w:r w:rsidRPr="008A1091">
            <w:rPr>
              <w:rFonts w:cs="Arial"/>
              <w:bCs/>
              <w:iCs/>
              <w:sz w:val="20"/>
              <w:szCs w:val="20"/>
            </w:rPr>
            <w:fldChar w:fldCharType="separate"/>
          </w:r>
          <w:r w:rsidRPr="008A1091">
            <w:rPr>
              <w:rFonts w:cs="Arial"/>
              <w:bCs/>
              <w:iCs/>
              <w:noProof/>
              <w:sz w:val="20"/>
              <w:szCs w:val="20"/>
            </w:rPr>
            <w:t>1</w:t>
          </w:r>
          <w:r w:rsidRPr="008A1091">
            <w:rPr>
              <w:rFonts w:cs="Arial"/>
              <w:bCs/>
              <w:iCs/>
              <w:sz w:val="20"/>
              <w:szCs w:val="20"/>
            </w:rPr>
            <w:fldChar w:fldCharType="end"/>
          </w:r>
          <w:r w:rsidRPr="008A1091">
            <w:rPr>
              <w:rFonts w:cs="Arial"/>
              <w:bCs/>
              <w:iCs/>
              <w:sz w:val="20"/>
              <w:szCs w:val="20"/>
            </w:rPr>
            <w:t xml:space="preserve"> of </w:t>
          </w:r>
          <w:r w:rsidRPr="008A1091">
            <w:rPr>
              <w:rFonts w:cs="Arial"/>
              <w:bCs/>
              <w:iCs/>
              <w:sz w:val="20"/>
              <w:szCs w:val="20"/>
            </w:rPr>
            <w:fldChar w:fldCharType="begin"/>
          </w:r>
          <w:r w:rsidRPr="008A1091">
            <w:rPr>
              <w:rFonts w:cs="Arial"/>
              <w:bCs/>
              <w:iCs/>
              <w:sz w:val="20"/>
              <w:szCs w:val="20"/>
            </w:rPr>
            <w:instrText xml:space="preserve"> NUMPAGES  \* Arabic  \* MERGEFORMAT </w:instrText>
          </w:r>
          <w:r w:rsidRPr="008A1091">
            <w:rPr>
              <w:rFonts w:cs="Arial"/>
              <w:bCs/>
              <w:iCs/>
              <w:sz w:val="20"/>
              <w:szCs w:val="20"/>
            </w:rPr>
            <w:fldChar w:fldCharType="separate"/>
          </w:r>
          <w:r w:rsidRPr="008A1091">
            <w:rPr>
              <w:rFonts w:cs="Arial"/>
              <w:bCs/>
              <w:iCs/>
              <w:noProof/>
              <w:sz w:val="20"/>
              <w:szCs w:val="20"/>
            </w:rPr>
            <w:t>2</w:t>
          </w:r>
          <w:r w:rsidRPr="008A1091">
            <w:rPr>
              <w:rFonts w:cs="Arial"/>
              <w:bCs/>
              <w:iCs/>
              <w:sz w:val="20"/>
              <w:szCs w:val="20"/>
            </w:rPr>
            <w:fldChar w:fldCharType="end"/>
          </w:r>
        </w:p>
      </w:tc>
    </w:tr>
  </w:tbl>
  <w:p w14:paraId="41116CB9" w14:textId="77777777" w:rsidR="00F74F63" w:rsidRPr="004225DF" w:rsidRDefault="00F74F63" w:rsidP="00F74F63">
    <w:pPr>
      <w:pStyle w:val="Header"/>
      <w:rPr>
        <w:rFonts w:cs="Arial"/>
        <w:sz w:val="2"/>
        <w:szCs w:val="2"/>
      </w:rPr>
    </w:pPr>
  </w:p>
  <w:p w14:paraId="5484DF61" w14:textId="77777777" w:rsidR="00F74F63" w:rsidRPr="004225DF" w:rsidRDefault="00F74F63" w:rsidP="00F74F63">
    <w:pPr>
      <w:pStyle w:val="Header"/>
      <w:rPr>
        <w:rFonts w:cs="Arial"/>
        <w:sz w:val="2"/>
        <w:szCs w:val="2"/>
      </w:rPr>
    </w:pPr>
  </w:p>
  <w:p w14:paraId="41DB3065" w14:textId="77777777" w:rsidR="00334B4A" w:rsidRPr="004225DF" w:rsidRDefault="00334B4A">
    <w:pPr>
      <w:pStyle w:val="Header"/>
      <w:rPr>
        <w:rFonts w:cs="Arial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FDA39" w14:textId="77777777" w:rsidR="001937D4" w:rsidRDefault="001937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5A6AF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0089D4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8250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D265DC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F3A356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D49C3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18C41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B697A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6A47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A23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665215"/>
    <w:multiLevelType w:val="hybridMultilevel"/>
    <w:tmpl w:val="60A88E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2C330B"/>
    <w:multiLevelType w:val="hybridMultilevel"/>
    <w:tmpl w:val="DF66DB1C"/>
    <w:lvl w:ilvl="0" w:tplc="01B26D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49651E"/>
    <w:multiLevelType w:val="multilevel"/>
    <w:tmpl w:val="DF623D6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4F4020"/>
    <w:multiLevelType w:val="hybridMultilevel"/>
    <w:tmpl w:val="BF546C3A"/>
    <w:lvl w:ilvl="0" w:tplc="A860F19A">
      <w:start w:val="1"/>
      <w:numFmt w:val="bullet"/>
      <w:pStyle w:val="ProcTableBulletListNumberList"/>
      <w:lvlText w:val="▪"/>
      <w:lvlJc w:val="left"/>
      <w:pPr>
        <w:tabs>
          <w:tab w:val="num" w:pos="619"/>
        </w:tabs>
        <w:ind w:left="619" w:hanging="144"/>
      </w:pPr>
      <w:rPr>
        <w:rFonts w:ascii="Arial" w:hAnsi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FD4ABD"/>
    <w:multiLevelType w:val="hybridMultilevel"/>
    <w:tmpl w:val="1268736C"/>
    <w:lvl w:ilvl="0" w:tplc="9B267A8C">
      <w:start w:val="1"/>
      <w:numFmt w:val="bullet"/>
      <w:pStyle w:val="ProcBulletListAlphaList"/>
      <w:lvlText w:val="▪"/>
      <w:lvlJc w:val="left"/>
      <w:pPr>
        <w:tabs>
          <w:tab w:val="num" w:pos="360"/>
        </w:tabs>
        <w:ind w:left="360" w:hanging="173"/>
      </w:pPr>
      <w:rPr>
        <w:rFonts w:ascii="Arial" w:hAnsi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A57C72"/>
    <w:multiLevelType w:val="hybridMultilevel"/>
    <w:tmpl w:val="F1CA7E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457730"/>
    <w:multiLevelType w:val="hybridMultilevel"/>
    <w:tmpl w:val="7C624DF0"/>
    <w:lvl w:ilvl="0" w:tplc="04090001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17" w15:restartNumberingAfterBreak="0">
    <w:nsid w:val="27616D6B"/>
    <w:multiLevelType w:val="multilevel"/>
    <w:tmpl w:val="89365D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,Bold" w:hAnsi="Arial,Bold" w:cs="Arial,Bold" w:hint="default"/>
        <w:b/>
        <w:sz w:val="1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,Bold" w:hAnsi="Arial,Bold" w:cs="Arial,Bold" w:hint="default"/>
        <w:b/>
        <w:sz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,Bold" w:hAnsi="Arial,Bold" w:cs="Arial,Bold" w:hint="default"/>
        <w:b/>
        <w:sz w:val="1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,Bold" w:hAnsi="Arial,Bold" w:cs="Arial,Bold" w:hint="default"/>
        <w:b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Arial,Bold" w:hAnsi="Arial,Bold" w:cs="Arial,Bold" w:hint="default"/>
        <w:b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,Bold" w:hAnsi="Arial,Bold" w:cs="Arial,Bold" w:hint="default"/>
        <w:b/>
        <w:sz w:val="1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Arial,Bold" w:hAnsi="Arial,Bold" w:cs="Arial,Bold"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,Bold" w:hAnsi="Arial,Bold" w:cs="Arial,Bold"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Arial,Bold" w:hAnsi="Arial,Bold" w:cs="Arial,Bold" w:hint="default"/>
        <w:b/>
        <w:sz w:val="18"/>
      </w:rPr>
    </w:lvl>
  </w:abstractNum>
  <w:abstractNum w:abstractNumId="18" w15:restartNumberingAfterBreak="0">
    <w:nsid w:val="2FFA3D83"/>
    <w:multiLevelType w:val="hybridMultilevel"/>
    <w:tmpl w:val="08D8C1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D16A6B"/>
    <w:multiLevelType w:val="hybridMultilevel"/>
    <w:tmpl w:val="78AAAD80"/>
    <w:lvl w:ilvl="0" w:tplc="B414F924">
      <w:start w:val="1"/>
      <w:numFmt w:val="bullet"/>
      <w:pStyle w:val="ProcEnDashListBulletFirstLevelNoNumIndent"/>
      <w:lvlText w:val=""/>
      <w:lvlJc w:val="left"/>
      <w:pPr>
        <w:tabs>
          <w:tab w:val="num" w:pos="3780"/>
        </w:tabs>
        <w:ind w:left="3780" w:hanging="187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8A1DD7"/>
    <w:multiLevelType w:val="singleLevel"/>
    <w:tmpl w:val="3CEC9288"/>
    <w:lvl w:ilvl="0">
      <w:start w:val="1"/>
      <w:numFmt w:val="bullet"/>
      <w:pStyle w:val="ProcEnDashListBulletFirstLevelNoNumIndentLast"/>
      <w:lvlText w:val=""/>
      <w:lvlJc w:val="left"/>
      <w:pPr>
        <w:tabs>
          <w:tab w:val="num" w:pos="547"/>
        </w:tabs>
        <w:ind w:left="547" w:hanging="187"/>
      </w:pPr>
      <w:rPr>
        <w:rFonts w:ascii="Symbol" w:hAnsi="Symbol" w:hint="default"/>
        <w:sz w:val="20"/>
      </w:rPr>
    </w:lvl>
  </w:abstractNum>
  <w:abstractNum w:abstractNumId="21" w15:restartNumberingAfterBreak="0">
    <w:nsid w:val="37795F0E"/>
    <w:multiLevelType w:val="hybridMultilevel"/>
    <w:tmpl w:val="D2A251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304CC7"/>
    <w:multiLevelType w:val="hybridMultilevel"/>
    <w:tmpl w:val="DEDE8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19559B"/>
    <w:multiLevelType w:val="hybridMultilevel"/>
    <w:tmpl w:val="B39A8A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AE2319"/>
    <w:multiLevelType w:val="hybridMultilevel"/>
    <w:tmpl w:val="BB543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53A2C"/>
    <w:multiLevelType w:val="hybridMultilevel"/>
    <w:tmpl w:val="D94485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BB1097"/>
    <w:multiLevelType w:val="hybridMultilevel"/>
    <w:tmpl w:val="C7EEAD26"/>
    <w:lvl w:ilvl="0" w:tplc="34421F58">
      <w:start w:val="1"/>
      <w:numFmt w:val="bullet"/>
      <w:pStyle w:val="ProcBodyTextNoteBulletList"/>
      <w:lvlText w:val="▪"/>
      <w:lvlJc w:val="left"/>
      <w:pPr>
        <w:tabs>
          <w:tab w:val="num" w:pos="893"/>
        </w:tabs>
        <w:ind w:left="893" w:hanging="173"/>
      </w:pPr>
      <w:rPr>
        <w:rFonts w:ascii="Arial" w:hAnsi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3F44F1"/>
    <w:multiLevelType w:val="singleLevel"/>
    <w:tmpl w:val="C414E0C6"/>
    <w:lvl w:ilvl="0">
      <w:start w:val="1"/>
      <w:numFmt w:val="bullet"/>
      <w:pStyle w:val="ProcBulletListFirstLevel"/>
      <w:lvlText w:val="▪"/>
      <w:lvlJc w:val="left"/>
      <w:pPr>
        <w:tabs>
          <w:tab w:val="num" w:pos="1087"/>
        </w:tabs>
        <w:ind w:left="1087" w:hanging="180"/>
      </w:pPr>
      <w:rPr>
        <w:rFonts w:ascii="Arial" w:hAnsi="Arial" w:hint="default"/>
        <w:sz w:val="20"/>
        <w:szCs w:val="18"/>
      </w:rPr>
    </w:lvl>
  </w:abstractNum>
  <w:abstractNum w:abstractNumId="28" w15:restartNumberingAfterBreak="0">
    <w:nsid w:val="4D9A6582"/>
    <w:multiLevelType w:val="hybridMultilevel"/>
    <w:tmpl w:val="B450168A"/>
    <w:lvl w:ilvl="0" w:tplc="D8305830">
      <w:start w:val="1"/>
      <w:numFmt w:val="bullet"/>
      <w:pStyle w:val="ProcTableBulletList"/>
      <w:lvlText w:val="▪"/>
      <w:lvlJc w:val="left"/>
      <w:pPr>
        <w:tabs>
          <w:tab w:val="num" w:pos="245"/>
        </w:tabs>
        <w:ind w:left="245" w:hanging="144"/>
      </w:pPr>
      <w:rPr>
        <w:rFonts w:ascii="Arial" w:hAnsi="Arial" w:hint="default"/>
        <w:sz w:val="20"/>
      </w:rPr>
    </w:lvl>
    <w:lvl w:ilvl="1" w:tplc="2C96C0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04AD6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4604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B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50A8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906D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AA20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E9EC8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FD5300"/>
    <w:multiLevelType w:val="hybridMultilevel"/>
    <w:tmpl w:val="DE9ED1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167835"/>
    <w:multiLevelType w:val="hybridMultilevel"/>
    <w:tmpl w:val="DEE8FEA0"/>
    <w:lvl w:ilvl="0" w:tplc="0824AB5E">
      <w:start w:val="1"/>
      <w:numFmt w:val="bullet"/>
      <w:pStyle w:val="ProcBulletListFirstLevelNoNumIndent"/>
      <w:lvlText w:val="▪"/>
      <w:lvlJc w:val="left"/>
      <w:pPr>
        <w:tabs>
          <w:tab w:val="num" w:pos="1080"/>
        </w:tabs>
        <w:ind w:left="1080" w:hanging="173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7651E6"/>
    <w:multiLevelType w:val="multilevel"/>
    <w:tmpl w:val="54103BDA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  <w:sz w:val="18"/>
      </w:rPr>
    </w:lvl>
    <w:lvl w:ilvl="1">
      <w:start w:val="12"/>
      <w:numFmt w:val="decimal"/>
      <w:lvlText w:val="%1.%2"/>
      <w:lvlJc w:val="left"/>
      <w:pPr>
        <w:ind w:left="360" w:hanging="360"/>
      </w:pPr>
      <w:rPr>
        <w:rFonts w:cs="Times New Roman" w:hint="default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sz w:val="18"/>
      </w:rPr>
    </w:lvl>
  </w:abstractNum>
  <w:abstractNum w:abstractNumId="32" w15:restartNumberingAfterBreak="0">
    <w:nsid w:val="5D52550D"/>
    <w:multiLevelType w:val="hybridMultilevel"/>
    <w:tmpl w:val="133EB3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193BFC"/>
    <w:multiLevelType w:val="hybridMultilevel"/>
    <w:tmpl w:val="E4726D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E3B3580"/>
    <w:multiLevelType w:val="hybridMultilevel"/>
    <w:tmpl w:val="36EC6D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CF0E86"/>
    <w:multiLevelType w:val="hybridMultilevel"/>
    <w:tmpl w:val="FF283AF8"/>
    <w:lvl w:ilvl="0" w:tplc="1E169C12">
      <w:start w:val="1"/>
      <w:numFmt w:val="bullet"/>
      <w:pStyle w:val="ProcTableEnDashListBulletList"/>
      <w:lvlText w:val=""/>
      <w:lvlJc w:val="left"/>
      <w:pPr>
        <w:tabs>
          <w:tab w:val="num" w:pos="389"/>
        </w:tabs>
        <w:ind w:left="389" w:hanging="14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F8071E"/>
    <w:multiLevelType w:val="hybridMultilevel"/>
    <w:tmpl w:val="8864DA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237C7B"/>
    <w:multiLevelType w:val="hybridMultilevel"/>
    <w:tmpl w:val="6EF40B40"/>
    <w:lvl w:ilvl="0" w:tplc="DF3E030A">
      <w:start w:val="1"/>
      <w:numFmt w:val="bullet"/>
      <w:pStyle w:val="ProcEnDashListBulletFirstLevelLast"/>
      <w:lvlText w:val=""/>
      <w:lvlJc w:val="left"/>
      <w:pPr>
        <w:tabs>
          <w:tab w:val="num" w:pos="3427"/>
        </w:tabs>
        <w:ind w:left="3427" w:hanging="187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AA445A"/>
    <w:multiLevelType w:val="hybridMultilevel"/>
    <w:tmpl w:val="64FA3354"/>
    <w:lvl w:ilvl="0" w:tplc="6584DC30">
      <w:start w:val="1"/>
      <w:numFmt w:val="bullet"/>
      <w:pStyle w:val="ProcEnDashListBulletFirstLevel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53738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6AAB7EFC"/>
    <w:multiLevelType w:val="hybridMultilevel"/>
    <w:tmpl w:val="A21EDF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3647D0"/>
    <w:multiLevelType w:val="hybridMultilevel"/>
    <w:tmpl w:val="F9E698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281A4A"/>
    <w:multiLevelType w:val="multilevel"/>
    <w:tmpl w:val="69288D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,Bold" w:hAnsi="Arial,Bold" w:cs="Arial,Bold" w:hint="default"/>
        <w:b/>
        <w:sz w:val="1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,Bold" w:hAnsi="Arial,Bold" w:cs="Arial,Bold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,Bold" w:hAnsi="Arial,Bold" w:cs="Arial,Bold" w:hint="default"/>
        <w:b/>
        <w:sz w:val="1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,Bold" w:hAnsi="Arial,Bold" w:cs="Arial,Bold" w:hint="default"/>
        <w:b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Arial,Bold" w:hAnsi="Arial,Bold" w:cs="Arial,Bold" w:hint="default"/>
        <w:b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,Bold" w:hAnsi="Arial,Bold" w:cs="Arial,Bold" w:hint="default"/>
        <w:b/>
        <w:sz w:val="1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Arial,Bold" w:hAnsi="Arial,Bold" w:cs="Arial,Bold"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,Bold" w:hAnsi="Arial,Bold" w:cs="Arial,Bold"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Arial,Bold" w:hAnsi="Arial,Bold" w:cs="Arial,Bold" w:hint="default"/>
        <w:b/>
        <w:sz w:val="18"/>
      </w:rPr>
    </w:lvl>
  </w:abstractNum>
  <w:abstractNum w:abstractNumId="43" w15:restartNumberingAfterBreak="0">
    <w:nsid w:val="6D6E54C2"/>
    <w:multiLevelType w:val="hybridMultilevel"/>
    <w:tmpl w:val="D332E3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E087A"/>
    <w:multiLevelType w:val="hybridMultilevel"/>
    <w:tmpl w:val="E3725232"/>
    <w:lvl w:ilvl="0" w:tplc="FA32D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4A2016"/>
    <w:multiLevelType w:val="hybridMultilevel"/>
    <w:tmpl w:val="DEDE8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FD5D1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7" w15:restartNumberingAfterBreak="0">
    <w:nsid w:val="739312BF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8" w15:restartNumberingAfterBreak="0">
    <w:nsid w:val="780F2CF2"/>
    <w:multiLevelType w:val="hybridMultilevel"/>
    <w:tmpl w:val="E070B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9D420C"/>
    <w:multiLevelType w:val="hybridMultilevel"/>
    <w:tmpl w:val="547A1E04"/>
    <w:lvl w:ilvl="0" w:tplc="027E0504">
      <w:start w:val="1"/>
      <w:numFmt w:val="bullet"/>
      <w:pStyle w:val="ProcBulletListSecondLevel"/>
      <w:lvlText w:val="▪"/>
      <w:lvlJc w:val="left"/>
      <w:pPr>
        <w:tabs>
          <w:tab w:val="num" w:pos="1440"/>
        </w:tabs>
        <w:ind w:left="1440" w:hanging="187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365331">
    <w:abstractNumId w:val="27"/>
  </w:num>
  <w:num w:numId="2" w16cid:durableId="1733774160">
    <w:abstractNumId w:val="28"/>
  </w:num>
  <w:num w:numId="3" w16cid:durableId="1185830303">
    <w:abstractNumId w:val="26"/>
  </w:num>
  <w:num w:numId="4" w16cid:durableId="1654943663">
    <w:abstractNumId w:val="38"/>
  </w:num>
  <w:num w:numId="5" w16cid:durableId="1831941993">
    <w:abstractNumId w:val="35"/>
  </w:num>
  <w:num w:numId="6" w16cid:durableId="855463164">
    <w:abstractNumId w:val="30"/>
  </w:num>
  <w:num w:numId="7" w16cid:durableId="1698194880">
    <w:abstractNumId w:val="20"/>
  </w:num>
  <w:num w:numId="8" w16cid:durableId="652880473">
    <w:abstractNumId w:val="38"/>
  </w:num>
  <w:num w:numId="9" w16cid:durableId="1121000074">
    <w:abstractNumId w:val="37"/>
  </w:num>
  <w:num w:numId="10" w16cid:durableId="286666886">
    <w:abstractNumId w:val="19"/>
  </w:num>
  <w:num w:numId="11" w16cid:durableId="596249307">
    <w:abstractNumId w:val="49"/>
  </w:num>
  <w:num w:numId="12" w16cid:durableId="229001223">
    <w:abstractNumId w:val="2"/>
  </w:num>
  <w:num w:numId="13" w16cid:durableId="498733590">
    <w:abstractNumId w:val="1"/>
  </w:num>
  <w:num w:numId="14" w16cid:durableId="660155612">
    <w:abstractNumId w:val="0"/>
  </w:num>
  <w:num w:numId="15" w16cid:durableId="1270771561">
    <w:abstractNumId w:val="8"/>
  </w:num>
  <w:num w:numId="16" w16cid:durableId="461004317">
    <w:abstractNumId w:val="3"/>
  </w:num>
  <w:num w:numId="17" w16cid:durableId="772019847">
    <w:abstractNumId w:val="6"/>
  </w:num>
  <w:num w:numId="18" w16cid:durableId="542408440">
    <w:abstractNumId w:val="5"/>
  </w:num>
  <w:num w:numId="19" w16cid:durableId="507718725">
    <w:abstractNumId w:val="4"/>
  </w:num>
  <w:num w:numId="20" w16cid:durableId="1512986379">
    <w:abstractNumId w:val="9"/>
  </w:num>
  <w:num w:numId="21" w16cid:durableId="26759573">
    <w:abstractNumId w:val="7"/>
  </w:num>
  <w:num w:numId="22" w16cid:durableId="1086801744">
    <w:abstractNumId w:val="46"/>
  </w:num>
  <w:num w:numId="23" w16cid:durableId="1314917216">
    <w:abstractNumId w:val="39"/>
  </w:num>
  <w:num w:numId="24" w16cid:durableId="1878664701">
    <w:abstractNumId w:val="47"/>
  </w:num>
  <w:num w:numId="25" w16cid:durableId="1460800299">
    <w:abstractNumId w:val="13"/>
  </w:num>
  <w:num w:numId="26" w16cid:durableId="1015225505">
    <w:abstractNumId w:val="14"/>
  </w:num>
  <w:num w:numId="27" w16cid:durableId="33964498">
    <w:abstractNumId w:val="33"/>
  </w:num>
  <w:num w:numId="28" w16cid:durableId="1852714902">
    <w:abstractNumId w:val="44"/>
  </w:num>
  <w:num w:numId="29" w16cid:durableId="1032264512">
    <w:abstractNumId w:val="48"/>
  </w:num>
  <w:num w:numId="30" w16cid:durableId="2051299826">
    <w:abstractNumId w:val="36"/>
  </w:num>
  <w:num w:numId="31" w16cid:durableId="2116438935">
    <w:abstractNumId w:val="10"/>
  </w:num>
  <w:num w:numId="32" w16cid:durableId="937367278">
    <w:abstractNumId w:val="41"/>
  </w:num>
  <w:num w:numId="33" w16cid:durableId="1179737943">
    <w:abstractNumId w:val="32"/>
  </w:num>
  <w:num w:numId="34" w16cid:durableId="1649016963">
    <w:abstractNumId w:val="23"/>
  </w:num>
  <w:num w:numId="35" w16cid:durableId="155458786">
    <w:abstractNumId w:val="17"/>
  </w:num>
  <w:num w:numId="36" w16cid:durableId="171454697">
    <w:abstractNumId w:val="21"/>
  </w:num>
  <w:num w:numId="37" w16cid:durableId="645283957">
    <w:abstractNumId w:val="25"/>
  </w:num>
  <w:num w:numId="38" w16cid:durableId="309554212">
    <w:abstractNumId w:val="43"/>
  </w:num>
  <w:num w:numId="39" w16cid:durableId="311980629">
    <w:abstractNumId w:val="42"/>
  </w:num>
  <w:num w:numId="40" w16cid:durableId="1695497840">
    <w:abstractNumId w:val="16"/>
  </w:num>
  <w:num w:numId="41" w16cid:durableId="1181161087">
    <w:abstractNumId w:val="45"/>
  </w:num>
  <w:num w:numId="42" w16cid:durableId="1980988069">
    <w:abstractNumId w:val="40"/>
  </w:num>
  <w:num w:numId="43" w16cid:durableId="2145269151">
    <w:abstractNumId w:val="34"/>
  </w:num>
  <w:num w:numId="44" w16cid:durableId="1666668054">
    <w:abstractNumId w:val="15"/>
  </w:num>
  <w:num w:numId="45" w16cid:durableId="1426615108">
    <w:abstractNumId w:val="18"/>
  </w:num>
  <w:num w:numId="46" w16cid:durableId="362444293">
    <w:abstractNumId w:val="12"/>
  </w:num>
  <w:num w:numId="47" w16cid:durableId="1793669207">
    <w:abstractNumId w:val="22"/>
  </w:num>
  <w:num w:numId="48" w16cid:durableId="517231336">
    <w:abstractNumId w:val="29"/>
  </w:num>
  <w:num w:numId="49" w16cid:durableId="181748235">
    <w:abstractNumId w:val="11"/>
  </w:num>
  <w:num w:numId="50" w16cid:durableId="1869639830">
    <w:abstractNumId w:val="31"/>
  </w:num>
  <w:num w:numId="51" w16cid:durableId="1696269369">
    <w:abstractNumId w:val="2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2FBEACA5-1116-4BEE-A0E6-0AF868E64E69}"/>
    <w:docVar w:name="dgnword-eventsink" w:val="329633272"/>
  </w:docVars>
  <w:rsids>
    <w:rsidRoot w:val="00E37A0D"/>
    <w:rsid w:val="00001CDF"/>
    <w:rsid w:val="000022B6"/>
    <w:rsid w:val="000023A9"/>
    <w:rsid w:val="00003813"/>
    <w:rsid w:val="00003B7B"/>
    <w:rsid w:val="00004E42"/>
    <w:rsid w:val="00005818"/>
    <w:rsid w:val="00005B8E"/>
    <w:rsid w:val="00006448"/>
    <w:rsid w:val="000064EA"/>
    <w:rsid w:val="000065A8"/>
    <w:rsid w:val="00006C38"/>
    <w:rsid w:val="00013067"/>
    <w:rsid w:val="0001485A"/>
    <w:rsid w:val="00015FDC"/>
    <w:rsid w:val="0001640C"/>
    <w:rsid w:val="00017095"/>
    <w:rsid w:val="000217FA"/>
    <w:rsid w:val="000220D7"/>
    <w:rsid w:val="00022F62"/>
    <w:rsid w:val="00022F91"/>
    <w:rsid w:val="00024A0E"/>
    <w:rsid w:val="00025126"/>
    <w:rsid w:val="00025741"/>
    <w:rsid w:val="00026783"/>
    <w:rsid w:val="000272C4"/>
    <w:rsid w:val="000277FB"/>
    <w:rsid w:val="000279D4"/>
    <w:rsid w:val="00027E95"/>
    <w:rsid w:val="00030D3E"/>
    <w:rsid w:val="0003266F"/>
    <w:rsid w:val="00032976"/>
    <w:rsid w:val="00033E17"/>
    <w:rsid w:val="00035340"/>
    <w:rsid w:val="00035761"/>
    <w:rsid w:val="00035809"/>
    <w:rsid w:val="00035CE5"/>
    <w:rsid w:val="00035D66"/>
    <w:rsid w:val="00035DF7"/>
    <w:rsid w:val="00036D8A"/>
    <w:rsid w:val="0004015C"/>
    <w:rsid w:val="00041085"/>
    <w:rsid w:val="00042C76"/>
    <w:rsid w:val="00044B6C"/>
    <w:rsid w:val="00045A8A"/>
    <w:rsid w:val="000500F3"/>
    <w:rsid w:val="00051213"/>
    <w:rsid w:val="0005216E"/>
    <w:rsid w:val="00053287"/>
    <w:rsid w:val="0005375A"/>
    <w:rsid w:val="00053C03"/>
    <w:rsid w:val="000545CC"/>
    <w:rsid w:val="000565C7"/>
    <w:rsid w:val="00056840"/>
    <w:rsid w:val="00057E94"/>
    <w:rsid w:val="00061912"/>
    <w:rsid w:val="00063471"/>
    <w:rsid w:val="000642DB"/>
    <w:rsid w:val="00065FF7"/>
    <w:rsid w:val="00066A66"/>
    <w:rsid w:val="00070B78"/>
    <w:rsid w:val="00070EA9"/>
    <w:rsid w:val="00072E28"/>
    <w:rsid w:val="00073EC7"/>
    <w:rsid w:val="00074E39"/>
    <w:rsid w:val="00076041"/>
    <w:rsid w:val="000766D4"/>
    <w:rsid w:val="00076CE8"/>
    <w:rsid w:val="000776BC"/>
    <w:rsid w:val="000813DF"/>
    <w:rsid w:val="00081AD4"/>
    <w:rsid w:val="000820B1"/>
    <w:rsid w:val="000821B1"/>
    <w:rsid w:val="00082635"/>
    <w:rsid w:val="0008624F"/>
    <w:rsid w:val="00090F14"/>
    <w:rsid w:val="00090F21"/>
    <w:rsid w:val="000911AB"/>
    <w:rsid w:val="00091DBC"/>
    <w:rsid w:val="00091FA1"/>
    <w:rsid w:val="00092C9B"/>
    <w:rsid w:val="00092F25"/>
    <w:rsid w:val="00093A91"/>
    <w:rsid w:val="00093EE1"/>
    <w:rsid w:val="00094B45"/>
    <w:rsid w:val="00094E97"/>
    <w:rsid w:val="0009528F"/>
    <w:rsid w:val="00095370"/>
    <w:rsid w:val="00095819"/>
    <w:rsid w:val="00096227"/>
    <w:rsid w:val="000A0B08"/>
    <w:rsid w:val="000A27B1"/>
    <w:rsid w:val="000A36C7"/>
    <w:rsid w:val="000A595B"/>
    <w:rsid w:val="000B043E"/>
    <w:rsid w:val="000B138A"/>
    <w:rsid w:val="000B183F"/>
    <w:rsid w:val="000B1A91"/>
    <w:rsid w:val="000B22BA"/>
    <w:rsid w:val="000B2DE5"/>
    <w:rsid w:val="000B3678"/>
    <w:rsid w:val="000B37EA"/>
    <w:rsid w:val="000B4901"/>
    <w:rsid w:val="000B5C20"/>
    <w:rsid w:val="000B6BD8"/>
    <w:rsid w:val="000B6F4D"/>
    <w:rsid w:val="000C0038"/>
    <w:rsid w:val="000C18C9"/>
    <w:rsid w:val="000C1E05"/>
    <w:rsid w:val="000C27D9"/>
    <w:rsid w:val="000C35AF"/>
    <w:rsid w:val="000C3ABD"/>
    <w:rsid w:val="000C454A"/>
    <w:rsid w:val="000C4C35"/>
    <w:rsid w:val="000C4EF3"/>
    <w:rsid w:val="000C52D0"/>
    <w:rsid w:val="000C532C"/>
    <w:rsid w:val="000C57CF"/>
    <w:rsid w:val="000C5D14"/>
    <w:rsid w:val="000C6A26"/>
    <w:rsid w:val="000D06EE"/>
    <w:rsid w:val="000D0D9E"/>
    <w:rsid w:val="000D1110"/>
    <w:rsid w:val="000D16EA"/>
    <w:rsid w:val="000D1D3B"/>
    <w:rsid w:val="000D2AA5"/>
    <w:rsid w:val="000D2B0A"/>
    <w:rsid w:val="000D3C81"/>
    <w:rsid w:val="000D42FA"/>
    <w:rsid w:val="000D59D0"/>
    <w:rsid w:val="000D5A86"/>
    <w:rsid w:val="000D5A99"/>
    <w:rsid w:val="000D5E48"/>
    <w:rsid w:val="000D5F1C"/>
    <w:rsid w:val="000D6EAC"/>
    <w:rsid w:val="000D7B3C"/>
    <w:rsid w:val="000E0698"/>
    <w:rsid w:val="000E138E"/>
    <w:rsid w:val="000E159A"/>
    <w:rsid w:val="000E1B1E"/>
    <w:rsid w:val="000E1F1C"/>
    <w:rsid w:val="000E1FF0"/>
    <w:rsid w:val="000E20B1"/>
    <w:rsid w:val="000E396F"/>
    <w:rsid w:val="000E4BFC"/>
    <w:rsid w:val="000E4FA0"/>
    <w:rsid w:val="000E5451"/>
    <w:rsid w:val="000E5A32"/>
    <w:rsid w:val="000E69BF"/>
    <w:rsid w:val="000E72ED"/>
    <w:rsid w:val="000E74DE"/>
    <w:rsid w:val="000E7806"/>
    <w:rsid w:val="000F116A"/>
    <w:rsid w:val="000F19C7"/>
    <w:rsid w:val="000F2B84"/>
    <w:rsid w:val="000F2F7D"/>
    <w:rsid w:val="000F5500"/>
    <w:rsid w:val="00100BC2"/>
    <w:rsid w:val="0010109A"/>
    <w:rsid w:val="00101331"/>
    <w:rsid w:val="00101954"/>
    <w:rsid w:val="00104680"/>
    <w:rsid w:val="00104861"/>
    <w:rsid w:val="00105154"/>
    <w:rsid w:val="00105A46"/>
    <w:rsid w:val="00105D8E"/>
    <w:rsid w:val="0010636B"/>
    <w:rsid w:val="00106C27"/>
    <w:rsid w:val="00106F34"/>
    <w:rsid w:val="00107964"/>
    <w:rsid w:val="00110C8F"/>
    <w:rsid w:val="00110F9A"/>
    <w:rsid w:val="00111134"/>
    <w:rsid w:val="0011135D"/>
    <w:rsid w:val="00113AAF"/>
    <w:rsid w:val="00113C28"/>
    <w:rsid w:val="00114117"/>
    <w:rsid w:val="001152D1"/>
    <w:rsid w:val="001154D0"/>
    <w:rsid w:val="001154F1"/>
    <w:rsid w:val="00115CE8"/>
    <w:rsid w:val="00117697"/>
    <w:rsid w:val="001179D2"/>
    <w:rsid w:val="00122E2E"/>
    <w:rsid w:val="00123C42"/>
    <w:rsid w:val="00123F3B"/>
    <w:rsid w:val="00124BE3"/>
    <w:rsid w:val="00126761"/>
    <w:rsid w:val="001269DB"/>
    <w:rsid w:val="00126FDD"/>
    <w:rsid w:val="00127757"/>
    <w:rsid w:val="00130402"/>
    <w:rsid w:val="001304AE"/>
    <w:rsid w:val="00133BA7"/>
    <w:rsid w:val="00134DB5"/>
    <w:rsid w:val="00135904"/>
    <w:rsid w:val="00140646"/>
    <w:rsid w:val="00140F72"/>
    <w:rsid w:val="0014148D"/>
    <w:rsid w:val="00142A66"/>
    <w:rsid w:val="00143729"/>
    <w:rsid w:val="0014513F"/>
    <w:rsid w:val="0014696C"/>
    <w:rsid w:val="00147F85"/>
    <w:rsid w:val="0015029A"/>
    <w:rsid w:val="00150DDD"/>
    <w:rsid w:val="00152E84"/>
    <w:rsid w:val="00157A86"/>
    <w:rsid w:val="00157E10"/>
    <w:rsid w:val="00161E57"/>
    <w:rsid w:val="00162069"/>
    <w:rsid w:val="001632E3"/>
    <w:rsid w:val="00163CBD"/>
    <w:rsid w:val="00164266"/>
    <w:rsid w:val="00164E5B"/>
    <w:rsid w:val="00165A4E"/>
    <w:rsid w:val="0016618E"/>
    <w:rsid w:val="0016666D"/>
    <w:rsid w:val="00166837"/>
    <w:rsid w:val="0017056D"/>
    <w:rsid w:val="00170907"/>
    <w:rsid w:val="00171FF7"/>
    <w:rsid w:val="0017257B"/>
    <w:rsid w:val="00174606"/>
    <w:rsid w:val="00174703"/>
    <w:rsid w:val="00175151"/>
    <w:rsid w:val="001751AD"/>
    <w:rsid w:val="0017658F"/>
    <w:rsid w:val="0018056A"/>
    <w:rsid w:val="00180D12"/>
    <w:rsid w:val="00182C3F"/>
    <w:rsid w:val="001840A6"/>
    <w:rsid w:val="0018441F"/>
    <w:rsid w:val="00184FB2"/>
    <w:rsid w:val="00186E5F"/>
    <w:rsid w:val="00187A1C"/>
    <w:rsid w:val="00190723"/>
    <w:rsid w:val="0019089B"/>
    <w:rsid w:val="001912C5"/>
    <w:rsid w:val="00192447"/>
    <w:rsid w:val="00192DCD"/>
    <w:rsid w:val="001937D4"/>
    <w:rsid w:val="0019678E"/>
    <w:rsid w:val="00197449"/>
    <w:rsid w:val="0019754F"/>
    <w:rsid w:val="0019785E"/>
    <w:rsid w:val="00197E53"/>
    <w:rsid w:val="001A0EDB"/>
    <w:rsid w:val="001A145E"/>
    <w:rsid w:val="001A15EA"/>
    <w:rsid w:val="001A2983"/>
    <w:rsid w:val="001A3BCF"/>
    <w:rsid w:val="001A46CB"/>
    <w:rsid w:val="001A59D4"/>
    <w:rsid w:val="001A5BE8"/>
    <w:rsid w:val="001A6630"/>
    <w:rsid w:val="001A6896"/>
    <w:rsid w:val="001A6A57"/>
    <w:rsid w:val="001A78B2"/>
    <w:rsid w:val="001B0500"/>
    <w:rsid w:val="001B18C5"/>
    <w:rsid w:val="001B296D"/>
    <w:rsid w:val="001B32B8"/>
    <w:rsid w:val="001B4C41"/>
    <w:rsid w:val="001B51ED"/>
    <w:rsid w:val="001B5FD1"/>
    <w:rsid w:val="001B6005"/>
    <w:rsid w:val="001C106D"/>
    <w:rsid w:val="001C15FB"/>
    <w:rsid w:val="001C189E"/>
    <w:rsid w:val="001C2372"/>
    <w:rsid w:val="001C332A"/>
    <w:rsid w:val="001C3D50"/>
    <w:rsid w:val="001C42F4"/>
    <w:rsid w:val="001C714E"/>
    <w:rsid w:val="001C7305"/>
    <w:rsid w:val="001C7ABF"/>
    <w:rsid w:val="001C7F6E"/>
    <w:rsid w:val="001D03EF"/>
    <w:rsid w:val="001D0871"/>
    <w:rsid w:val="001D0C26"/>
    <w:rsid w:val="001D1E31"/>
    <w:rsid w:val="001D25D9"/>
    <w:rsid w:val="001D3061"/>
    <w:rsid w:val="001D329E"/>
    <w:rsid w:val="001D3517"/>
    <w:rsid w:val="001D39C4"/>
    <w:rsid w:val="001D4389"/>
    <w:rsid w:val="001D4C4C"/>
    <w:rsid w:val="001D4F44"/>
    <w:rsid w:val="001D7D22"/>
    <w:rsid w:val="001E0D91"/>
    <w:rsid w:val="001E1379"/>
    <w:rsid w:val="001E2415"/>
    <w:rsid w:val="001E28CB"/>
    <w:rsid w:val="001E33C7"/>
    <w:rsid w:val="001E45FE"/>
    <w:rsid w:val="001F128A"/>
    <w:rsid w:val="001F2213"/>
    <w:rsid w:val="001F26A2"/>
    <w:rsid w:val="001F31B5"/>
    <w:rsid w:val="001F4619"/>
    <w:rsid w:val="001F4B93"/>
    <w:rsid w:val="001F6E26"/>
    <w:rsid w:val="001F7475"/>
    <w:rsid w:val="001F79C2"/>
    <w:rsid w:val="00200152"/>
    <w:rsid w:val="00200569"/>
    <w:rsid w:val="0020107F"/>
    <w:rsid w:val="00201402"/>
    <w:rsid w:val="002031E3"/>
    <w:rsid w:val="0020367D"/>
    <w:rsid w:val="00204E52"/>
    <w:rsid w:val="002069E8"/>
    <w:rsid w:val="0020700D"/>
    <w:rsid w:val="0020723E"/>
    <w:rsid w:val="002077C0"/>
    <w:rsid w:val="0020784D"/>
    <w:rsid w:val="00210319"/>
    <w:rsid w:val="00210BB4"/>
    <w:rsid w:val="00211240"/>
    <w:rsid w:val="00211AA2"/>
    <w:rsid w:val="00211C27"/>
    <w:rsid w:val="00212E0D"/>
    <w:rsid w:val="002130F0"/>
    <w:rsid w:val="0021338A"/>
    <w:rsid w:val="00213828"/>
    <w:rsid w:val="002140F1"/>
    <w:rsid w:val="00214158"/>
    <w:rsid w:val="00214C8D"/>
    <w:rsid w:val="00217001"/>
    <w:rsid w:val="002173D2"/>
    <w:rsid w:val="002176E0"/>
    <w:rsid w:val="00217732"/>
    <w:rsid w:val="00217A47"/>
    <w:rsid w:val="002206E2"/>
    <w:rsid w:val="00220CF2"/>
    <w:rsid w:val="00221161"/>
    <w:rsid w:val="0022127E"/>
    <w:rsid w:val="002218E6"/>
    <w:rsid w:val="00223ED7"/>
    <w:rsid w:val="00225012"/>
    <w:rsid w:val="00226957"/>
    <w:rsid w:val="00227DC4"/>
    <w:rsid w:val="00227FE6"/>
    <w:rsid w:val="00231084"/>
    <w:rsid w:val="00231D80"/>
    <w:rsid w:val="00232D15"/>
    <w:rsid w:val="00234F0E"/>
    <w:rsid w:val="00235A6C"/>
    <w:rsid w:val="0023690B"/>
    <w:rsid w:val="002371ED"/>
    <w:rsid w:val="00237F5D"/>
    <w:rsid w:val="00240034"/>
    <w:rsid w:val="00241779"/>
    <w:rsid w:val="00242941"/>
    <w:rsid w:val="00242C98"/>
    <w:rsid w:val="0024367C"/>
    <w:rsid w:val="00243C81"/>
    <w:rsid w:val="00244945"/>
    <w:rsid w:val="00245693"/>
    <w:rsid w:val="00246635"/>
    <w:rsid w:val="002470EB"/>
    <w:rsid w:val="00252103"/>
    <w:rsid w:val="00252856"/>
    <w:rsid w:val="00254014"/>
    <w:rsid w:val="002544D4"/>
    <w:rsid w:val="0025463B"/>
    <w:rsid w:val="00255B8C"/>
    <w:rsid w:val="00257649"/>
    <w:rsid w:val="00257856"/>
    <w:rsid w:val="002616AD"/>
    <w:rsid w:val="0026280A"/>
    <w:rsid w:val="00262B84"/>
    <w:rsid w:val="00263CC9"/>
    <w:rsid w:val="00264589"/>
    <w:rsid w:val="0026526B"/>
    <w:rsid w:val="00265369"/>
    <w:rsid w:val="00265532"/>
    <w:rsid w:val="002658F9"/>
    <w:rsid w:val="0026709C"/>
    <w:rsid w:val="00267236"/>
    <w:rsid w:val="00267AC5"/>
    <w:rsid w:val="0027044E"/>
    <w:rsid w:val="00270843"/>
    <w:rsid w:val="002710E9"/>
    <w:rsid w:val="00271B08"/>
    <w:rsid w:val="002723F5"/>
    <w:rsid w:val="00274276"/>
    <w:rsid w:val="00274785"/>
    <w:rsid w:val="00277D63"/>
    <w:rsid w:val="00280C7D"/>
    <w:rsid w:val="00280FCC"/>
    <w:rsid w:val="002817C8"/>
    <w:rsid w:val="00281B28"/>
    <w:rsid w:val="00284EA0"/>
    <w:rsid w:val="002858A5"/>
    <w:rsid w:val="00287097"/>
    <w:rsid w:val="00287B41"/>
    <w:rsid w:val="002907C8"/>
    <w:rsid w:val="00290DE7"/>
    <w:rsid w:val="00291A74"/>
    <w:rsid w:val="002960F1"/>
    <w:rsid w:val="002963B7"/>
    <w:rsid w:val="002A2185"/>
    <w:rsid w:val="002A2419"/>
    <w:rsid w:val="002A2595"/>
    <w:rsid w:val="002A3EBC"/>
    <w:rsid w:val="002A4397"/>
    <w:rsid w:val="002A4B81"/>
    <w:rsid w:val="002A5983"/>
    <w:rsid w:val="002A6306"/>
    <w:rsid w:val="002A636C"/>
    <w:rsid w:val="002B1A15"/>
    <w:rsid w:val="002B1CA8"/>
    <w:rsid w:val="002B2312"/>
    <w:rsid w:val="002B2368"/>
    <w:rsid w:val="002B252B"/>
    <w:rsid w:val="002B346A"/>
    <w:rsid w:val="002B498A"/>
    <w:rsid w:val="002B4EE8"/>
    <w:rsid w:val="002B5A0E"/>
    <w:rsid w:val="002C04D0"/>
    <w:rsid w:val="002C0676"/>
    <w:rsid w:val="002C0E2D"/>
    <w:rsid w:val="002C23DB"/>
    <w:rsid w:val="002C3901"/>
    <w:rsid w:val="002C3CB7"/>
    <w:rsid w:val="002C7763"/>
    <w:rsid w:val="002D01FD"/>
    <w:rsid w:val="002D1668"/>
    <w:rsid w:val="002D22DE"/>
    <w:rsid w:val="002D2883"/>
    <w:rsid w:val="002D3924"/>
    <w:rsid w:val="002D4293"/>
    <w:rsid w:val="002D510C"/>
    <w:rsid w:val="002D51E4"/>
    <w:rsid w:val="002D60BB"/>
    <w:rsid w:val="002D7177"/>
    <w:rsid w:val="002D72EF"/>
    <w:rsid w:val="002D77E3"/>
    <w:rsid w:val="002D7D2F"/>
    <w:rsid w:val="002E04F9"/>
    <w:rsid w:val="002E0514"/>
    <w:rsid w:val="002E1A2A"/>
    <w:rsid w:val="002E3B4A"/>
    <w:rsid w:val="002E3CE2"/>
    <w:rsid w:val="002E4CF0"/>
    <w:rsid w:val="002E4DA8"/>
    <w:rsid w:val="002E5AC2"/>
    <w:rsid w:val="002E62D6"/>
    <w:rsid w:val="002E6A8A"/>
    <w:rsid w:val="002E7E50"/>
    <w:rsid w:val="002F0022"/>
    <w:rsid w:val="002F1B38"/>
    <w:rsid w:val="002F335E"/>
    <w:rsid w:val="002F3615"/>
    <w:rsid w:val="002F3EBD"/>
    <w:rsid w:val="002F46FF"/>
    <w:rsid w:val="002F7F99"/>
    <w:rsid w:val="00302D65"/>
    <w:rsid w:val="00304941"/>
    <w:rsid w:val="00304E46"/>
    <w:rsid w:val="00305786"/>
    <w:rsid w:val="00305948"/>
    <w:rsid w:val="00305FCB"/>
    <w:rsid w:val="003065E7"/>
    <w:rsid w:val="00306790"/>
    <w:rsid w:val="0030788F"/>
    <w:rsid w:val="00307ED1"/>
    <w:rsid w:val="00310276"/>
    <w:rsid w:val="00310E4C"/>
    <w:rsid w:val="00311CC3"/>
    <w:rsid w:val="003125B2"/>
    <w:rsid w:val="00313553"/>
    <w:rsid w:val="00314013"/>
    <w:rsid w:val="003152FD"/>
    <w:rsid w:val="00317D50"/>
    <w:rsid w:val="003200D6"/>
    <w:rsid w:val="003206F1"/>
    <w:rsid w:val="00321589"/>
    <w:rsid w:val="003220FF"/>
    <w:rsid w:val="0032215D"/>
    <w:rsid w:val="003241CA"/>
    <w:rsid w:val="00324AA0"/>
    <w:rsid w:val="00324AD3"/>
    <w:rsid w:val="00324C87"/>
    <w:rsid w:val="00325129"/>
    <w:rsid w:val="00325DA8"/>
    <w:rsid w:val="00326F1B"/>
    <w:rsid w:val="003273D7"/>
    <w:rsid w:val="00327A05"/>
    <w:rsid w:val="00327F7E"/>
    <w:rsid w:val="00327FEA"/>
    <w:rsid w:val="00333740"/>
    <w:rsid w:val="00333DE8"/>
    <w:rsid w:val="00333E46"/>
    <w:rsid w:val="00334656"/>
    <w:rsid w:val="00334B4A"/>
    <w:rsid w:val="00336F18"/>
    <w:rsid w:val="003408EB"/>
    <w:rsid w:val="00342199"/>
    <w:rsid w:val="00342F6E"/>
    <w:rsid w:val="00344883"/>
    <w:rsid w:val="00346F8F"/>
    <w:rsid w:val="0035031D"/>
    <w:rsid w:val="0035051C"/>
    <w:rsid w:val="003509B0"/>
    <w:rsid w:val="003524B8"/>
    <w:rsid w:val="003527C7"/>
    <w:rsid w:val="00352AAD"/>
    <w:rsid w:val="00352C27"/>
    <w:rsid w:val="003535D7"/>
    <w:rsid w:val="00361EDE"/>
    <w:rsid w:val="003628C9"/>
    <w:rsid w:val="00363715"/>
    <w:rsid w:val="00363C13"/>
    <w:rsid w:val="00363E62"/>
    <w:rsid w:val="00363F11"/>
    <w:rsid w:val="00364533"/>
    <w:rsid w:val="00364834"/>
    <w:rsid w:val="00364BD0"/>
    <w:rsid w:val="003670E5"/>
    <w:rsid w:val="0037150B"/>
    <w:rsid w:val="00372AA8"/>
    <w:rsid w:val="00373B9C"/>
    <w:rsid w:val="00373CDA"/>
    <w:rsid w:val="00374065"/>
    <w:rsid w:val="003741EF"/>
    <w:rsid w:val="003743E2"/>
    <w:rsid w:val="00374F1F"/>
    <w:rsid w:val="003760AB"/>
    <w:rsid w:val="003778F6"/>
    <w:rsid w:val="003823B4"/>
    <w:rsid w:val="00384995"/>
    <w:rsid w:val="00385A82"/>
    <w:rsid w:val="00385EE9"/>
    <w:rsid w:val="00387B6E"/>
    <w:rsid w:val="00390AAF"/>
    <w:rsid w:val="00390BDB"/>
    <w:rsid w:val="003926E3"/>
    <w:rsid w:val="00394049"/>
    <w:rsid w:val="00396FA8"/>
    <w:rsid w:val="003978C2"/>
    <w:rsid w:val="00397AD6"/>
    <w:rsid w:val="00397C69"/>
    <w:rsid w:val="003A11E1"/>
    <w:rsid w:val="003A169F"/>
    <w:rsid w:val="003A4AC9"/>
    <w:rsid w:val="003A70CA"/>
    <w:rsid w:val="003A7815"/>
    <w:rsid w:val="003B08B6"/>
    <w:rsid w:val="003B0FFE"/>
    <w:rsid w:val="003B2AB9"/>
    <w:rsid w:val="003B380B"/>
    <w:rsid w:val="003B471D"/>
    <w:rsid w:val="003B5FC3"/>
    <w:rsid w:val="003C0582"/>
    <w:rsid w:val="003C0AEF"/>
    <w:rsid w:val="003C10B6"/>
    <w:rsid w:val="003C346A"/>
    <w:rsid w:val="003C41E8"/>
    <w:rsid w:val="003C4C3D"/>
    <w:rsid w:val="003C520B"/>
    <w:rsid w:val="003C5595"/>
    <w:rsid w:val="003C6562"/>
    <w:rsid w:val="003C6854"/>
    <w:rsid w:val="003C685F"/>
    <w:rsid w:val="003C6B50"/>
    <w:rsid w:val="003D0780"/>
    <w:rsid w:val="003D0794"/>
    <w:rsid w:val="003D0D52"/>
    <w:rsid w:val="003D1126"/>
    <w:rsid w:val="003D4266"/>
    <w:rsid w:val="003D43CC"/>
    <w:rsid w:val="003D4DDB"/>
    <w:rsid w:val="003D51DB"/>
    <w:rsid w:val="003D5AC6"/>
    <w:rsid w:val="003D5ED8"/>
    <w:rsid w:val="003D727F"/>
    <w:rsid w:val="003D7D85"/>
    <w:rsid w:val="003E072C"/>
    <w:rsid w:val="003E08D5"/>
    <w:rsid w:val="003E0D72"/>
    <w:rsid w:val="003E1BCB"/>
    <w:rsid w:val="003E1BEA"/>
    <w:rsid w:val="003E2948"/>
    <w:rsid w:val="003E3531"/>
    <w:rsid w:val="003E3670"/>
    <w:rsid w:val="003E454A"/>
    <w:rsid w:val="003E515D"/>
    <w:rsid w:val="003E5A70"/>
    <w:rsid w:val="003E76DE"/>
    <w:rsid w:val="003E76EC"/>
    <w:rsid w:val="003E77E2"/>
    <w:rsid w:val="003F1E70"/>
    <w:rsid w:val="003F241C"/>
    <w:rsid w:val="003F288C"/>
    <w:rsid w:val="003F3222"/>
    <w:rsid w:val="003F389A"/>
    <w:rsid w:val="003F411D"/>
    <w:rsid w:val="003F43AA"/>
    <w:rsid w:val="003F4B3E"/>
    <w:rsid w:val="003F4BCE"/>
    <w:rsid w:val="003F4DE5"/>
    <w:rsid w:val="003F6994"/>
    <w:rsid w:val="00400FEE"/>
    <w:rsid w:val="0040128A"/>
    <w:rsid w:val="004013DF"/>
    <w:rsid w:val="00402A4B"/>
    <w:rsid w:val="00404B31"/>
    <w:rsid w:val="00406C4B"/>
    <w:rsid w:val="00410D61"/>
    <w:rsid w:val="00412343"/>
    <w:rsid w:val="00412CAA"/>
    <w:rsid w:val="00412E6E"/>
    <w:rsid w:val="00414315"/>
    <w:rsid w:val="0041441E"/>
    <w:rsid w:val="00414492"/>
    <w:rsid w:val="00414C3C"/>
    <w:rsid w:val="00414FF3"/>
    <w:rsid w:val="00415352"/>
    <w:rsid w:val="00416098"/>
    <w:rsid w:val="004168B3"/>
    <w:rsid w:val="0041696D"/>
    <w:rsid w:val="0041778A"/>
    <w:rsid w:val="00417A68"/>
    <w:rsid w:val="00417A6E"/>
    <w:rsid w:val="00421CC7"/>
    <w:rsid w:val="00421D78"/>
    <w:rsid w:val="004223B7"/>
    <w:rsid w:val="00422E7D"/>
    <w:rsid w:val="00425044"/>
    <w:rsid w:val="00425EC9"/>
    <w:rsid w:val="004262BD"/>
    <w:rsid w:val="004302ED"/>
    <w:rsid w:val="00430450"/>
    <w:rsid w:val="00431C64"/>
    <w:rsid w:val="0043517F"/>
    <w:rsid w:val="004356DD"/>
    <w:rsid w:val="00435A58"/>
    <w:rsid w:val="00435ACB"/>
    <w:rsid w:val="0044102C"/>
    <w:rsid w:val="00441E98"/>
    <w:rsid w:val="00443435"/>
    <w:rsid w:val="00443590"/>
    <w:rsid w:val="00444608"/>
    <w:rsid w:val="00444C07"/>
    <w:rsid w:val="00444F60"/>
    <w:rsid w:val="0044520B"/>
    <w:rsid w:val="00445EFA"/>
    <w:rsid w:val="00445F69"/>
    <w:rsid w:val="00446BE7"/>
    <w:rsid w:val="00446E2B"/>
    <w:rsid w:val="00451F6F"/>
    <w:rsid w:val="00452652"/>
    <w:rsid w:val="0045265C"/>
    <w:rsid w:val="00452BF7"/>
    <w:rsid w:val="004537EA"/>
    <w:rsid w:val="00453E71"/>
    <w:rsid w:val="00454CED"/>
    <w:rsid w:val="00455D31"/>
    <w:rsid w:val="00456304"/>
    <w:rsid w:val="00456930"/>
    <w:rsid w:val="00457B8C"/>
    <w:rsid w:val="00460740"/>
    <w:rsid w:val="00460C48"/>
    <w:rsid w:val="004615D2"/>
    <w:rsid w:val="00462040"/>
    <w:rsid w:val="00462642"/>
    <w:rsid w:val="00462A62"/>
    <w:rsid w:val="00462A83"/>
    <w:rsid w:val="00462BD2"/>
    <w:rsid w:val="00462F78"/>
    <w:rsid w:val="004635F0"/>
    <w:rsid w:val="00464795"/>
    <w:rsid w:val="00464B63"/>
    <w:rsid w:val="0046616E"/>
    <w:rsid w:val="00466AB3"/>
    <w:rsid w:val="00466E2D"/>
    <w:rsid w:val="00467786"/>
    <w:rsid w:val="004706F0"/>
    <w:rsid w:val="00472578"/>
    <w:rsid w:val="00473192"/>
    <w:rsid w:val="00473420"/>
    <w:rsid w:val="00473F0B"/>
    <w:rsid w:val="0047454C"/>
    <w:rsid w:val="00474F24"/>
    <w:rsid w:val="00475C4B"/>
    <w:rsid w:val="00475F3D"/>
    <w:rsid w:val="004775A2"/>
    <w:rsid w:val="00477BC4"/>
    <w:rsid w:val="00477FD9"/>
    <w:rsid w:val="00480452"/>
    <w:rsid w:val="00480918"/>
    <w:rsid w:val="00480C64"/>
    <w:rsid w:val="004815EE"/>
    <w:rsid w:val="0048241C"/>
    <w:rsid w:val="00483A55"/>
    <w:rsid w:val="00484824"/>
    <w:rsid w:val="00484845"/>
    <w:rsid w:val="004851EC"/>
    <w:rsid w:val="00485BD2"/>
    <w:rsid w:val="004864F4"/>
    <w:rsid w:val="00490B11"/>
    <w:rsid w:val="00490DE5"/>
    <w:rsid w:val="0049217E"/>
    <w:rsid w:val="00492716"/>
    <w:rsid w:val="00492B59"/>
    <w:rsid w:val="004934D5"/>
    <w:rsid w:val="004953AA"/>
    <w:rsid w:val="00495A0C"/>
    <w:rsid w:val="0049610F"/>
    <w:rsid w:val="0049653E"/>
    <w:rsid w:val="004A082F"/>
    <w:rsid w:val="004A0ABC"/>
    <w:rsid w:val="004A1016"/>
    <w:rsid w:val="004A2D2F"/>
    <w:rsid w:val="004A2EBD"/>
    <w:rsid w:val="004A300D"/>
    <w:rsid w:val="004A40F3"/>
    <w:rsid w:val="004A663D"/>
    <w:rsid w:val="004A7B81"/>
    <w:rsid w:val="004B0494"/>
    <w:rsid w:val="004B09BE"/>
    <w:rsid w:val="004B2DF5"/>
    <w:rsid w:val="004B32B2"/>
    <w:rsid w:val="004B388A"/>
    <w:rsid w:val="004B3FDE"/>
    <w:rsid w:val="004B65CF"/>
    <w:rsid w:val="004B6B3F"/>
    <w:rsid w:val="004B7B1F"/>
    <w:rsid w:val="004C0906"/>
    <w:rsid w:val="004C263E"/>
    <w:rsid w:val="004C334F"/>
    <w:rsid w:val="004C66B8"/>
    <w:rsid w:val="004D0646"/>
    <w:rsid w:val="004D0A6F"/>
    <w:rsid w:val="004D3B69"/>
    <w:rsid w:val="004D4B5E"/>
    <w:rsid w:val="004D4E4C"/>
    <w:rsid w:val="004D7151"/>
    <w:rsid w:val="004D75BF"/>
    <w:rsid w:val="004E0536"/>
    <w:rsid w:val="004E165D"/>
    <w:rsid w:val="004E19E8"/>
    <w:rsid w:val="004E1ECC"/>
    <w:rsid w:val="004E1F2D"/>
    <w:rsid w:val="004E284C"/>
    <w:rsid w:val="004E2E70"/>
    <w:rsid w:val="004E5299"/>
    <w:rsid w:val="004E65D1"/>
    <w:rsid w:val="004F0922"/>
    <w:rsid w:val="004F0E41"/>
    <w:rsid w:val="004F291B"/>
    <w:rsid w:val="004F2AAE"/>
    <w:rsid w:val="004F3426"/>
    <w:rsid w:val="004F3F33"/>
    <w:rsid w:val="004F432E"/>
    <w:rsid w:val="004F4BA4"/>
    <w:rsid w:val="004F4F1D"/>
    <w:rsid w:val="004F5647"/>
    <w:rsid w:val="004F58AD"/>
    <w:rsid w:val="005002E8"/>
    <w:rsid w:val="00500345"/>
    <w:rsid w:val="00500E61"/>
    <w:rsid w:val="00501CCB"/>
    <w:rsid w:val="00501D31"/>
    <w:rsid w:val="00504227"/>
    <w:rsid w:val="00504563"/>
    <w:rsid w:val="00504E47"/>
    <w:rsid w:val="005070E7"/>
    <w:rsid w:val="00507223"/>
    <w:rsid w:val="00507C8A"/>
    <w:rsid w:val="00510721"/>
    <w:rsid w:val="005107CE"/>
    <w:rsid w:val="00510B6F"/>
    <w:rsid w:val="005114E3"/>
    <w:rsid w:val="005118E2"/>
    <w:rsid w:val="00514FEA"/>
    <w:rsid w:val="005152F8"/>
    <w:rsid w:val="00515961"/>
    <w:rsid w:val="00515AF7"/>
    <w:rsid w:val="00516674"/>
    <w:rsid w:val="0051797A"/>
    <w:rsid w:val="00517DF0"/>
    <w:rsid w:val="00517F0D"/>
    <w:rsid w:val="0052184D"/>
    <w:rsid w:val="005231D9"/>
    <w:rsid w:val="00523681"/>
    <w:rsid w:val="00524F15"/>
    <w:rsid w:val="00525C47"/>
    <w:rsid w:val="00525DA2"/>
    <w:rsid w:val="0052660A"/>
    <w:rsid w:val="00527115"/>
    <w:rsid w:val="00530C8F"/>
    <w:rsid w:val="00530FC2"/>
    <w:rsid w:val="00533813"/>
    <w:rsid w:val="005348A7"/>
    <w:rsid w:val="005374D4"/>
    <w:rsid w:val="00537A20"/>
    <w:rsid w:val="005403F6"/>
    <w:rsid w:val="00540E6A"/>
    <w:rsid w:val="005416A9"/>
    <w:rsid w:val="00541848"/>
    <w:rsid w:val="00541D32"/>
    <w:rsid w:val="0054296A"/>
    <w:rsid w:val="00542D09"/>
    <w:rsid w:val="0054480E"/>
    <w:rsid w:val="00547C0F"/>
    <w:rsid w:val="0055000A"/>
    <w:rsid w:val="00550178"/>
    <w:rsid w:val="005501AB"/>
    <w:rsid w:val="0055051F"/>
    <w:rsid w:val="00551986"/>
    <w:rsid w:val="00551F3C"/>
    <w:rsid w:val="00552133"/>
    <w:rsid w:val="00552142"/>
    <w:rsid w:val="00552975"/>
    <w:rsid w:val="00553CE8"/>
    <w:rsid w:val="00553F7C"/>
    <w:rsid w:val="00554743"/>
    <w:rsid w:val="0055605F"/>
    <w:rsid w:val="00556F15"/>
    <w:rsid w:val="00560BEE"/>
    <w:rsid w:val="00560F8D"/>
    <w:rsid w:val="00562758"/>
    <w:rsid w:val="0056293D"/>
    <w:rsid w:val="0056347C"/>
    <w:rsid w:val="00564F3B"/>
    <w:rsid w:val="00565138"/>
    <w:rsid w:val="0056691B"/>
    <w:rsid w:val="00566B00"/>
    <w:rsid w:val="005672B0"/>
    <w:rsid w:val="00573AF5"/>
    <w:rsid w:val="0057451D"/>
    <w:rsid w:val="0057489E"/>
    <w:rsid w:val="005756B8"/>
    <w:rsid w:val="00576663"/>
    <w:rsid w:val="005771A2"/>
    <w:rsid w:val="00580923"/>
    <w:rsid w:val="00580E21"/>
    <w:rsid w:val="005812B8"/>
    <w:rsid w:val="00581E28"/>
    <w:rsid w:val="0058241A"/>
    <w:rsid w:val="0058270A"/>
    <w:rsid w:val="00582C08"/>
    <w:rsid w:val="00582FC9"/>
    <w:rsid w:val="005839FD"/>
    <w:rsid w:val="00584980"/>
    <w:rsid w:val="00585FCE"/>
    <w:rsid w:val="0058623E"/>
    <w:rsid w:val="00587DCE"/>
    <w:rsid w:val="00590806"/>
    <w:rsid w:val="00591EF4"/>
    <w:rsid w:val="005920EB"/>
    <w:rsid w:val="00592B16"/>
    <w:rsid w:val="00593DC7"/>
    <w:rsid w:val="00594E68"/>
    <w:rsid w:val="00594EDD"/>
    <w:rsid w:val="005950D5"/>
    <w:rsid w:val="00595911"/>
    <w:rsid w:val="00596099"/>
    <w:rsid w:val="00597E71"/>
    <w:rsid w:val="005A096F"/>
    <w:rsid w:val="005A0BC8"/>
    <w:rsid w:val="005A0F5F"/>
    <w:rsid w:val="005A135A"/>
    <w:rsid w:val="005A3E94"/>
    <w:rsid w:val="005A49C8"/>
    <w:rsid w:val="005A535F"/>
    <w:rsid w:val="005A5BCE"/>
    <w:rsid w:val="005A71BF"/>
    <w:rsid w:val="005A77FC"/>
    <w:rsid w:val="005B1157"/>
    <w:rsid w:val="005B179C"/>
    <w:rsid w:val="005B200A"/>
    <w:rsid w:val="005B2C08"/>
    <w:rsid w:val="005B3B7B"/>
    <w:rsid w:val="005B3F79"/>
    <w:rsid w:val="005B4B63"/>
    <w:rsid w:val="005B4BB0"/>
    <w:rsid w:val="005B4D3E"/>
    <w:rsid w:val="005B6CA0"/>
    <w:rsid w:val="005B6EBC"/>
    <w:rsid w:val="005B778B"/>
    <w:rsid w:val="005B7B4B"/>
    <w:rsid w:val="005B7D08"/>
    <w:rsid w:val="005B7F36"/>
    <w:rsid w:val="005C120E"/>
    <w:rsid w:val="005C1626"/>
    <w:rsid w:val="005C16CC"/>
    <w:rsid w:val="005C217A"/>
    <w:rsid w:val="005C23C7"/>
    <w:rsid w:val="005C329D"/>
    <w:rsid w:val="005C41B1"/>
    <w:rsid w:val="005C5A67"/>
    <w:rsid w:val="005C5A9D"/>
    <w:rsid w:val="005C6FA1"/>
    <w:rsid w:val="005D01AE"/>
    <w:rsid w:val="005D209F"/>
    <w:rsid w:val="005D2C88"/>
    <w:rsid w:val="005D465A"/>
    <w:rsid w:val="005D7CD7"/>
    <w:rsid w:val="005E086B"/>
    <w:rsid w:val="005E1129"/>
    <w:rsid w:val="005E219A"/>
    <w:rsid w:val="005E23CC"/>
    <w:rsid w:val="005E28EF"/>
    <w:rsid w:val="005E395F"/>
    <w:rsid w:val="005E590A"/>
    <w:rsid w:val="005E6FBF"/>
    <w:rsid w:val="005F012D"/>
    <w:rsid w:val="005F0464"/>
    <w:rsid w:val="005F1105"/>
    <w:rsid w:val="005F1284"/>
    <w:rsid w:val="005F1631"/>
    <w:rsid w:val="005F3BD0"/>
    <w:rsid w:val="005F3CD6"/>
    <w:rsid w:val="005F4FFA"/>
    <w:rsid w:val="005F52E4"/>
    <w:rsid w:val="005F5467"/>
    <w:rsid w:val="005F552A"/>
    <w:rsid w:val="005F5785"/>
    <w:rsid w:val="005F669A"/>
    <w:rsid w:val="005F69E6"/>
    <w:rsid w:val="005F6D67"/>
    <w:rsid w:val="005F7A9D"/>
    <w:rsid w:val="00601300"/>
    <w:rsid w:val="00601699"/>
    <w:rsid w:val="006024D5"/>
    <w:rsid w:val="00602923"/>
    <w:rsid w:val="0060299E"/>
    <w:rsid w:val="00602BCF"/>
    <w:rsid w:val="0060376B"/>
    <w:rsid w:val="00603CE3"/>
    <w:rsid w:val="006047D4"/>
    <w:rsid w:val="00605865"/>
    <w:rsid w:val="00605F8D"/>
    <w:rsid w:val="006064DD"/>
    <w:rsid w:val="006069CD"/>
    <w:rsid w:val="006076A6"/>
    <w:rsid w:val="00610FE3"/>
    <w:rsid w:val="006116A3"/>
    <w:rsid w:val="0061180D"/>
    <w:rsid w:val="00611CC9"/>
    <w:rsid w:val="00612477"/>
    <w:rsid w:val="00612AE4"/>
    <w:rsid w:val="00612CBF"/>
    <w:rsid w:val="00613048"/>
    <w:rsid w:val="00613810"/>
    <w:rsid w:val="00613E4C"/>
    <w:rsid w:val="00614C34"/>
    <w:rsid w:val="00614C38"/>
    <w:rsid w:val="00616C8A"/>
    <w:rsid w:val="006204D3"/>
    <w:rsid w:val="006208FA"/>
    <w:rsid w:val="00621312"/>
    <w:rsid w:val="00623B8D"/>
    <w:rsid w:val="00624175"/>
    <w:rsid w:val="00624F16"/>
    <w:rsid w:val="00626FD6"/>
    <w:rsid w:val="00630130"/>
    <w:rsid w:val="00630502"/>
    <w:rsid w:val="0063065A"/>
    <w:rsid w:val="00630EF0"/>
    <w:rsid w:val="00631083"/>
    <w:rsid w:val="0063307A"/>
    <w:rsid w:val="00634D57"/>
    <w:rsid w:val="00636586"/>
    <w:rsid w:val="00636BFE"/>
    <w:rsid w:val="00637655"/>
    <w:rsid w:val="00640A0F"/>
    <w:rsid w:val="00641CE9"/>
    <w:rsid w:val="00642891"/>
    <w:rsid w:val="00642EA8"/>
    <w:rsid w:val="006433F9"/>
    <w:rsid w:val="0064385D"/>
    <w:rsid w:val="006455D8"/>
    <w:rsid w:val="00647CEE"/>
    <w:rsid w:val="00652A8D"/>
    <w:rsid w:val="00652BF7"/>
    <w:rsid w:val="00653BEE"/>
    <w:rsid w:val="00655F31"/>
    <w:rsid w:val="006574F0"/>
    <w:rsid w:val="006575B1"/>
    <w:rsid w:val="00660E4E"/>
    <w:rsid w:val="00660F0D"/>
    <w:rsid w:val="006611DE"/>
    <w:rsid w:val="006620F5"/>
    <w:rsid w:val="0066274A"/>
    <w:rsid w:val="0066335E"/>
    <w:rsid w:val="006635A7"/>
    <w:rsid w:val="00664E47"/>
    <w:rsid w:val="00666085"/>
    <w:rsid w:val="006668A5"/>
    <w:rsid w:val="00666923"/>
    <w:rsid w:val="0067026E"/>
    <w:rsid w:val="0067065E"/>
    <w:rsid w:val="00670B22"/>
    <w:rsid w:val="00670C75"/>
    <w:rsid w:val="00670CBA"/>
    <w:rsid w:val="006710C6"/>
    <w:rsid w:val="006713FD"/>
    <w:rsid w:val="00671624"/>
    <w:rsid w:val="00671CD5"/>
    <w:rsid w:val="00671D18"/>
    <w:rsid w:val="00673F95"/>
    <w:rsid w:val="00674C1A"/>
    <w:rsid w:val="00675B91"/>
    <w:rsid w:val="00675D41"/>
    <w:rsid w:val="00676248"/>
    <w:rsid w:val="00677746"/>
    <w:rsid w:val="00681753"/>
    <w:rsid w:val="00682102"/>
    <w:rsid w:val="00683A82"/>
    <w:rsid w:val="00684385"/>
    <w:rsid w:val="006844D1"/>
    <w:rsid w:val="00684833"/>
    <w:rsid w:val="00684A78"/>
    <w:rsid w:val="00684BAD"/>
    <w:rsid w:val="00686105"/>
    <w:rsid w:val="00686B64"/>
    <w:rsid w:val="0068709C"/>
    <w:rsid w:val="00690C68"/>
    <w:rsid w:val="006910C4"/>
    <w:rsid w:val="006915AD"/>
    <w:rsid w:val="006915EE"/>
    <w:rsid w:val="00693784"/>
    <w:rsid w:val="006941C1"/>
    <w:rsid w:val="0069491A"/>
    <w:rsid w:val="00694BF1"/>
    <w:rsid w:val="006953F5"/>
    <w:rsid w:val="0069554C"/>
    <w:rsid w:val="0069646B"/>
    <w:rsid w:val="0069658B"/>
    <w:rsid w:val="006969A3"/>
    <w:rsid w:val="00697A97"/>
    <w:rsid w:val="006A0154"/>
    <w:rsid w:val="006A2862"/>
    <w:rsid w:val="006A2FC0"/>
    <w:rsid w:val="006A4065"/>
    <w:rsid w:val="006A451E"/>
    <w:rsid w:val="006A452F"/>
    <w:rsid w:val="006A47CF"/>
    <w:rsid w:val="006A49C7"/>
    <w:rsid w:val="006A4FBF"/>
    <w:rsid w:val="006A7903"/>
    <w:rsid w:val="006B0177"/>
    <w:rsid w:val="006B3BE2"/>
    <w:rsid w:val="006B3F2E"/>
    <w:rsid w:val="006B539C"/>
    <w:rsid w:val="006B767B"/>
    <w:rsid w:val="006B773D"/>
    <w:rsid w:val="006B77A1"/>
    <w:rsid w:val="006C0199"/>
    <w:rsid w:val="006C0CDD"/>
    <w:rsid w:val="006C1AA3"/>
    <w:rsid w:val="006C1ECD"/>
    <w:rsid w:val="006C30B0"/>
    <w:rsid w:val="006C37B1"/>
    <w:rsid w:val="006C37B7"/>
    <w:rsid w:val="006C3937"/>
    <w:rsid w:val="006C39F2"/>
    <w:rsid w:val="006C3A07"/>
    <w:rsid w:val="006C42D3"/>
    <w:rsid w:val="006C5E4E"/>
    <w:rsid w:val="006C6D43"/>
    <w:rsid w:val="006C6D7E"/>
    <w:rsid w:val="006D028F"/>
    <w:rsid w:val="006D0671"/>
    <w:rsid w:val="006D394E"/>
    <w:rsid w:val="006D577C"/>
    <w:rsid w:val="006D5D60"/>
    <w:rsid w:val="006D5D91"/>
    <w:rsid w:val="006D5F6D"/>
    <w:rsid w:val="006E0B96"/>
    <w:rsid w:val="006E183C"/>
    <w:rsid w:val="006E2CFC"/>
    <w:rsid w:val="006E2D3C"/>
    <w:rsid w:val="006E4055"/>
    <w:rsid w:val="006E4B77"/>
    <w:rsid w:val="006E553C"/>
    <w:rsid w:val="006E62A2"/>
    <w:rsid w:val="006E70FA"/>
    <w:rsid w:val="006E75F7"/>
    <w:rsid w:val="006F02E0"/>
    <w:rsid w:val="006F1680"/>
    <w:rsid w:val="006F2D87"/>
    <w:rsid w:val="006F310B"/>
    <w:rsid w:val="006F3B7B"/>
    <w:rsid w:val="006F3DEC"/>
    <w:rsid w:val="006F41F0"/>
    <w:rsid w:val="006F4D16"/>
    <w:rsid w:val="006F55B7"/>
    <w:rsid w:val="006F6DDC"/>
    <w:rsid w:val="00700039"/>
    <w:rsid w:val="0070087D"/>
    <w:rsid w:val="00700A91"/>
    <w:rsid w:val="00700AD1"/>
    <w:rsid w:val="00700E75"/>
    <w:rsid w:val="00701C08"/>
    <w:rsid w:val="00701D70"/>
    <w:rsid w:val="0071000B"/>
    <w:rsid w:val="007110C2"/>
    <w:rsid w:val="007126DA"/>
    <w:rsid w:val="00712C3C"/>
    <w:rsid w:val="007132EC"/>
    <w:rsid w:val="007142AC"/>
    <w:rsid w:val="007157E6"/>
    <w:rsid w:val="00716A8D"/>
    <w:rsid w:val="00717E35"/>
    <w:rsid w:val="00721AC6"/>
    <w:rsid w:val="00722266"/>
    <w:rsid w:val="00724407"/>
    <w:rsid w:val="007249B4"/>
    <w:rsid w:val="007273D0"/>
    <w:rsid w:val="007277E9"/>
    <w:rsid w:val="00727ADC"/>
    <w:rsid w:val="00727E7E"/>
    <w:rsid w:val="00730595"/>
    <w:rsid w:val="00730629"/>
    <w:rsid w:val="00730AC7"/>
    <w:rsid w:val="00730B7B"/>
    <w:rsid w:val="007319DA"/>
    <w:rsid w:val="00732426"/>
    <w:rsid w:val="0073545E"/>
    <w:rsid w:val="00735482"/>
    <w:rsid w:val="0073667A"/>
    <w:rsid w:val="00736821"/>
    <w:rsid w:val="00736A1F"/>
    <w:rsid w:val="007407AD"/>
    <w:rsid w:val="00740DCC"/>
    <w:rsid w:val="00741AF7"/>
    <w:rsid w:val="00742830"/>
    <w:rsid w:val="00743D0D"/>
    <w:rsid w:val="00743DAF"/>
    <w:rsid w:val="00743F8F"/>
    <w:rsid w:val="00744D5F"/>
    <w:rsid w:val="00744DC5"/>
    <w:rsid w:val="00745678"/>
    <w:rsid w:val="00745E49"/>
    <w:rsid w:val="00746131"/>
    <w:rsid w:val="007532AB"/>
    <w:rsid w:val="00753913"/>
    <w:rsid w:val="00755F76"/>
    <w:rsid w:val="00756CDB"/>
    <w:rsid w:val="0075733D"/>
    <w:rsid w:val="007579AF"/>
    <w:rsid w:val="007608A7"/>
    <w:rsid w:val="007612DB"/>
    <w:rsid w:val="00761562"/>
    <w:rsid w:val="00762841"/>
    <w:rsid w:val="007636DE"/>
    <w:rsid w:val="00764432"/>
    <w:rsid w:val="00765C88"/>
    <w:rsid w:val="00765EBC"/>
    <w:rsid w:val="0076620E"/>
    <w:rsid w:val="007662A5"/>
    <w:rsid w:val="0076693A"/>
    <w:rsid w:val="00767468"/>
    <w:rsid w:val="00767ED5"/>
    <w:rsid w:val="0077045C"/>
    <w:rsid w:val="00771B6C"/>
    <w:rsid w:val="0077377D"/>
    <w:rsid w:val="00774319"/>
    <w:rsid w:val="007746E1"/>
    <w:rsid w:val="00774A22"/>
    <w:rsid w:val="007751A1"/>
    <w:rsid w:val="0077574B"/>
    <w:rsid w:val="007763CF"/>
    <w:rsid w:val="0077641C"/>
    <w:rsid w:val="00781C21"/>
    <w:rsid w:val="0078211F"/>
    <w:rsid w:val="00783EBB"/>
    <w:rsid w:val="007841A9"/>
    <w:rsid w:val="00784906"/>
    <w:rsid w:val="00784DB4"/>
    <w:rsid w:val="00785CE6"/>
    <w:rsid w:val="00785FB1"/>
    <w:rsid w:val="00786252"/>
    <w:rsid w:val="00786659"/>
    <w:rsid w:val="00787028"/>
    <w:rsid w:val="00790AC3"/>
    <w:rsid w:val="00790D62"/>
    <w:rsid w:val="007915B4"/>
    <w:rsid w:val="00792870"/>
    <w:rsid w:val="00792BAF"/>
    <w:rsid w:val="00792C87"/>
    <w:rsid w:val="00793FB0"/>
    <w:rsid w:val="00795FCC"/>
    <w:rsid w:val="007962A4"/>
    <w:rsid w:val="007A025E"/>
    <w:rsid w:val="007A16F7"/>
    <w:rsid w:val="007A1901"/>
    <w:rsid w:val="007A1E77"/>
    <w:rsid w:val="007A22BC"/>
    <w:rsid w:val="007A3D20"/>
    <w:rsid w:val="007A407E"/>
    <w:rsid w:val="007A4431"/>
    <w:rsid w:val="007A4EEF"/>
    <w:rsid w:val="007A6430"/>
    <w:rsid w:val="007B0E7E"/>
    <w:rsid w:val="007B1CDD"/>
    <w:rsid w:val="007B21A0"/>
    <w:rsid w:val="007B25E0"/>
    <w:rsid w:val="007B2C9D"/>
    <w:rsid w:val="007B2D9F"/>
    <w:rsid w:val="007B3987"/>
    <w:rsid w:val="007B46D0"/>
    <w:rsid w:val="007B5D57"/>
    <w:rsid w:val="007B6246"/>
    <w:rsid w:val="007B6690"/>
    <w:rsid w:val="007B6F12"/>
    <w:rsid w:val="007B7114"/>
    <w:rsid w:val="007B7424"/>
    <w:rsid w:val="007B7650"/>
    <w:rsid w:val="007B76EF"/>
    <w:rsid w:val="007B7809"/>
    <w:rsid w:val="007C0369"/>
    <w:rsid w:val="007C1A3F"/>
    <w:rsid w:val="007C1B1B"/>
    <w:rsid w:val="007C4602"/>
    <w:rsid w:val="007C4BE2"/>
    <w:rsid w:val="007C58C6"/>
    <w:rsid w:val="007C7D53"/>
    <w:rsid w:val="007D03BD"/>
    <w:rsid w:val="007D0F38"/>
    <w:rsid w:val="007D2CEC"/>
    <w:rsid w:val="007D2E78"/>
    <w:rsid w:val="007D4226"/>
    <w:rsid w:val="007D6B86"/>
    <w:rsid w:val="007E1105"/>
    <w:rsid w:val="007E2877"/>
    <w:rsid w:val="007E48C1"/>
    <w:rsid w:val="007E4D1A"/>
    <w:rsid w:val="007E718A"/>
    <w:rsid w:val="007E755D"/>
    <w:rsid w:val="007E7967"/>
    <w:rsid w:val="007F101C"/>
    <w:rsid w:val="007F1DF0"/>
    <w:rsid w:val="007F2F3D"/>
    <w:rsid w:val="007F3A95"/>
    <w:rsid w:val="007F4CD5"/>
    <w:rsid w:val="007F4F93"/>
    <w:rsid w:val="007F523D"/>
    <w:rsid w:val="007F55DD"/>
    <w:rsid w:val="007F576E"/>
    <w:rsid w:val="007F57E7"/>
    <w:rsid w:val="007F6BBF"/>
    <w:rsid w:val="008005CD"/>
    <w:rsid w:val="00800F41"/>
    <w:rsid w:val="008012D4"/>
    <w:rsid w:val="008025E2"/>
    <w:rsid w:val="00805139"/>
    <w:rsid w:val="0081075A"/>
    <w:rsid w:val="0081135A"/>
    <w:rsid w:val="008125CB"/>
    <w:rsid w:val="008129F8"/>
    <w:rsid w:val="0081471E"/>
    <w:rsid w:val="00814CC3"/>
    <w:rsid w:val="00815162"/>
    <w:rsid w:val="00815F1F"/>
    <w:rsid w:val="00816176"/>
    <w:rsid w:val="00816A61"/>
    <w:rsid w:val="00817FFC"/>
    <w:rsid w:val="00820CE1"/>
    <w:rsid w:val="00821FAC"/>
    <w:rsid w:val="00823655"/>
    <w:rsid w:val="00824B45"/>
    <w:rsid w:val="00824F82"/>
    <w:rsid w:val="0082517E"/>
    <w:rsid w:val="008264A5"/>
    <w:rsid w:val="008264C6"/>
    <w:rsid w:val="00826A59"/>
    <w:rsid w:val="00826E1A"/>
    <w:rsid w:val="008304C7"/>
    <w:rsid w:val="00830829"/>
    <w:rsid w:val="00830B06"/>
    <w:rsid w:val="00831B55"/>
    <w:rsid w:val="00831D32"/>
    <w:rsid w:val="00832A6D"/>
    <w:rsid w:val="0083366D"/>
    <w:rsid w:val="0083497D"/>
    <w:rsid w:val="008365B1"/>
    <w:rsid w:val="00837517"/>
    <w:rsid w:val="00840093"/>
    <w:rsid w:val="0084073F"/>
    <w:rsid w:val="00840841"/>
    <w:rsid w:val="008413E7"/>
    <w:rsid w:val="008415D5"/>
    <w:rsid w:val="008416FF"/>
    <w:rsid w:val="00841AE4"/>
    <w:rsid w:val="00842EC9"/>
    <w:rsid w:val="00843CC1"/>
    <w:rsid w:val="00845AFC"/>
    <w:rsid w:val="00845E85"/>
    <w:rsid w:val="00846720"/>
    <w:rsid w:val="00846930"/>
    <w:rsid w:val="008475D9"/>
    <w:rsid w:val="0085081C"/>
    <w:rsid w:val="0085090C"/>
    <w:rsid w:val="0085188D"/>
    <w:rsid w:val="00852348"/>
    <w:rsid w:val="00852BC0"/>
    <w:rsid w:val="00852ED8"/>
    <w:rsid w:val="00853B43"/>
    <w:rsid w:val="00856A7E"/>
    <w:rsid w:val="00857433"/>
    <w:rsid w:val="008576F9"/>
    <w:rsid w:val="0086046B"/>
    <w:rsid w:val="008624FC"/>
    <w:rsid w:val="00862899"/>
    <w:rsid w:val="008636E7"/>
    <w:rsid w:val="00864A8B"/>
    <w:rsid w:val="00866A7C"/>
    <w:rsid w:val="00867949"/>
    <w:rsid w:val="00870605"/>
    <w:rsid w:val="00870F77"/>
    <w:rsid w:val="00876DC5"/>
    <w:rsid w:val="0087712D"/>
    <w:rsid w:val="0087730E"/>
    <w:rsid w:val="008777A6"/>
    <w:rsid w:val="00877F09"/>
    <w:rsid w:val="008833D3"/>
    <w:rsid w:val="008870DC"/>
    <w:rsid w:val="00887FED"/>
    <w:rsid w:val="0089179E"/>
    <w:rsid w:val="0089255F"/>
    <w:rsid w:val="00893D56"/>
    <w:rsid w:val="00894661"/>
    <w:rsid w:val="008953E4"/>
    <w:rsid w:val="008955A2"/>
    <w:rsid w:val="008958A0"/>
    <w:rsid w:val="00896201"/>
    <w:rsid w:val="00896271"/>
    <w:rsid w:val="008969D0"/>
    <w:rsid w:val="008A06BD"/>
    <w:rsid w:val="008A0909"/>
    <w:rsid w:val="008A1091"/>
    <w:rsid w:val="008A16BD"/>
    <w:rsid w:val="008A2B13"/>
    <w:rsid w:val="008A2F93"/>
    <w:rsid w:val="008A32DA"/>
    <w:rsid w:val="008A686F"/>
    <w:rsid w:val="008A6A52"/>
    <w:rsid w:val="008A6B88"/>
    <w:rsid w:val="008A78E8"/>
    <w:rsid w:val="008B064F"/>
    <w:rsid w:val="008B138F"/>
    <w:rsid w:val="008B301D"/>
    <w:rsid w:val="008B4559"/>
    <w:rsid w:val="008B4EBA"/>
    <w:rsid w:val="008B5D22"/>
    <w:rsid w:val="008B6616"/>
    <w:rsid w:val="008C0448"/>
    <w:rsid w:val="008C0582"/>
    <w:rsid w:val="008C11A8"/>
    <w:rsid w:val="008C1BEC"/>
    <w:rsid w:val="008C40D5"/>
    <w:rsid w:val="008C4E7B"/>
    <w:rsid w:val="008C4FB9"/>
    <w:rsid w:val="008C5176"/>
    <w:rsid w:val="008C6EC8"/>
    <w:rsid w:val="008C792E"/>
    <w:rsid w:val="008D0356"/>
    <w:rsid w:val="008D042F"/>
    <w:rsid w:val="008D0946"/>
    <w:rsid w:val="008D0EA8"/>
    <w:rsid w:val="008D1199"/>
    <w:rsid w:val="008D222C"/>
    <w:rsid w:val="008D3E33"/>
    <w:rsid w:val="008D4F85"/>
    <w:rsid w:val="008D4FED"/>
    <w:rsid w:val="008D5C42"/>
    <w:rsid w:val="008D5ED4"/>
    <w:rsid w:val="008D71DF"/>
    <w:rsid w:val="008D7389"/>
    <w:rsid w:val="008D7733"/>
    <w:rsid w:val="008E1F7C"/>
    <w:rsid w:val="008E1FC4"/>
    <w:rsid w:val="008E2F1E"/>
    <w:rsid w:val="008E34E1"/>
    <w:rsid w:val="008E4A32"/>
    <w:rsid w:val="008E5D67"/>
    <w:rsid w:val="008E5F20"/>
    <w:rsid w:val="008E7A38"/>
    <w:rsid w:val="008E7C17"/>
    <w:rsid w:val="008F11EE"/>
    <w:rsid w:val="008F1700"/>
    <w:rsid w:val="008F1D78"/>
    <w:rsid w:val="008F2474"/>
    <w:rsid w:val="008F24D9"/>
    <w:rsid w:val="008F261C"/>
    <w:rsid w:val="008F3394"/>
    <w:rsid w:val="008F392D"/>
    <w:rsid w:val="008F431B"/>
    <w:rsid w:val="008F4547"/>
    <w:rsid w:val="0090150D"/>
    <w:rsid w:val="00904EBF"/>
    <w:rsid w:val="00905274"/>
    <w:rsid w:val="00906A75"/>
    <w:rsid w:val="0090753C"/>
    <w:rsid w:val="00907B4B"/>
    <w:rsid w:val="00910501"/>
    <w:rsid w:val="00910AB7"/>
    <w:rsid w:val="00910CDC"/>
    <w:rsid w:val="009111E8"/>
    <w:rsid w:val="009114BB"/>
    <w:rsid w:val="009117BC"/>
    <w:rsid w:val="00912414"/>
    <w:rsid w:val="00912936"/>
    <w:rsid w:val="00912CD0"/>
    <w:rsid w:val="00912E70"/>
    <w:rsid w:val="009141F4"/>
    <w:rsid w:val="00914A06"/>
    <w:rsid w:val="009152B4"/>
    <w:rsid w:val="0091723C"/>
    <w:rsid w:val="00921E5E"/>
    <w:rsid w:val="0092244E"/>
    <w:rsid w:val="00924463"/>
    <w:rsid w:val="00924BF5"/>
    <w:rsid w:val="00924EB0"/>
    <w:rsid w:val="00925832"/>
    <w:rsid w:val="00925F40"/>
    <w:rsid w:val="00926461"/>
    <w:rsid w:val="0092668B"/>
    <w:rsid w:val="0092775B"/>
    <w:rsid w:val="00927BFF"/>
    <w:rsid w:val="009313AF"/>
    <w:rsid w:val="009364A5"/>
    <w:rsid w:val="00937AE0"/>
    <w:rsid w:val="00940278"/>
    <w:rsid w:val="00941154"/>
    <w:rsid w:val="009411C0"/>
    <w:rsid w:val="0094345E"/>
    <w:rsid w:val="0094572B"/>
    <w:rsid w:val="00945F70"/>
    <w:rsid w:val="00946E0F"/>
    <w:rsid w:val="009500C9"/>
    <w:rsid w:val="0095076C"/>
    <w:rsid w:val="009511D0"/>
    <w:rsid w:val="00954824"/>
    <w:rsid w:val="009574BD"/>
    <w:rsid w:val="00960331"/>
    <w:rsid w:val="00961992"/>
    <w:rsid w:val="0096307C"/>
    <w:rsid w:val="009641EA"/>
    <w:rsid w:val="00967074"/>
    <w:rsid w:val="009679C6"/>
    <w:rsid w:val="00971E46"/>
    <w:rsid w:val="00972A92"/>
    <w:rsid w:val="009730FE"/>
    <w:rsid w:val="00973239"/>
    <w:rsid w:val="00973377"/>
    <w:rsid w:val="0097372C"/>
    <w:rsid w:val="0097390F"/>
    <w:rsid w:val="0097469C"/>
    <w:rsid w:val="0097567D"/>
    <w:rsid w:val="00977151"/>
    <w:rsid w:val="00977223"/>
    <w:rsid w:val="0097738D"/>
    <w:rsid w:val="009778B9"/>
    <w:rsid w:val="00980652"/>
    <w:rsid w:val="00980873"/>
    <w:rsid w:val="00980DD8"/>
    <w:rsid w:val="00982CCB"/>
    <w:rsid w:val="00983B5F"/>
    <w:rsid w:val="00985050"/>
    <w:rsid w:val="00985171"/>
    <w:rsid w:val="0098588F"/>
    <w:rsid w:val="00985C05"/>
    <w:rsid w:val="00987016"/>
    <w:rsid w:val="0099087A"/>
    <w:rsid w:val="00990C92"/>
    <w:rsid w:val="0099229F"/>
    <w:rsid w:val="0099275E"/>
    <w:rsid w:val="00992FFB"/>
    <w:rsid w:val="009940E2"/>
    <w:rsid w:val="0099492E"/>
    <w:rsid w:val="00996328"/>
    <w:rsid w:val="009964B1"/>
    <w:rsid w:val="00996577"/>
    <w:rsid w:val="009965F9"/>
    <w:rsid w:val="00997944"/>
    <w:rsid w:val="009A39E9"/>
    <w:rsid w:val="009A3C42"/>
    <w:rsid w:val="009A42CB"/>
    <w:rsid w:val="009A5284"/>
    <w:rsid w:val="009A6338"/>
    <w:rsid w:val="009A6BE9"/>
    <w:rsid w:val="009A7660"/>
    <w:rsid w:val="009A7ADA"/>
    <w:rsid w:val="009B126C"/>
    <w:rsid w:val="009B13E6"/>
    <w:rsid w:val="009B304F"/>
    <w:rsid w:val="009B390D"/>
    <w:rsid w:val="009B3ADD"/>
    <w:rsid w:val="009B5B92"/>
    <w:rsid w:val="009B65C1"/>
    <w:rsid w:val="009B66DA"/>
    <w:rsid w:val="009C0D1C"/>
    <w:rsid w:val="009C345E"/>
    <w:rsid w:val="009C36C1"/>
    <w:rsid w:val="009C383E"/>
    <w:rsid w:val="009C3A86"/>
    <w:rsid w:val="009C4337"/>
    <w:rsid w:val="009C4EF4"/>
    <w:rsid w:val="009C5422"/>
    <w:rsid w:val="009C67CA"/>
    <w:rsid w:val="009C7272"/>
    <w:rsid w:val="009C7CE8"/>
    <w:rsid w:val="009D1F83"/>
    <w:rsid w:val="009D3809"/>
    <w:rsid w:val="009D3BE4"/>
    <w:rsid w:val="009D7AB6"/>
    <w:rsid w:val="009E0024"/>
    <w:rsid w:val="009E1653"/>
    <w:rsid w:val="009E193E"/>
    <w:rsid w:val="009E23FE"/>
    <w:rsid w:val="009E2B80"/>
    <w:rsid w:val="009E4426"/>
    <w:rsid w:val="009E456A"/>
    <w:rsid w:val="009E47FC"/>
    <w:rsid w:val="009E4BDF"/>
    <w:rsid w:val="009E546E"/>
    <w:rsid w:val="009E6015"/>
    <w:rsid w:val="009E7FDA"/>
    <w:rsid w:val="009F2D3D"/>
    <w:rsid w:val="009F31C8"/>
    <w:rsid w:val="009F32C9"/>
    <w:rsid w:val="009F3A4C"/>
    <w:rsid w:val="009F4A58"/>
    <w:rsid w:val="009F7C9F"/>
    <w:rsid w:val="00A00A48"/>
    <w:rsid w:val="00A00D36"/>
    <w:rsid w:val="00A01505"/>
    <w:rsid w:val="00A01BD6"/>
    <w:rsid w:val="00A0317C"/>
    <w:rsid w:val="00A05889"/>
    <w:rsid w:val="00A05D1B"/>
    <w:rsid w:val="00A06807"/>
    <w:rsid w:val="00A06D8A"/>
    <w:rsid w:val="00A07023"/>
    <w:rsid w:val="00A105EF"/>
    <w:rsid w:val="00A1083B"/>
    <w:rsid w:val="00A10B61"/>
    <w:rsid w:val="00A12174"/>
    <w:rsid w:val="00A1225B"/>
    <w:rsid w:val="00A1302A"/>
    <w:rsid w:val="00A138D6"/>
    <w:rsid w:val="00A142F3"/>
    <w:rsid w:val="00A1452E"/>
    <w:rsid w:val="00A14D55"/>
    <w:rsid w:val="00A14EE7"/>
    <w:rsid w:val="00A15537"/>
    <w:rsid w:val="00A15754"/>
    <w:rsid w:val="00A15F1E"/>
    <w:rsid w:val="00A179E6"/>
    <w:rsid w:val="00A203C8"/>
    <w:rsid w:val="00A2077B"/>
    <w:rsid w:val="00A2137B"/>
    <w:rsid w:val="00A21408"/>
    <w:rsid w:val="00A226C2"/>
    <w:rsid w:val="00A22B8F"/>
    <w:rsid w:val="00A2310D"/>
    <w:rsid w:val="00A245B4"/>
    <w:rsid w:val="00A24D67"/>
    <w:rsid w:val="00A25ECA"/>
    <w:rsid w:val="00A264CA"/>
    <w:rsid w:val="00A26732"/>
    <w:rsid w:val="00A26949"/>
    <w:rsid w:val="00A275FE"/>
    <w:rsid w:val="00A303BE"/>
    <w:rsid w:val="00A309B6"/>
    <w:rsid w:val="00A30E43"/>
    <w:rsid w:val="00A30F6A"/>
    <w:rsid w:val="00A34042"/>
    <w:rsid w:val="00A35577"/>
    <w:rsid w:val="00A3593B"/>
    <w:rsid w:val="00A35D99"/>
    <w:rsid w:val="00A364DA"/>
    <w:rsid w:val="00A409A3"/>
    <w:rsid w:val="00A41A3F"/>
    <w:rsid w:val="00A46639"/>
    <w:rsid w:val="00A46C30"/>
    <w:rsid w:val="00A46E9E"/>
    <w:rsid w:val="00A51D5A"/>
    <w:rsid w:val="00A540E8"/>
    <w:rsid w:val="00A546AE"/>
    <w:rsid w:val="00A56749"/>
    <w:rsid w:val="00A569EE"/>
    <w:rsid w:val="00A57547"/>
    <w:rsid w:val="00A577A6"/>
    <w:rsid w:val="00A61403"/>
    <w:rsid w:val="00A63174"/>
    <w:rsid w:val="00A631CB"/>
    <w:rsid w:val="00A65788"/>
    <w:rsid w:val="00A66423"/>
    <w:rsid w:val="00A6690B"/>
    <w:rsid w:val="00A66D1A"/>
    <w:rsid w:val="00A673E2"/>
    <w:rsid w:val="00A67537"/>
    <w:rsid w:val="00A67DFA"/>
    <w:rsid w:val="00A71681"/>
    <w:rsid w:val="00A72061"/>
    <w:rsid w:val="00A72B76"/>
    <w:rsid w:val="00A7378D"/>
    <w:rsid w:val="00A765FD"/>
    <w:rsid w:val="00A77570"/>
    <w:rsid w:val="00A7780F"/>
    <w:rsid w:val="00A82764"/>
    <w:rsid w:val="00A84061"/>
    <w:rsid w:val="00A8534A"/>
    <w:rsid w:val="00A85C6A"/>
    <w:rsid w:val="00A8669F"/>
    <w:rsid w:val="00A86E7D"/>
    <w:rsid w:val="00A90AED"/>
    <w:rsid w:val="00A91487"/>
    <w:rsid w:val="00A92D77"/>
    <w:rsid w:val="00A93C95"/>
    <w:rsid w:val="00A94C0D"/>
    <w:rsid w:val="00A95921"/>
    <w:rsid w:val="00A965E9"/>
    <w:rsid w:val="00A96ACF"/>
    <w:rsid w:val="00AA0D27"/>
    <w:rsid w:val="00AA339C"/>
    <w:rsid w:val="00AA3F9D"/>
    <w:rsid w:val="00AA4B3D"/>
    <w:rsid w:val="00AA53ED"/>
    <w:rsid w:val="00AA58FC"/>
    <w:rsid w:val="00AA6263"/>
    <w:rsid w:val="00AA7A19"/>
    <w:rsid w:val="00AB0ED6"/>
    <w:rsid w:val="00AB3C41"/>
    <w:rsid w:val="00AB470F"/>
    <w:rsid w:val="00AB5C4D"/>
    <w:rsid w:val="00AB5CF2"/>
    <w:rsid w:val="00AB60C8"/>
    <w:rsid w:val="00AB665C"/>
    <w:rsid w:val="00AB730D"/>
    <w:rsid w:val="00AB770F"/>
    <w:rsid w:val="00AC11F2"/>
    <w:rsid w:val="00AC2F8E"/>
    <w:rsid w:val="00AC3122"/>
    <w:rsid w:val="00AC353D"/>
    <w:rsid w:val="00AC36D1"/>
    <w:rsid w:val="00AC3A30"/>
    <w:rsid w:val="00AC4725"/>
    <w:rsid w:val="00AC47D8"/>
    <w:rsid w:val="00AC5A95"/>
    <w:rsid w:val="00AC64A8"/>
    <w:rsid w:val="00AC6B3A"/>
    <w:rsid w:val="00AC7569"/>
    <w:rsid w:val="00AD25B2"/>
    <w:rsid w:val="00AD4333"/>
    <w:rsid w:val="00AD4B63"/>
    <w:rsid w:val="00AD5591"/>
    <w:rsid w:val="00AD6629"/>
    <w:rsid w:val="00AD6D4F"/>
    <w:rsid w:val="00AE05BD"/>
    <w:rsid w:val="00AE090F"/>
    <w:rsid w:val="00AE3078"/>
    <w:rsid w:val="00AE40DE"/>
    <w:rsid w:val="00AE6604"/>
    <w:rsid w:val="00AE6D9C"/>
    <w:rsid w:val="00AE6DA7"/>
    <w:rsid w:val="00AE7065"/>
    <w:rsid w:val="00AF03B3"/>
    <w:rsid w:val="00AF0E4A"/>
    <w:rsid w:val="00AF12BA"/>
    <w:rsid w:val="00AF365A"/>
    <w:rsid w:val="00AF3A5E"/>
    <w:rsid w:val="00AF4391"/>
    <w:rsid w:val="00AF4FDD"/>
    <w:rsid w:val="00AF6057"/>
    <w:rsid w:val="00AF6710"/>
    <w:rsid w:val="00AF6CAB"/>
    <w:rsid w:val="00B00082"/>
    <w:rsid w:val="00B006F6"/>
    <w:rsid w:val="00B0083E"/>
    <w:rsid w:val="00B028D8"/>
    <w:rsid w:val="00B03EAD"/>
    <w:rsid w:val="00B0451C"/>
    <w:rsid w:val="00B05DBD"/>
    <w:rsid w:val="00B06083"/>
    <w:rsid w:val="00B061F7"/>
    <w:rsid w:val="00B06323"/>
    <w:rsid w:val="00B071A0"/>
    <w:rsid w:val="00B106E7"/>
    <w:rsid w:val="00B10879"/>
    <w:rsid w:val="00B127CA"/>
    <w:rsid w:val="00B12E29"/>
    <w:rsid w:val="00B15B82"/>
    <w:rsid w:val="00B16239"/>
    <w:rsid w:val="00B178C6"/>
    <w:rsid w:val="00B20157"/>
    <w:rsid w:val="00B21A0E"/>
    <w:rsid w:val="00B21AA3"/>
    <w:rsid w:val="00B21AC0"/>
    <w:rsid w:val="00B21CEE"/>
    <w:rsid w:val="00B21D49"/>
    <w:rsid w:val="00B22C7C"/>
    <w:rsid w:val="00B24AC1"/>
    <w:rsid w:val="00B254E1"/>
    <w:rsid w:val="00B2745D"/>
    <w:rsid w:val="00B27AF9"/>
    <w:rsid w:val="00B304F5"/>
    <w:rsid w:val="00B30580"/>
    <w:rsid w:val="00B307EC"/>
    <w:rsid w:val="00B31011"/>
    <w:rsid w:val="00B31677"/>
    <w:rsid w:val="00B319E1"/>
    <w:rsid w:val="00B34C3F"/>
    <w:rsid w:val="00B35CFB"/>
    <w:rsid w:val="00B36A88"/>
    <w:rsid w:val="00B36F58"/>
    <w:rsid w:val="00B3709A"/>
    <w:rsid w:val="00B370BC"/>
    <w:rsid w:val="00B404C5"/>
    <w:rsid w:val="00B40586"/>
    <w:rsid w:val="00B41088"/>
    <w:rsid w:val="00B42493"/>
    <w:rsid w:val="00B42556"/>
    <w:rsid w:val="00B42B48"/>
    <w:rsid w:val="00B43768"/>
    <w:rsid w:val="00B45498"/>
    <w:rsid w:val="00B506CE"/>
    <w:rsid w:val="00B5165D"/>
    <w:rsid w:val="00B516FF"/>
    <w:rsid w:val="00B54651"/>
    <w:rsid w:val="00B55E8D"/>
    <w:rsid w:val="00B56237"/>
    <w:rsid w:val="00B565FA"/>
    <w:rsid w:val="00B5666B"/>
    <w:rsid w:val="00B60043"/>
    <w:rsid w:val="00B60D43"/>
    <w:rsid w:val="00B6144E"/>
    <w:rsid w:val="00B65D15"/>
    <w:rsid w:val="00B661FB"/>
    <w:rsid w:val="00B66C8A"/>
    <w:rsid w:val="00B703E2"/>
    <w:rsid w:val="00B70498"/>
    <w:rsid w:val="00B70E17"/>
    <w:rsid w:val="00B7135C"/>
    <w:rsid w:val="00B71DFA"/>
    <w:rsid w:val="00B72C5B"/>
    <w:rsid w:val="00B73042"/>
    <w:rsid w:val="00B73665"/>
    <w:rsid w:val="00B74B13"/>
    <w:rsid w:val="00B77D32"/>
    <w:rsid w:val="00B80813"/>
    <w:rsid w:val="00B80A43"/>
    <w:rsid w:val="00B8126A"/>
    <w:rsid w:val="00B81952"/>
    <w:rsid w:val="00B82597"/>
    <w:rsid w:val="00B84120"/>
    <w:rsid w:val="00B842C5"/>
    <w:rsid w:val="00B843C6"/>
    <w:rsid w:val="00B84A77"/>
    <w:rsid w:val="00B85B50"/>
    <w:rsid w:val="00B87197"/>
    <w:rsid w:val="00B873A0"/>
    <w:rsid w:val="00B90633"/>
    <w:rsid w:val="00B91447"/>
    <w:rsid w:val="00B91BAD"/>
    <w:rsid w:val="00B92CC2"/>
    <w:rsid w:val="00B9407F"/>
    <w:rsid w:val="00B9417B"/>
    <w:rsid w:val="00B94525"/>
    <w:rsid w:val="00B945B9"/>
    <w:rsid w:val="00B94F90"/>
    <w:rsid w:val="00B95F39"/>
    <w:rsid w:val="00B96D72"/>
    <w:rsid w:val="00B9750F"/>
    <w:rsid w:val="00BA0036"/>
    <w:rsid w:val="00BA23C6"/>
    <w:rsid w:val="00BA25B4"/>
    <w:rsid w:val="00BA56E3"/>
    <w:rsid w:val="00BA5806"/>
    <w:rsid w:val="00BA7B6C"/>
    <w:rsid w:val="00BA7C70"/>
    <w:rsid w:val="00BB1C85"/>
    <w:rsid w:val="00BB41F6"/>
    <w:rsid w:val="00BB43AE"/>
    <w:rsid w:val="00BB482B"/>
    <w:rsid w:val="00BB4C2F"/>
    <w:rsid w:val="00BB4EC6"/>
    <w:rsid w:val="00BB61FF"/>
    <w:rsid w:val="00BB6270"/>
    <w:rsid w:val="00BB74CF"/>
    <w:rsid w:val="00BC052C"/>
    <w:rsid w:val="00BC1919"/>
    <w:rsid w:val="00BC24A4"/>
    <w:rsid w:val="00BC2AFE"/>
    <w:rsid w:val="00BC2FA1"/>
    <w:rsid w:val="00BC38DF"/>
    <w:rsid w:val="00BC4923"/>
    <w:rsid w:val="00BC5F77"/>
    <w:rsid w:val="00BD28B8"/>
    <w:rsid w:val="00BD2F56"/>
    <w:rsid w:val="00BD3AF5"/>
    <w:rsid w:val="00BD4CCE"/>
    <w:rsid w:val="00BD5208"/>
    <w:rsid w:val="00BD56E9"/>
    <w:rsid w:val="00BD58B7"/>
    <w:rsid w:val="00BD5BBC"/>
    <w:rsid w:val="00BD63DD"/>
    <w:rsid w:val="00BD648D"/>
    <w:rsid w:val="00BD681C"/>
    <w:rsid w:val="00BE04F8"/>
    <w:rsid w:val="00BE1F5D"/>
    <w:rsid w:val="00BE2276"/>
    <w:rsid w:val="00BE53E7"/>
    <w:rsid w:val="00BE5E70"/>
    <w:rsid w:val="00BE63C8"/>
    <w:rsid w:val="00BE6960"/>
    <w:rsid w:val="00BE6B4F"/>
    <w:rsid w:val="00BE6FE9"/>
    <w:rsid w:val="00BF091B"/>
    <w:rsid w:val="00BF2EC5"/>
    <w:rsid w:val="00BF3347"/>
    <w:rsid w:val="00BF3C54"/>
    <w:rsid w:val="00BF42D2"/>
    <w:rsid w:val="00BF4BF3"/>
    <w:rsid w:val="00BF5053"/>
    <w:rsid w:val="00BF5402"/>
    <w:rsid w:val="00BF5D3C"/>
    <w:rsid w:val="00BF6D52"/>
    <w:rsid w:val="00BF730E"/>
    <w:rsid w:val="00C02DD8"/>
    <w:rsid w:val="00C04E72"/>
    <w:rsid w:val="00C055DA"/>
    <w:rsid w:val="00C0583B"/>
    <w:rsid w:val="00C05C52"/>
    <w:rsid w:val="00C066F5"/>
    <w:rsid w:val="00C06CB8"/>
    <w:rsid w:val="00C07A1B"/>
    <w:rsid w:val="00C1098B"/>
    <w:rsid w:val="00C11465"/>
    <w:rsid w:val="00C117F1"/>
    <w:rsid w:val="00C11911"/>
    <w:rsid w:val="00C11970"/>
    <w:rsid w:val="00C14406"/>
    <w:rsid w:val="00C164A6"/>
    <w:rsid w:val="00C170E8"/>
    <w:rsid w:val="00C1729E"/>
    <w:rsid w:val="00C17A4F"/>
    <w:rsid w:val="00C17C69"/>
    <w:rsid w:val="00C17F9C"/>
    <w:rsid w:val="00C20BC0"/>
    <w:rsid w:val="00C20D71"/>
    <w:rsid w:val="00C20EA5"/>
    <w:rsid w:val="00C210C8"/>
    <w:rsid w:val="00C21884"/>
    <w:rsid w:val="00C21C56"/>
    <w:rsid w:val="00C23AB0"/>
    <w:rsid w:val="00C23B3A"/>
    <w:rsid w:val="00C23D32"/>
    <w:rsid w:val="00C23FBD"/>
    <w:rsid w:val="00C242AD"/>
    <w:rsid w:val="00C242BC"/>
    <w:rsid w:val="00C242F5"/>
    <w:rsid w:val="00C24FCB"/>
    <w:rsid w:val="00C27D0D"/>
    <w:rsid w:val="00C3146B"/>
    <w:rsid w:val="00C35572"/>
    <w:rsid w:val="00C366F9"/>
    <w:rsid w:val="00C37C15"/>
    <w:rsid w:val="00C40830"/>
    <w:rsid w:val="00C4231F"/>
    <w:rsid w:val="00C43627"/>
    <w:rsid w:val="00C44514"/>
    <w:rsid w:val="00C44626"/>
    <w:rsid w:val="00C44E4A"/>
    <w:rsid w:val="00C45083"/>
    <w:rsid w:val="00C45702"/>
    <w:rsid w:val="00C45C33"/>
    <w:rsid w:val="00C469BF"/>
    <w:rsid w:val="00C47352"/>
    <w:rsid w:val="00C50889"/>
    <w:rsid w:val="00C51605"/>
    <w:rsid w:val="00C5188C"/>
    <w:rsid w:val="00C51CBF"/>
    <w:rsid w:val="00C521C5"/>
    <w:rsid w:val="00C53163"/>
    <w:rsid w:val="00C54B20"/>
    <w:rsid w:val="00C55D30"/>
    <w:rsid w:val="00C56177"/>
    <w:rsid w:val="00C56537"/>
    <w:rsid w:val="00C6040E"/>
    <w:rsid w:val="00C61E53"/>
    <w:rsid w:val="00C62D37"/>
    <w:rsid w:val="00C62F2E"/>
    <w:rsid w:val="00C63284"/>
    <w:rsid w:val="00C6340B"/>
    <w:rsid w:val="00C634FB"/>
    <w:rsid w:val="00C63AD5"/>
    <w:rsid w:val="00C65391"/>
    <w:rsid w:val="00C654AD"/>
    <w:rsid w:val="00C65712"/>
    <w:rsid w:val="00C65E23"/>
    <w:rsid w:val="00C65FB2"/>
    <w:rsid w:val="00C66E79"/>
    <w:rsid w:val="00C70A37"/>
    <w:rsid w:val="00C73329"/>
    <w:rsid w:val="00C73D56"/>
    <w:rsid w:val="00C73D7C"/>
    <w:rsid w:val="00C74016"/>
    <w:rsid w:val="00C74574"/>
    <w:rsid w:val="00C749A4"/>
    <w:rsid w:val="00C75E7A"/>
    <w:rsid w:val="00C76D41"/>
    <w:rsid w:val="00C76DDF"/>
    <w:rsid w:val="00C80A3E"/>
    <w:rsid w:val="00C8166F"/>
    <w:rsid w:val="00C81964"/>
    <w:rsid w:val="00C81E50"/>
    <w:rsid w:val="00C840E9"/>
    <w:rsid w:val="00C84217"/>
    <w:rsid w:val="00C84786"/>
    <w:rsid w:val="00C849C5"/>
    <w:rsid w:val="00C84DC5"/>
    <w:rsid w:val="00C85DD1"/>
    <w:rsid w:val="00C90769"/>
    <w:rsid w:val="00C90D7B"/>
    <w:rsid w:val="00C917E2"/>
    <w:rsid w:val="00C92449"/>
    <w:rsid w:val="00C92B6B"/>
    <w:rsid w:val="00C93892"/>
    <w:rsid w:val="00C94E0E"/>
    <w:rsid w:val="00C9503B"/>
    <w:rsid w:val="00C950BD"/>
    <w:rsid w:val="00C95E34"/>
    <w:rsid w:val="00C9658A"/>
    <w:rsid w:val="00CA0B97"/>
    <w:rsid w:val="00CA0DF3"/>
    <w:rsid w:val="00CA1D8A"/>
    <w:rsid w:val="00CA2283"/>
    <w:rsid w:val="00CA30A1"/>
    <w:rsid w:val="00CA31F1"/>
    <w:rsid w:val="00CA3B50"/>
    <w:rsid w:val="00CA3E3E"/>
    <w:rsid w:val="00CA3EF7"/>
    <w:rsid w:val="00CA4180"/>
    <w:rsid w:val="00CA4E6F"/>
    <w:rsid w:val="00CA5072"/>
    <w:rsid w:val="00CA508C"/>
    <w:rsid w:val="00CA5AEB"/>
    <w:rsid w:val="00CA5FDF"/>
    <w:rsid w:val="00CA6151"/>
    <w:rsid w:val="00CA7253"/>
    <w:rsid w:val="00CA74D6"/>
    <w:rsid w:val="00CB14FE"/>
    <w:rsid w:val="00CB3680"/>
    <w:rsid w:val="00CB3C7C"/>
    <w:rsid w:val="00CB5829"/>
    <w:rsid w:val="00CB6B3A"/>
    <w:rsid w:val="00CB7104"/>
    <w:rsid w:val="00CC09EE"/>
    <w:rsid w:val="00CC0E87"/>
    <w:rsid w:val="00CC28BA"/>
    <w:rsid w:val="00CC2C4A"/>
    <w:rsid w:val="00CC2CDA"/>
    <w:rsid w:val="00CC36A8"/>
    <w:rsid w:val="00CC3C90"/>
    <w:rsid w:val="00CC3E17"/>
    <w:rsid w:val="00CC4254"/>
    <w:rsid w:val="00CC6B5A"/>
    <w:rsid w:val="00CC72FC"/>
    <w:rsid w:val="00CC73F3"/>
    <w:rsid w:val="00CD005C"/>
    <w:rsid w:val="00CD19A2"/>
    <w:rsid w:val="00CD4E9D"/>
    <w:rsid w:val="00CD5DF7"/>
    <w:rsid w:val="00CD6017"/>
    <w:rsid w:val="00CD64FA"/>
    <w:rsid w:val="00CD67BF"/>
    <w:rsid w:val="00CD6FA9"/>
    <w:rsid w:val="00CD7F23"/>
    <w:rsid w:val="00CE0116"/>
    <w:rsid w:val="00CE039D"/>
    <w:rsid w:val="00CE08C6"/>
    <w:rsid w:val="00CE1901"/>
    <w:rsid w:val="00CE1A57"/>
    <w:rsid w:val="00CE40CC"/>
    <w:rsid w:val="00CE4CDE"/>
    <w:rsid w:val="00CF06CE"/>
    <w:rsid w:val="00CF17F1"/>
    <w:rsid w:val="00CF2974"/>
    <w:rsid w:val="00CF32CB"/>
    <w:rsid w:val="00CF3BF6"/>
    <w:rsid w:val="00CF3FB4"/>
    <w:rsid w:val="00CF5852"/>
    <w:rsid w:val="00CF679C"/>
    <w:rsid w:val="00CF76D4"/>
    <w:rsid w:val="00CF7BAC"/>
    <w:rsid w:val="00D01AF0"/>
    <w:rsid w:val="00D01BDF"/>
    <w:rsid w:val="00D02EC3"/>
    <w:rsid w:val="00D044EC"/>
    <w:rsid w:val="00D04D5D"/>
    <w:rsid w:val="00D05180"/>
    <w:rsid w:val="00D06825"/>
    <w:rsid w:val="00D07148"/>
    <w:rsid w:val="00D0781B"/>
    <w:rsid w:val="00D079E6"/>
    <w:rsid w:val="00D116BA"/>
    <w:rsid w:val="00D116BD"/>
    <w:rsid w:val="00D11A68"/>
    <w:rsid w:val="00D121A9"/>
    <w:rsid w:val="00D13844"/>
    <w:rsid w:val="00D13E83"/>
    <w:rsid w:val="00D142CF"/>
    <w:rsid w:val="00D14A9A"/>
    <w:rsid w:val="00D159A1"/>
    <w:rsid w:val="00D16744"/>
    <w:rsid w:val="00D17544"/>
    <w:rsid w:val="00D210AA"/>
    <w:rsid w:val="00D22C30"/>
    <w:rsid w:val="00D235E9"/>
    <w:rsid w:val="00D242CD"/>
    <w:rsid w:val="00D24757"/>
    <w:rsid w:val="00D2539A"/>
    <w:rsid w:val="00D25948"/>
    <w:rsid w:val="00D25954"/>
    <w:rsid w:val="00D259BB"/>
    <w:rsid w:val="00D26B35"/>
    <w:rsid w:val="00D27990"/>
    <w:rsid w:val="00D30BD7"/>
    <w:rsid w:val="00D3124C"/>
    <w:rsid w:val="00D3150B"/>
    <w:rsid w:val="00D3177D"/>
    <w:rsid w:val="00D32C18"/>
    <w:rsid w:val="00D32E0A"/>
    <w:rsid w:val="00D3311B"/>
    <w:rsid w:val="00D3580A"/>
    <w:rsid w:val="00D366C1"/>
    <w:rsid w:val="00D36AE2"/>
    <w:rsid w:val="00D3767F"/>
    <w:rsid w:val="00D40903"/>
    <w:rsid w:val="00D40D76"/>
    <w:rsid w:val="00D423FA"/>
    <w:rsid w:val="00D433BB"/>
    <w:rsid w:val="00D451E7"/>
    <w:rsid w:val="00D46192"/>
    <w:rsid w:val="00D463DF"/>
    <w:rsid w:val="00D46CE1"/>
    <w:rsid w:val="00D472B1"/>
    <w:rsid w:val="00D51A8D"/>
    <w:rsid w:val="00D52628"/>
    <w:rsid w:val="00D54008"/>
    <w:rsid w:val="00D54560"/>
    <w:rsid w:val="00D57CA9"/>
    <w:rsid w:val="00D6087B"/>
    <w:rsid w:val="00D6192F"/>
    <w:rsid w:val="00D620A1"/>
    <w:rsid w:val="00D654B1"/>
    <w:rsid w:val="00D65812"/>
    <w:rsid w:val="00D6695A"/>
    <w:rsid w:val="00D67059"/>
    <w:rsid w:val="00D67B4B"/>
    <w:rsid w:val="00D7161C"/>
    <w:rsid w:val="00D71C87"/>
    <w:rsid w:val="00D72B03"/>
    <w:rsid w:val="00D72F70"/>
    <w:rsid w:val="00D73CA3"/>
    <w:rsid w:val="00D74640"/>
    <w:rsid w:val="00D75177"/>
    <w:rsid w:val="00D76560"/>
    <w:rsid w:val="00D77517"/>
    <w:rsid w:val="00D77E9F"/>
    <w:rsid w:val="00D8084B"/>
    <w:rsid w:val="00D81058"/>
    <w:rsid w:val="00D813EA"/>
    <w:rsid w:val="00D85496"/>
    <w:rsid w:val="00D85E8E"/>
    <w:rsid w:val="00D86800"/>
    <w:rsid w:val="00D86839"/>
    <w:rsid w:val="00D87154"/>
    <w:rsid w:val="00D8771D"/>
    <w:rsid w:val="00D90552"/>
    <w:rsid w:val="00D90F08"/>
    <w:rsid w:val="00D91095"/>
    <w:rsid w:val="00D915B1"/>
    <w:rsid w:val="00D93BCC"/>
    <w:rsid w:val="00D94BD3"/>
    <w:rsid w:val="00D94E67"/>
    <w:rsid w:val="00D9509B"/>
    <w:rsid w:val="00D95847"/>
    <w:rsid w:val="00D95FF9"/>
    <w:rsid w:val="00D96F7C"/>
    <w:rsid w:val="00DA0C8C"/>
    <w:rsid w:val="00DA113B"/>
    <w:rsid w:val="00DA2E5F"/>
    <w:rsid w:val="00DA354D"/>
    <w:rsid w:val="00DA4D0B"/>
    <w:rsid w:val="00DA5B8D"/>
    <w:rsid w:val="00DA72A3"/>
    <w:rsid w:val="00DA7A78"/>
    <w:rsid w:val="00DA7D83"/>
    <w:rsid w:val="00DB0E8D"/>
    <w:rsid w:val="00DB12FA"/>
    <w:rsid w:val="00DB1570"/>
    <w:rsid w:val="00DB1A52"/>
    <w:rsid w:val="00DB2300"/>
    <w:rsid w:val="00DB2DB9"/>
    <w:rsid w:val="00DB35B1"/>
    <w:rsid w:val="00DB39BD"/>
    <w:rsid w:val="00DB46CF"/>
    <w:rsid w:val="00DB4BE4"/>
    <w:rsid w:val="00DB5707"/>
    <w:rsid w:val="00DB66F8"/>
    <w:rsid w:val="00DB6E6C"/>
    <w:rsid w:val="00DC161B"/>
    <w:rsid w:val="00DC1E37"/>
    <w:rsid w:val="00DC2BAB"/>
    <w:rsid w:val="00DC2E24"/>
    <w:rsid w:val="00DC4127"/>
    <w:rsid w:val="00DC4E05"/>
    <w:rsid w:val="00DC680D"/>
    <w:rsid w:val="00DC7B6D"/>
    <w:rsid w:val="00DD1B25"/>
    <w:rsid w:val="00DD4493"/>
    <w:rsid w:val="00DD5F9B"/>
    <w:rsid w:val="00DD6315"/>
    <w:rsid w:val="00DD631D"/>
    <w:rsid w:val="00DD6F1A"/>
    <w:rsid w:val="00DD7490"/>
    <w:rsid w:val="00DE0455"/>
    <w:rsid w:val="00DE07CE"/>
    <w:rsid w:val="00DE4CDD"/>
    <w:rsid w:val="00DE5EF9"/>
    <w:rsid w:val="00DE5EFD"/>
    <w:rsid w:val="00DE6948"/>
    <w:rsid w:val="00DE70E0"/>
    <w:rsid w:val="00DE713B"/>
    <w:rsid w:val="00DE785F"/>
    <w:rsid w:val="00DE7863"/>
    <w:rsid w:val="00DF0434"/>
    <w:rsid w:val="00DF22F0"/>
    <w:rsid w:val="00DF3AA1"/>
    <w:rsid w:val="00DF514A"/>
    <w:rsid w:val="00DF5320"/>
    <w:rsid w:val="00DF5C83"/>
    <w:rsid w:val="00DF68DC"/>
    <w:rsid w:val="00DF6B7F"/>
    <w:rsid w:val="00DF767D"/>
    <w:rsid w:val="00DF7CD5"/>
    <w:rsid w:val="00E0139F"/>
    <w:rsid w:val="00E01AF6"/>
    <w:rsid w:val="00E01D29"/>
    <w:rsid w:val="00E024B5"/>
    <w:rsid w:val="00E030C3"/>
    <w:rsid w:val="00E037F9"/>
    <w:rsid w:val="00E03935"/>
    <w:rsid w:val="00E04848"/>
    <w:rsid w:val="00E05755"/>
    <w:rsid w:val="00E05B23"/>
    <w:rsid w:val="00E05CBD"/>
    <w:rsid w:val="00E060E8"/>
    <w:rsid w:val="00E06C96"/>
    <w:rsid w:val="00E07337"/>
    <w:rsid w:val="00E07D10"/>
    <w:rsid w:val="00E106FB"/>
    <w:rsid w:val="00E11DC5"/>
    <w:rsid w:val="00E13EA8"/>
    <w:rsid w:val="00E13EFA"/>
    <w:rsid w:val="00E14911"/>
    <w:rsid w:val="00E14AB8"/>
    <w:rsid w:val="00E1548C"/>
    <w:rsid w:val="00E167DB"/>
    <w:rsid w:val="00E20CC4"/>
    <w:rsid w:val="00E2235D"/>
    <w:rsid w:val="00E225B4"/>
    <w:rsid w:val="00E22C70"/>
    <w:rsid w:val="00E23D13"/>
    <w:rsid w:val="00E245AA"/>
    <w:rsid w:val="00E24DA6"/>
    <w:rsid w:val="00E250DA"/>
    <w:rsid w:val="00E25A27"/>
    <w:rsid w:val="00E2661A"/>
    <w:rsid w:val="00E272E9"/>
    <w:rsid w:val="00E27550"/>
    <w:rsid w:val="00E30D73"/>
    <w:rsid w:val="00E3142F"/>
    <w:rsid w:val="00E3296E"/>
    <w:rsid w:val="00E33D8E"/>
    <w:rsid w:val="00E3486F"/>
    <w:rsid w:val="00E35878"/>
    <w:rsid w:val="00E35BC9"/>
    <w:rsid w:val="00E36E10"/>
    <w:rsid w:val="00E37A0D"/>
    <w:rsid w:val="00E40046"/>
    <w:rsid w:val="00E4166F"/>
    <w:rsid w:val="00E423F9"/>
    <w:rsid w:val="00E42584"/>
    <w:rsid w:val="00E43BF6"/>
    <w:rsid w:val="00E44542"/>
    <w:rsid w:val="00E459EE"/>
    <w:rsid w:val="00E45ABC"/>
    <w:rsid w:val="00E46F41"/>
    <w:rsid w:val="00E4797D"/>
    <w:rsid w:val="00E50878"/>
    <w:rsid w:val="00E509BE"/>
    <w:rsid w:val="00E5386A"/>
    <w:rsid w:val="00E55BF2"/>
    <w:rsid w:val="00E568E4"/>
    <w:rsid w:val="00E56DA8"/>
    <w:rsid w:val="00E6024F"/>
    <w:rsid w:val="00E6274B"/>
    <w:rsid w:val="00E627F2"/>
    <w:rsid w:val="00E6296E"/>
    <w:rsid w:val="00E63AC4"/>
    <w:rsid w:val="00E640AF"/>
    <w:rsid w:val="00E64DBE"/>
    <w:rsid w:val="00E65957"/>
    <w:rsid w:val="00E65C6A"/>
    <w:rsid w:val="00E674E7"/>
    <w:rsid w:val="00E677A1"/>
    <w:rsid w:val="00E67B2E"/>
    <w:rsid w:val="00E70639"/>
    <w:rsid w:val="00E712CF"/>
    <w:rsid w:val="00E7212E"/>
    <w:rsid w:val="00E77869"/>
    <w:rsid w:val="00E803B5"/>
    <w:rsid w:val="00E80E77"/>
    <w:rsid w:val="00E81163"/>
    <w:rsid w:val="00E85903"/>
    <w:rsid w:val="00E90CC1"/>
    <w:rsid w:val="00E90F0D"/>
    <w:rsid w:val="00E919E2"/>
    <w:rsid w:val="00E91B6D"/>
    <w:rsid w:val="00E9237B"/>
    <w:rsid w:val="00E95285"/>
    <w:rsid w:val="00E9543D"/>
    <w:rsid w:val="00E95A67"/>
    <w:rsid w:val="00E95B83"/>
    <w:rsid w:val="00E96D44"/>
    <w:rsid w:val="00E97896"/>
    <w:rsid w:val="00EA2338"/>
    <w:rsid w:val="00EA2971"/>
    <w:rsid w:val="00EA2F91"/>
    <w:rsid w:val="00EA39C0"/>
    <w:rsid w:val="00EA4571"/>
    <w:rsid w:val="00EA4AD1"/>
    <w:rsid w:val="00EA4AD3"/>
    <w:rsid w:val="00EA51FD"/>
    <w:rsid w:val="00EA5642"/>
    <w:rsid w:val="00EB1DDB"/>
    <w:rsid w:val="00EB1E23"/>
    <w:rsid w:val="00EB4508"/>
    <w:rsid w:val="00EB4775"/>
    <w:rsid w:val="00EB5493"/>
    <w:rsid w:val="00EC1796"/>
    <w:rsid w:val="00EC21A5"/>
    <w:rsid w:val="00EC47D8"/>
    <w:rsid w:val="00EC7537"/>
    <w:rsid w:val="00EC7EAB"/>
    <w:rsid w:val="00ED010B"/>
    <w:rsid w:val="00ED0EBC"/>
    <w:rsid w:val="00ED128F"/>
    <w:rsid w:val="00ED2150"/>
    <w:rsid w:val="00ED2C42"/>
    <w:rsid w:val="00ED3213"/>
    <w:rsid w:val="00ED3BF4"/>
    <w:rsid w:val="00ED3F80"/>
    <w:rsid w:val="00ED50FF"/>
    <w:rsid w:val="00ED57D9"/>
    <w:rsid w:val="00ED7144"/>
    <w:rsid w:val="00ED75CB"/>
    <w:rsid w:val="00EE01C8"/>
    <w:rsid w:val="00EE070B"/>
    <w:rsid w:val="00EE27F3"/>
    <w:rsid w:val="00EE3C98"/>
    <w:rsid w:val="00EE3DCD"/>
    <w:rsid w:val="00EE511C"/>
    <w:rsid w:val="00EE5873"/>
    <w:rsid w:val="00EE6A91"/>
    <w:rsid w:val="00EE6BB9"/>
    <w:rsid w:val="00EE7A09"/>
    <w:rsid w:val="00EF0BCB"/>
    <w:rsid w:val="00EF0EFA"/>
    <w:rsid w:val="00EF127E"/>
    <w:rsid w:val="00EF1311"/>
    <w:rsid w:val="00EF1FF4"/>
    <w:rsid w:val="00EF27CC"/>
    <w:rsid w:val="00EF2AB7"/>
    <w:rsid w:val="00EF3169"/>
    <w:rsid w:val="00EF481F"/>
    <w:rsid w:val="00EF4CB0"/>
    <w:rsid w:val="00EF5CF7"/>
    <w:rsid w:val="00EF655A"/>
    <w:rsid w:val="00EF66B6"/>
    <w:rsid w:val="00EF730A"/>
    <w:rsid w:val="00F00779"/>
    <w:rsid w:val="00F00780"/>
    <w:rsid w:val="00F01FA9"/>
    <w:rsid w:val="00F02485"/>
    <w:rsid w:val="00F031F2"/>
    <w:rsid w:val="00F03F34"/>
    <w:rsid w:val="00F04A10"/>
    <w:rsid w:val="00F05E37"/>
    <w:rsid w:val="00F06368"/>
    <w:rsid w:val="00F06D31"/>
    <w:rsid w:val="00F07679"/>
    <w:rsid w:val="00F102B3"/>
    <w:rsid w:val="00F11EBD"/>
    <w:rsid w:val="00F12446"/>
    <w:rsid w:val="00F12FCE"/>
    <w:rsid w:val="00F139FE"/>
    <w:rsid w:val="00F13FA6"/>
    <w:rsid w:val="00F144EA"/>
    <w:rsid w:val="00F151E4"/>
    <w:rsid w:val="00F15AB8"/>
    <w:rsid w:val="00F15F7E"/>
    <w:rsid w:val="00F17C3F"/>
    <w:rsid w:val="00F205AD"/>
    <w:rsid w:val="00F207FB"/>
    <w:rsid w:val="00F237C3"/>
    <w:rsid w:val="00F249CF"/>
    <w:rsid w:val="00F24F65"/>
    <w:rsid w:val="00F25129"/>
    <w:rsid w:val="00F25343"/>
    <w:rsid w:val="00F25625"/>
    <w:rsid w:val="00F26054"/>
    <w:rsid w:val="00F260C3"/>
    <w:rsid w:val="00F26D23"/>
    <w:rsid w:val="00F270D9"/>
    <w:rsid w:val="00F275C6"/>
    <w:rsid w:val="00F300BD"/>
    <w:rsid w:val="00F305D9"/>
    <w:rsid w:val="00F324E2"/>
    <w:rsid w:val="00F32F85"/>
    <w:rsid w:val="00F33165"/>
    <w:rsid w:val="00F33D50"/>
    <w:rsid w:val="00F36364"/>
    <w:rsid w:val="00F40C70"/>
    <w:rsid w:val="00F40E2F"/>
    <w:rsid w:val="00F43544"/>
    <w:rsid w:val="00F44CEF"/>
    <w:rsid w:val="00F459F7"/>
    <w:rsid w:val="00F469EB"/>
    <w:rsid w:val="00F46DC9"/>
    <w:rsid w:val="00F4706C"/>
    <w:rsid w:val="00F479E7"/>
    <w:rsid w:val="00F54649"/>
    <w:rsid w:val="00F6006A"/>
    <w:rsid w:val="00F60DE5"/>
    <w:rsid w:val="00F60DEE"/>
    <w:rsid w:val="00F61863"/>
    <w:rsid w:val="00F61E33"/>
    <w:rsid w:val="00F6357C"/>
    <w:rsid w:val="00F641B4"/>
    <w:rsid w:val="00F64537"/>
    <w:rsid w:val="00F648E8"/>
    <w:rsid w:val="00F6602B"/>
    <w:rsid w:val="00F67785"/>
    <w:rsid w:val="00F678BE"/>
    <w:rsid w:val="00F70856"/>
    <w:rsid w:val="00F72045"/>
    <w:rsid w:val="00F738DD"/>
    <w:rsid w:val="00F73A7F"/>
    <w:rsid w:val="00F73DD0"/>
    <w:rsid w:val="00F7424C"/>
    <w:rsid w:val="00F7440D"/>
    <w:rsid w:val="00F74F63"/>
    <w:rsid w:val="00F76EC7"/>
    <w:rsid w:val="00F77496"/>
    <w:rsid w:val="00F83C7B"/>
    <w:rsid w:val="00F83D78"/>
    <w:rsid w:val="00F83E00"/>
    <w:rsid w:val="00F8445A"/>
    <w:rsid w:val="00F8572B"/>
    <w:rsid w:val="00F87330"/>
    <w:rsid w:val="00F87BE9"/>
    <w:rsid w:val="00F91BC7"/>
    <w:rsid w:val="00F9236C"/>
    <w:rsid w:val="00F92FDC"/>
    <w:rsid w:val="00F94726"/>
    <w:rsid w:val="00F95121"/>
    <w:rsid w:val="00F96CBA"/>
    <w:rsid w:val="00F979AE"/>
    <w:rsid w:val="00FA0BF8"/>
    <w:rsid w:val="00FA124F"/>
    <w:rsid w:val="00FA22AA"/>
    <w:rsid w:val="00FA44C4"/>
    <w:rsid w:val="00FA4B7E"/>
    <w:rsid w:val="00FA4EDC"/>
    <w:rsid w:val="00FA5A35"/>
    <w:rsid w:val="00FA5DB9"/>
    <w:rsid w:val="00FA69D5"/>
    <w:rsid w:val="00FA6C45"/>
    <w:rsid w:val="00FA6C58"/>
    <w:rsid w:val="00FA6D3F"/>
    <w:rsid w:val="00FA6F60"/>
    <w:rsid w:val="00FA7108"/>
    <w:rsid w:val="00FA7599"/>
    <w:rsid w:val="00FA780E"/>
    <w:rsid w:val="00FB0758"/>
    <w:rsid w:val="00FB2224"/>
    <w:rsid w:val="00FB30A1"/>
    <w:rsid w:val="00FB4F87"/>
    <w:rsid w:val="00FB5D26"/>
    <w:rsid w:val="00FB62B7"/>
    <w:rsid w:val="00FB63B2"/>
    <w:rsid w:val="00FB751F"/>
    <w:rsid w:val="00FC07F4"/>
    <w:rsid w:val="00FC0B6B"/>
    <w:rsid w:val="00FC0CC9"/>
    <w:rsid w:val="00FC10D2"/>
    <w:rsid w:val="00FC11F8"/>
    <w:rsid w:val="00FC2085"/>
    <w:rsid w:val="00FC23FD"/>
    <w:rsid w:val="00FC2520"/>
    <w:rsid w:val="00FC332A"/>
    <w:rsid w:val="00FC34A6"/>
    <w:rsid w:val="00FC34BF"/>
    <w:rsid w:val="00FC3847"/>
    <w:rsid w:val="00FC3CDF"/>
    <w:rsid w:val="00FC404E"/>
    <w:rsid w:val="00FC5530"/>
    <w:rsid w:val="00FC5E86"/>
    <w:rsid w:val="00FD0460"/>
    <w:rsid w:val="00FD07C4"/>
    <w:rsid w:val="00FD132C"/>
    <w:rsid w:val="00FD22DE"/>
    <w:rsid w:val="00FD2727"/>
    <w:rsid w:val="00FD3754"/>
    <w:rsid w:val="00FD3CB5"/>
    <w:rsid w:val="00FD5FBD"/>
    <w:rsid w:val="00FE0BC9"/>
    <w:rsid w:val="00FE10FB"/>
    <w:rsid w:val="00FE13BF"/>
    <w:rsid w:val="00FE1DB7"/>
    <w:rsid w:val="00FE1EE7"/>
    <w:rsid w:val="00FE22F1"/>
    <w:rsid w:val="00FE270F"/>
    <w:rsid w:val="00FE36E4"/>
    <w:rsid w:val="00FE4590"/>
    <w:rsid w:val="00FE60E3"/>
    <w:rsid w:val="00FE66AE"/>
    <w:rsid w:val="00FE6BF2"/>
    <w:rsid w:val="00FE76D3"/>
    <w:rsid w:val="00FF09ED"/>
    <w:rsid w:val="00FF1866"/>
    <w:rsid w:val="00FF2EE5"/>
    <w:rsid w:val="00FF4BB7"/>
    <w:rsid w:val="00FF5DD1"/>
    <w:rsid w:val="00FF6E19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5661E2"/>
  <w15:docId w15:val="{CB8110E6-B6F0-484F-BFB3-881273A60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79E6"/>
    <w:rPr>
      <w:rFonts w:ascii="Arial" w:hAnsi="Arial"/>
      <w:sz w:val="18"/>
      <w:szCs w:val="24"/>
    </w:rPr>
  </w:style>
  <w:style w:type="paragraph" w:styleId="Heading1">
    <w:name w:val="heading 1"/>
    <w:next w:val="ProcBodyText"/>
    <w:link w:val="Heading1Char"/>
    <w:qFormat/>
    <w:rsid w:val="00D079E6"/>
    <w:pPr>
      <w:keepNext/>
      <w:tabs>
        <w:tab w:val="left" w:pos="720"/>
      </w:tabs>
      <w:suppressAutoHyphens/>
      <w:spacing w:before="360" w:after="180" w:line="360" w:lineRule="exact"/>
      <w:ind w:left="720" w:hanging="720"/>
      <w:outlineLvl w:val="0"/>
    </w:pPr>
    <w:rPr>
      <w:rFonts w:ascii="Arial Bold" w:hAnsi="Arial Bold" w:cs="Arial"/>
      <w:b/>
      <w:bCs/>
      <w:kern w:val="32"/>
      <w:sz w:val="32"/>
      <w:szCs w:val="32"/>
    </w:rPr>
  </w:style>
  <w:style w:type="paragraph" w:styleId="Heading2">
    <w:name w:val="heading 2"/>
    <w:next w:val="ProcBodyText"/>
    <w:qFormat/>
    <w:rsid w:val="00D079E6"/>
    <w:pPr>
      <w:keepNext/>
      <w:tabs>
        <w:tab w:val="left" w:pos="720"/>
      </w:tabs>
      <w:suppressAutoHyphens/>
      <w:spacing w:before="320" w:after="160" w:line="320" w:lineRule="exact"/>
      <w:ind w:left="720" w:hanging="72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ProcBodyText"/>
    <w:qFormat/>
    <w:rsid w:val="00D079E6"/>
    <w:pPr>
      <w:keepNext/>
      <w:tabs>
        <w:tab w:val="left" w:pos="720"/>
      </w:tabs>
      <w:suppressAutoHyphens/>
      <w:spacing w:before="280" w:after="140" w:line="280" w:lineRule="exact"/>
      <w:ind w:left="720" w:hanging="720"/>
      <w:outlineLvl w:val="2"/>
    </w:pPr>
    <w:rPr>
      <w:rFonts w:ascii="Arial Bold" w:hAnsi="Arial Bold" w:cs="Arial"/>
      <w:b/>
      <w:bCs/>
      <w:sz w:val="24"/>
      <w:szCs w:val="24"/>
    </w:rPr>
  </w:style>
  <w:style w:type="paragraph" w:styleId="Heading4">
    <w:name w:val="heading 4"/>
    <w:basedOn w:val="Normal"/>
    <w:next w:val="Normal"/>
    <w:qFormat/>
    <w:rsid w:val="005B200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B20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B200A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5B200A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5B200A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5B200A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cBodyText">
    <w:name w:val="Proc_BodyText"/>
    <w:link w:val="ProcBodyTextCharChar"/>
    <w:rsid w:val="00675D41"/>
    <w:pPr>
      <w:suppressAutoHyphens/>
      <w:spacing w:after="240" w:line="240" w:lineRule="exact"/>
      <w:ind w:left="720"/>
    </w:pPr>
    <w:rPr>
      <w:rFonts w:ascii="Arial" w:hAnsi="Arial"/>
      <w:szCs w:val="18"/>
    </w:rPr>
  </w:style>
  <w:style w:type="character" w:customStyle="1" w:styleId="ProcBodyTextCharChar">
    <w:name w:val="Proc_BodyText Char Char"/>
    <w:basedOn w:val="DefaultParagraphFont"/>
    <w:link w:val="ProcBodyText"/>
    <w:rsid w:val="00675D41"/>
    <w:rPr>
      <w:rFonts w:ascii="Arial" w:hAnsi="Arial"/>
      <w:szCs w:val="18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rsid w:val="00D079E6"/>
    <w:rPr>
      <w:rFonts w:ascii="Arial Bold" w:hAnsi="Arial Bold" w:cs="Arial"/>
      <w:b/>
      <w:bCs/>
      <w:kern w:val="32"/>
      <w:sz w:val="32"/>
      <w:szCs w:val="32"/>
      <w:lang w:val="en-US" w:eastAsia="en-US" w:bidi="ar-SA"/>
    </w:rPr>
  </w:style>
  <w:style w:type="paragraph" w:styleId="Header">
    <w:name w:val="header"/>
    <w:basedOn w:val="Normal"/>
    <w:link w:val="HeaderChar"/>
    <w:rsid w:val="00D079E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79E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rsid w:val="00D079E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079E6"/>
  </w:style>
  <w:style w:type="paragraph" w:styleId="TOC1">
    <w:name w:val="toc 1"/>
    <w:uiPriority w:val="39"/>
    <w:rsid w:val="0015029A"/>
    <w:pPr>
      <w:tabs>
        <w:tab w:val="left" w:pos="540"/>
        <w:tab w:val="right" w:leader="dot" w:pos="9000"/>
        <w:tab w:val="right" w:pos="9350"/>
      </w:tabs>
      <w:spacing w:before="80" w:line="240" w:lineRule="atLeast"/>
      <w:ind w:left="547" w:hanging="547"/>
    </w:pPr>
    <w:rPr>
      <w:rFonts w:ascii="Arial" w:hAnsi="Arial"/>
      <w:szCs w:val="18"/>
    </w:rPr>
  </w:style>
  <w:style w:type="paragraph" w:styleId="TOC2">
    <w:name w:val="toc 2"/>
    <w:uiPriority w:val="39"/>
    <w:rsid w:val="0015029A"/>
    <w:pPr>
      <w:tabs>
        <w:tab w:val="left" w:pos="1080"/>
        <w:tab w:val="right" w:leader="dot" w:pos="9000"/>
        <w:tab w:val="right" w:pos="9350"/>
      </w:tabs>
      <w:spacing w:line="240" w:lineRule="exact"/>
      <w:ind w:left="1094" w:hanging="547"/>
    </w:pPr>
    <w:rPr>
      <w:rFonts w:ascii="Arial" w:hAnsi="Arial"/>
      <w:szCs w:val="18"/>
    </w:rPr>
  </w:style>
  <w:style w:type="paragraph" w:styleId="TOC3">
    <w:name w:val="toc 3"/>
    <w:uiPriority w:val="39"/>
    <w:rsid w:val="00374065"/>
    <w:pPr>
      <w:tabs>
        <w:tab w:val="left" w:pos="1800"/>
        <w:tab w:val="right" w:leader="dot" w:pos="9000"/>
        <w:tab w:val="right" w:pos="9350"/>
      </w:tabs>
      <w:spacing w:line="240" w:lineRule="exact"/>
      <w:ind w:left="1800" w:hanging="720"/>
    </w:pPr>
    <w:rPr>
      <w:rFonts w:ascii="Arial" w:hAnsi="Arial"/>
      <w:szCs w:val="18"/>
    </w:rPr>
  </w:style>
  <w:style w:type="character" w:styleId="Hyperlink">
    <w:name w:val="Hyperlink"/>
    <w:basedOn w:val="DefaultParagraphFont"/>
    <w:uiPriority w:val="99"/>
    <w:rsid w:val="00D079E6"/>
    <w:rPr>
      <w:color w:val="0000FF"/>
      <w:u w:val="single"/>
    </w:rPr>
  </w:style>
  <w:style w:type="paragraph" w:customStyle="1" w:styleId="ProcBulletListFirstLevelLast">
    <w:name w:val="Proc_BulletList_First_Level_Last"/>
    <w:basedOn w:val="ProcBulletListFirstLevel"/>
    <w:next w:val="ProcBodyText"/>
    <w:rsid w:val="00D36AE2"/>
    <w:pPr>
      <w:spacing w:after="240"/>
      <w:ind w:left="1087" w:hanging="180"/>
    </w:pPr>
  </w:style>
  <w:style w:type="paragraph" w:customStyle="1" w:styleId="ProcBulletListFirstLevel">
    <w:name w:val="Proc_BulletList_First_Level"/>
    <w:link w:val="ProcBulletListFirstLevelCharChar"/>
    <w:rsid w:val="006D577C"/>
    <w:pPr>
      <w:numPr>
        <w:numId w:val="1"/>
      </w:numPr>
      <w:suppressAutoHyphens/>
      <w:spacing w:after="120" w:line="240" w:lineRule="exact"/>
      <w:ind w:left="1080" w:hanging="173"/>
    </w:pPr>
    <w:rPr>
      <w:rFonts w:ascii="Arial" w:hAnsi="Arial"/>
      <w:szCs w:val="18"/>
    </w:rPr>
  </w:style>
  <w:style w:type="character" w:customStyle="1" w:styleId="ProcBulletListFirstLevelCharChar">
    <w:name w:val="Proc_BulletList_First_Level Char Char"/>
    <w:basedOn w:val="DefaultParagraphFont"/>
    <w:link w:val="ProcBulletListFirstLevel"/>
    <w:rsid w:val="006D577C"/>
    <w:rPr>
      <w:rFonts w:ascii="Arial" w:hAnsi="Arial"/>
      <w:szCs w:val="18"/>
      <w:lang w:val="en-US" w:eastAsia="en-US" w:bidi="ar-SA"/>
    </w:rPr>
  </w:style>
  <w:style w:type="paragraph" w:customStyle="1" w:styleId="ProcAcronymList">
    <w:name w:val="Proc_Acronym_List"/>
    <w:rsid w:val="001D39C4"/>
    <w:pPr>
      <w:spacing w:line="240" w:lineRule="exact"/>
    </w:pPr>
    <w:rPr>
      <w:rFonts w:ascii="Arial" w:hAnsi="Arial"/>
      <w:szCs w:val="18"/>
    </w:rPr>
  </w:style>
  <w:style w:type="paragraph" w:styleId="ListContinue2">
    <w:name w:val="List Continue 2"/>
    <w:basedOn w:val="Normal"/>
    <w:semiHidden/>
    <w:rsid w:val="00D079E6"/>
    <w:pPr>
      <w:spacing w:after="120"/>
      <w:ind w:left="720"/>
    </w:pPr>
  </w:style>
  <w:style w:type="paragraph" w:customStyle="1" w:styleId="ProcAttachmentTitle">
    <w:name w:val="Proc_Attachment_Title"/>
    <w:next w:val="ProcBodyTextNoSpaceAfterPara"/>
    <w:rsid w:val="00451F6F"/>
    <w:pPr>
      <w:keepNext/>
      <w:pBdr>
        <w:bottom w:val="single" w:sz="6" w:space="1" w:color="auto"/>
      </w:pBdr>
      <w:tabs>
        <w:tab w:val="left" w:pos="1440"/>
      </w:tabs>
      <w:suppressAutoHyphens/>
      <w:spacing w:line="240" w:lineRule="exact"/>
      <w:ind w:left="1440" w:hanging="1440"/>
    </w:pPr>
    <w:rPr>
      <w:rFonts w:ascii="Arial" w:hAnsi="Arial"/>
      <w:b/>
      <w:bCs/>
    </w:rPr>
  </w:style>
  <w:style w:type="paragraph" w:customStyle="1" w:styleId="ProcBodyTextNote">
    <w:name w:val="Proc_BodyText_Note"/>
    <w:next w:val="ProcBodyText"/>
    <w:link w:val="ProcBodyTextNoteCharChar"/>
    <w:rsid w:val="001F4619"/>
    <w:pPr>
      <w:spacing w:after="240" w:line="240" w:lineRule="exact"/>
      <w:ind w:left="720"/>
    </w:pPr>
    <w:rPr>
      <w:rFonts w:ascii="Arial" w:hAnsi="Arial"/>
      <w:szCs w:val="18"/>
    </w:rPr>
  </w:style>
  <w:style w:type="character" w:customStyle="1" w:styleId="ProcBodyTextNoteCharChar">
    <w:name w:val="Proc_BodyText_Note Char Char"/>
    <w:basedOn w:val="DefaultParagraphFont"/>
    <w:link w:val="ProcBodyTextNote"/>
    <w:rsid w:val="001F4619"/>
    <w:rPr>
      <w:rFonts w:ascii="Arial" w:hAnsi="Arial"/>
      <w:szCs w:val="18"/>
      <w:lang w:val="en-US" w:eastAsia="en-US" w:bidi="ar-SA"/>
    </w:rPr>
  </w:style>
  <w:style w:type="paragraph" w:customStyle="1" w:styleId="ProcEnDashListBulletSecondLevelLast">
    <w:name w:val="Proc_EnDashList_Bullet_Second_Level_Last"/>
    <w:basedOn w:val="ProcEnDashListBulletSecondLevel"/>
    <w:next w:val="ProcBodyText"/>
    <w:rsid w:val="00EE7A09"/>
    <w:pPr>
      <w:spacing w:after="240"/>
    </w:pPr>
  </w:style>
  <w:style w:type="paragraph" w:customStyle="1" w:styleId="ProcEnDashListBulletSecondLevel">
    <w:name w:val="Proc_EnDashList_Bullet_Second_Level"/>
    <w:rsid w:val="00B40586"/>
    <w:pPr>
      <w:tabs>
        <w:tab w:val="num" w:pos="1620"/>
      </w:tabs>
      <w:spacing w:after="120" w:line="240" w:lineRule="exact"/>
      <w:ind w:left="1627" w:hanging="187"/>
    </w:pPr>
    <w:rPr>
      <w:rFonts w:ascii="Arial" w:hAnsi="Arial"/>
      <w:szCs w:val="18"/>
    </w:rPr>
  </w:style>
  <w:style w:type="paragraph" w:customStyle="1" w:styleId="ProcBulletListSecondLevel">
    <w:name w:val="Proc_BulletList_Second_Level"/>
    <w:link w:val="ProcBulletListSecondLevelCharChar"/>
    <w:rsid w:val="00B40586"/>
    <w:pPr>
      <w:numPr>
        <w:numId w:val="11"/>
      </w:numPr>
      <w:spacing w:after="120" w:line="240" w:lineRule="exact"/>
    </w:pPr>
    <w:rPr>
      <w:rFonts w:ascii="Arial" w:hAnsi="Arial"/>
      <w:szCs w:val="18"/>
    </w:rPr>
  </w:style>
  <w:style w:type="character" w:customStyle="1" w:styleId="ProcBulletListSecondLevelCharChar">
    <w:name w:val="Proc_BulletList_Second_Level Char Char"/>
    <w:basedOn w:val="DefaultParagraphFont"/>
    <w:link w:val="ProcBulletListSecondLevel"/>
    <w:rsid w:val="00B40586"/>
    <w:rPr>
      <w:rFonts w:ascii="Arial" w:hAnsi="Arial"/>
      <w:szCs w:val="18"/>
      <w:lang w:val="en-US" w:eastAsia="en-US" w:bidi="ar-SA"/>
    </w:rPr>
  </w:style>
  <w:style w:type="paragraph" w:customStyle="1" w:styleId="ProcEnDashListBulletFirstLevelNoNumIndent">
    <w:name w:val="Proc_EnDashList_Bullet_First_Level_NoNumIndent"/>
    <w:rsid w:val="00C164A6"/>
    <w:pPr>
      <w:numPr>
        <w:numId w:val="10"/>
      </w:numPr>
      <w:tabs>
        <w:tab w:val="clear" w:pos="3780"/>
        <w:tab w:val="num" w:pos="540"/>
      </w:tabs>
      <w:spacing w:after="120" w:line="240" w:lineRule="exact"/>
      <w:ind w:left="547"/>
    </w:pPr>
    <w:rPr>
      <w:rFonts w:ascii="Arial" w:hAnsi="Arial"/>
      <w:szCs w:val="18"/>
    </w:rPr>
  </w:style>
  <w:style w:type="paragraph" w:customStyle="1" w:styleId="ProcEnDashListBulletFirstLevelNoNumIndentLast">
    <w:name w:val="Proc_EnDashList_Bullet_First_Level_NoNumIndent_Last"/>
    <w:basedOn w:val="ProcEnDashListBulletFirstLevelNoNumIndent"/>
    <w:next w:val="ProcBodyTextNoNumIndent"/>
    <w:rsid w:val="00EE7A09"/>
    <w:pPr>
      <w:numPr>
        <w:numId w:val="7"/>
      </w:numPr>
      <w:tabs>
        <w:tab w:val="clear" w:pos="547"/>
        <w:tab w:val="num" w:pos="540"/>
      </w:tabs>
      <w:spacing w:after="240"/>
    </w:pPr>
  </w:style>
  <w:style w:type="paragraph" w:customStyle="1" w:styleId="ProcBodyTextNoNumIndent">
    <w:name w:val="Proc_BodyText_NoNumIndent"/>
    <w:link w:val="ProcBodyTextNoNumIndentCharChar"/>
    <w:rsid w:val="00D25954"/>
    <w:pPr>
      <w:spacing w:after="240" w:line="240" w:lineRule="exact"/>
    </w:pPr>
    <w:rPr>
      <w:rFonts w:ascii="Arial" w:hAnsi="Arial"/>
      <w:szCs w:val="18"/>
    </w:rPr>
  </w:style>
  <w:style w:type="character" w:customStyle="1" w:styleId="ProcBodyTextNoNumIndentCharChar">
    <w:name w:val="Proc_BodyText_NoNumIndent Char Char"/>
    <w:basedOn w:val="DefaultParagraphFont"/>
    <w:link w:val="ProcBodyTextNoNumIndent"/>
    <w:rsid w:val="00D25954"/>
    <w:rPr>
      <w:rFonts w:ascii="Arial" w:hAnsi="Arial"/>
      <w:szCs w:val="18"/>
      <w:lang w:val="en-US" w:eastAsia="en-US" w:bidi="ar-SA"/>
    </w:rPr>
  </w:style>
  <w:style w:type="paragraph" w:customStyle="1" w:styleId="ProcHeader">
    <w:name w:val="Proc_Header"/>
    <w:rsid w:val="00DC2BAB"/>
    <w:pPr>
      <w:pBdr>
        <w:bottom w:val="single" w:sz="2" w:space="1" w:color="auto"/>
      </w:pBdr>
      <w:tabs>
        <w:tab w:val="right" w:pos="9360"/>
      </w:tabs>
      <w:suppressAutoHyphens/>
      <w:spacing w:line="220" w:lineRule="exact"/>
    </w:pPr>
    <w:rPr>
      <w:rFonts w:ascii="Arial" w:hAnsi="Arial"/>
      <w:i/>
      <w:sz w:val="18"/>
      <w:szCs w:val="16"/>
    </w:rPr>
  </w:style>
  <w:style w:type="paragraph" w:customStyle="1" w:styleId="ProcFigCaption">
    <w:name w:val="Proc_Fig_Caption"/>
    <w:next w:val="ProcBodyText"/>
    <w:rsid w:val="00682102"/>
    <w:pPr>
      <w:suppressAutoHyphens/>
      <w:spacing w:after="240" w:line="240" w:lineRule="exact"/>
      <w:ind w:left="720"/>
    </w:pPr>
    <w:rPr>
      <w:rFonts w:ascii="Arial" w:hAnsi="Arial"/>
      <w:b/>
      <w:szCs w:val="18"/>
    </w:rPr>
  </w:style>
  <w:style w:type="paragraph" w:customStyle="1" w:styleId="ProcFigCenter">
    <w:name w:val="Proc_Fig_Center"/>
    <w:next w:val="ProcFigCaption"/>
    <w:rsid w:val="001C7F6E"/>
    <w:pPr>
      <w:keepNext/>
      <w:suppressAutoHyphens/>
      <w:spacing w:after="120" w:line="240" w:lineRule="atLeast"/>
      <w:ind w:left="720"/>
      <w:jc w:val="center"/>
    </w:pPr>
    <w:rPr>
      <w:rFonts w:ascii="Arial" w:hAnsi="Arial"/>
      <w:szCs w:val="18"/>
    </w:rPr>
  </w:style>
  <w:style w:type="paragraph" w:customStyle="1" w:styleId="ProcFooterLANL">
    <w:name w:val="Proc_Footer_LANL"/>
    <w:rsid w:val="00280FCC"/>
    <w:pPr>
      <w:tabs>
        <w:tab w:val="right" w:pos="9360"/>
      </w:tabs>
      <w:suppressAutoHyphens/>
      <w:spacing w:line="320" w:lineRule="exact"/>
    </w:pPr>
    <w:rPr>
      <w:rFonts w:ascii="Palatino Linotype" w:hAnsi="Palatino Linotype" w:cs="Arial"/>
      <w:b/>
      <w:caps/>
      <w:color w:val="993300"/>
      <w:sz w:val="28"/>
      <w:szCs w:val="28"/>
    </w:rPr>
  </w:style>
  <w:style w:type="paragraph" w:customStyle="1" w:styleId="ProcFooterNumber">
    <w:name w:val="Proc_Footer_Number"/>
    <w:link w:val="ProcFooterNumberCharChar"/>
    <w:rsid w:val="00F07679"/>
    <w:pPr>
      <w:tabs>
        <w:tab w:val="center" w:pos="4680"/>
        <w:tab w:val="right" w:pos="9360"/>
      </w:tabs>
      <w:suppressAutoHyphens/>
      <w:spacing w:line="220" w:lineRule="exact"/>
    </w:pPr>
    <w:rPr>
      <w:rFonts w:ascii="Arial" w:hAnsi="Arial" w:cs="Arial"/>
      <w:sz w:val="18"/>
      <w:szCs w:val="16"/>
    </w:rPr>
  </w:style>
  <w:style w:type="character" w:customStyle="1" w:styleId="ProcFooterNumberCharChar">
    <w:name w:val="Proc_Footer_Number Char Char"/>
    <w:basedOn w:val="DefaultParagraphFont"/>
    <w:link w:val="ProcFooterNumber"/>
    <w:rsid w:val="00F07679"/>
    <w:rPr>
      <w:rFonts w:ascii="Arial" w:hAnsi="Arial" w:cs="Arial"/>
      <w:sz w:val="18"/>
      <w:szCs w:val="16"/>
      <w:lang w:val="en-US" w:eastAsia="en-US" w:bidi="ar-SA"/>
    </w:rPr>
  </w:style>
  <w:style w:type="paragraph" w:customStyle="1" w:styleId="ProcFooterPageNumber">
    <w:name w:val="Proc_Footer_Page_Number"/>
    <w:link w:val="ProcFooterPageNumberCharChar"/>
    <w:rsid w:val="0020784D"/>
    <w:pPr>
      <w:tabs>
        <w:tab w:val="center" w:pos="4680"/>
        <w:tab w:val="right" w:pos="9360"/>
      </w:tabs>
      <w:suppressAutoHyphens/>
      <w:spacing w:line="220" w:lineRule="exact"/>
    </w:pPr>
    <w:rPr>
      <w:rFonts w:ascii="Arial" w:hAnsi="Arial"/>
      <w:sz w:val="18"/>
      <w:szCs w:val="18"/>
    </w:rPr>
  </w:style>
  <w:style w:type="character" w:customStyle="1" w:styleId="ProcFooterPageNumberCharChar">
    <w:name w:val="Proc_Footer_Page_Number Char Char"/>
    <w:basedOn w:val="DefaultParagraphFont"/>
    <w:link w:val="ProcFooterPageNumber"/>
    <w:rsid w:val="0020784D"/>
    <w:rPr>
      <w:rFonts w:ascii="Arial" w:hAnsi="Arial"/>
      <w:sz w:val="18"/>
      <w:szCs w:val="18"/>
      <w:lang w:val="en-US" w:eastAsia="en-US" w:bidi="ar-SA"/>
    </w:rPr>
  </w:style>
  <w:style w:type="paragraph" w:customStyle="1" w:styleId="ProcFooterreviewconcurrence">
    <w:name w:val="Proc_Footer_review/concurrence"/>
    <w:link w:val="ProcFooterreviewconcurrenceCharChar"/>
    <w:rsid w:val="00280FCC"/>
    <w:pPr>
      <w:tabs>
        <w:tab w:val="left" w:pos="1080"/>
        <w:tab w:val="center" w:pos="4680"/>
        <w:tab w:val="right" w:pos="9187"/>
      </w:tabs>
      <w:suppressAutoHyphens/>
      <w:spacing w:line="220" w:lineRule="exact"/>
    </w:pPr>
    <w:rPr>
      <w:rFonts w:ascii="Arial" w:hAnsi="Arial" w:cs="Arial"/>
      <w:i/>
      <w:sz w:val="18"/>
      <w:szCs w:val="16"/>
    </w:rPr>
  </w:style>
  <w:style w:type="character" w:customStyle="1" w:styleId="ProcFooterreviewconcurrenceCharChar">
    <w:name w:val="Proc_Footer_review/concurrence Char Char"/>
    <w:basedOn w:val="DefaultParagraphFont"/>
    <w:link w:val="ProcFooterreviewconcurrence"/>
    <w:rsid w:val="00280FCC"/>
    <w:rPr>
      <w:rFonts w:ascii="Arial" w:hAnsi="Arial" w:cs="Arial"/>
      <w:i/>
      <w:sz w:val="18"/>
      <w:szCs w:val="16"/>
      <w:lang w:val="en-US" w:eastAsia="en-US" w:bidi="ar-SA"/>
    </w:rPr>
  </w:style>
  <w:style w:type="paragraph" w:customStyle="1" w:styleId="ProcIssued">
    <w:name w:val="Proc_Issued"/>
    <w:next w:val="ProcEffectiveDate"/>
    <w:link w:val="ProcIssuedCharChar"/>
    <w:rsid w:val="00912936"/>
    <w:pPr>
      <w:keepNext/>
      <w:suppressAutoHyphens/>
      <w:spacing w:line="200" w:lineRule="exact"/>
      <w:jc w:val="right"/>
    </w:pPr>
    <w:rPr>
      <w:rFonts w:ascii="Arial" w:hAnsi="Arial"/>
      <w:sz w:val="16"/>
    </w:rPr>
  </w:style>
  <w:style w:type="paragraph" w:customStyle="1" w:styleId="ProcEffectiveDate">
    <w:name w:val="Proc_Effective_Date"/>
    <w:next w:val="ProcMainTitle"/>
    <w:rsid w:val="00AC5A95"/>
    <w:pPr>
      <w:spacing w:after="200" w:line="200" w:lineRule="exact"/>
      <w:jc w:val="right"/>
    </w:pPr>
    <w:rPr>
      <w:rFonts w:ascii="Arial" w:hAnsi="Arial"/>
      <w:sz w:val="16"/>
    </w:rPr>
  </w:style>
  <w:style w:type="paragraph" w:customStyle="1" w:styleId="ProcAttachmentNumberTitleCont">
    <w:name w:val="Proc_Attachment_Number_Title_Cont"/>
    <w:basedOn w:val="ProcAttachmentNumberTitle"/>
    <w:next w:val="ProcAttachmentTitleCont"/>
    <w:rsid w:val="00C70A37"/>
  </w:style>
  <w:style w:type="paragraph" w:customStyle="1" w:styleId="ProcMainTitle">
    <w:name w:val="Proc_Main_Title"/>
    <w:next w:val="ProcHeading1"/>
    <w:link w:val="ProcMainTitleCharChar"/>
    <w:rsid w:val="00980652"/>
    <w:pPr>
      <w:suppressAutoHyphens/>
      <w:spacing w:line="320" w:lineRule="exact"/>
    </w:pPr>
    <w:rPr>
      <w:rFonts w:ascii="Arial" w:hAnsi="Arial"/>
      <w:b/>
      <w:sz w:val="28"/>
      <w:szCs w:val="44"/>
    </w:rPr>
  </w:style>
  <w:style w:type="character" w:customStyle="1" w:styleId="ProcMainTitleCharChar">
    <w:name w:val="Proc_Main_Title Char Char"/>
    <w:basedOn w:val="DefaultParagraphFont"/>
    <w:link w:val="ProcMainTitle"/>
    <w:rsid w:val="00D25954"/>
    <w:rPr>
      <w:rFonts w:ascii="Arial" w:hAnsi="Arial"/>
      <w:b/>
      <w:sz w:val="28"/>
      <w:szCs w:val="44"/>
      <w:lang w:val="en-US" w:eastAsia="en-US" w:bidi="ar-SA"/>
    </w:rPr>
  </w:style>
  <w:style w:type="character" w:customStyle="1" w:styleId="ProcIssuedCharChar">
    <w:name w:val="Proc_Issued Char Char"/>
    <w:basedOn w:val="DefaultParagraphFont"/>
    <w:link w:val="ProcIssued"/>
    <w:rsid w:val="00912936"/>
    <w:rPr>
      <w:rFonts w:ascii="Arial" w:hAnsi="Arial"/>
      <w:sz w:val="16"/>
      <w:lang w:val="en-US" w:eastAsia="en-US" w:bidi="ar-SA"/>
    </w:rPr>
  </w:style>
  <w:style w:type="paragraph" w:customStyle="1" w:styleId="ProcBulletListSecondLevelLast">
    <w:name w:val="Proc_BulletList_Second_Level_Last"/>
    <w:basedOn w:val="ProcBulletListSecondLevel"/>
    <w:next w:val="ProcBodyText"/>
    <w:rsid w:val="00110F9A"/>
    <w:pPr>
      <w:spacing w:after="240"/>
    </w:pPr>
  </w:style>
  <w:style w:type="paragraph" w:customStyle="1" w:styleId="ProcBodyTextNoteNoNumIndent">
    <w:name w:val="Proc_BodyText_Note_NoNumIndent"/>
    <w:next w:val="ProcBodyTextNoNumIndent"/>
    <w:link w:val="ProcBodyTextNoteNoNumIndentChar"/>
    <w:rsid w:val="0047454C"/>
    <w:pPr>
      <w:keepNext/>
      <w:spacing w:after="240" w:line="240" w:lineRule="exact"/>
    </w:pPr>
    <w:rPr>
      <w:rFonts w:ascii="Arial" w:hAnsi="Arial"/>
      <w:szCs w:val="18"/>
    </w:rPr>
  </w:style>
  <w:style w:type="paragraph" w:customStyle="1" w:styleId="ProcHeading3">
    <w:name w:val="Proc_Heading3"/>
    <w:next w:val="ProcBodyText"/>
    <w:rsid w:val="002E5AC2"/>
    <w:pPr>
      <w:keepNext/>
      <w:tabs>
        <w:tab w:val="left" w:pos="720"/>
      </w:tabs>
      <w:suppressAutoHyphens/>
      <w:spacing w:before="240" w:after="120" w:line="240" w:lineRule="exact"/>
      <w:ind w:left="720" w:hanging="720"/>
    </w:pPr>
    <w:rPr>
      <w:rFonts w:ascii="Arial" w:hAnsi="Arial" w:cs="Arial"/>
      <w:b/>
      <w:bCs/>
      <w:i/>
      <w:szCs w:val="24"/>
    </w:rPr>
  </w:style>
  <w:style w:type="paragraph" w:customStyle="1" w:styleId="ProcNumber">
    <w:name w:val="Proc_Number"/>
    <w:next w:val="ProcRevisionNo"/>
    <w:rsid w:val="000C5D14"/>
    <w:pPr>
      <w:keepNext/>
      <w:suppressAutoHyphens/>
      <w:spacing w:line="320" w:lineRule="exact"/>
      <w:jc w:val="right"/>
    </w:pPr>
    <w:rPr>
      <w:rFonts w:ascii="Arial" w:hAnsi="Arial"/>
      <w:b/>
      <w:sz w:val="28"/>
    </w:rPr>
  </w:style>
  <w:style w:type="paragraph" w:customStyle="1" w:styleId="ProcRevisionNo">
    <w:name w:val="Proc_Revision_No"/>
    <w:next w:val="ProcIssued"/>
    <w:rsid w:val="00980652"/>
    <w:pPr>
      <w:spacing w:after="200" w:line="200" w:lineRule="exact"/>
      <w:jc w:val="right"/>
    </w:pPr>
    <w:rPr>
      <w:rFonts w:ascii="Arial" w:hAnsi="Arial"/>
      <w:sz w:val="16"/>
    </w:rPr>
  </w:style>
  <w:style w:type="paragraph" w:customStyle="1" w:styleId="ProcAttachmentNumberTitle">
    <w:name w:val="Proc_Attachment_Number_Title"/>
    <w:next w:val="ProcAttachmentTitle"/>
    <w:rsid w:val="00451F6F"/>
    <w:pPr>
      <w:keepNext/>
      <w:pageBreakBefore/>
      <w:tabs>
        <w:tab w:val="left" w:pos="1440"/>
      </w:tabs>
      <w:suppressAutoHyphens/>
      <w:spacing w:line="240" w:lineRule="exact"/>
      <w:ind w:left="1440" w:hanging="1440"/>
    </w:pPr>
    <w:rPr>
      <w:rFonts w:ascii="Arial" w:hAnsi="Arial"/>
      <w:b/>
    </w:rPr>
  </w:style>
  <w:style w:type="paragraph" w:customStyle="1" w:styleId="ProcRevisionHistoryBodyText">
    <w:name w:val="Proc_Revision_History_BodyText"/>
    <w:rsid w:val="00AC4725"/>
    <w:pPr>
      <w:suppressAutoHyphens/>
      <w:spacing w:line="240" w:lineRule="exact"/>
    </w:pPr>
    <w:rPr>
      <w:rFonts w:ascii="Arial" w:hAnsi="Arial"/>
      <w:szCs w:val="18"/>
    </w:rPr>
  </w:style>
  <w:style w:type="paragraph" w:customStyle="1" w:styleId="ProcRevisionHistoryTitle">
    <w:name w:val="Proc_Revision_History_Title"/>
    <w:rsid w:val="00AC4725"/>
    <w:pPr>
      <w:spacing w:line="240" w:lineRule="exact"/>
    </w:pPr>
    <w:rPr>
      <w:rFonts w:ascii="Arial" w:hAnsi="Arial"/>
      <w:b/>
      <w:szCs w:val="24"/>
    </w:rPr>
  </w:style>
  <w:style w:type="paragraph" w:customStyle="1" w:styleId="ProcTableBodyText">
    <w:name w:val="Proc_Table_BodyText"/>
    <w:link w:val="ProcTableBodyTextCharChar"/>
    <w:rsid w:val="00271B08"/>
    <w:pPr>
      <w:suppressAutoHyphens/>
      <w:spacing w:line="240" w:lineRule="exact"/>
    </w:pPr>
    <w:rPr>
      <w:rFonts w:ascii="Arial" w:hAnsi="Arial"/>
      <w:szCs w:val="18"/>
    </w:rPr>
  </w:style>
  <w:style w:type="character" w:customStyle="1" w:styleId="ProcTableBodyTextCharChar">
    <w:name w:val="Proc_Table_BodyText Char Char"/>
    <w:basedOn w:val="DefaultParagraphFont"/>
    <w:link w:val="ProcTableBodyText"/>
    <w:rsid w:val="00271B08"/>
    <w:rPr>
      <w:rFonts w:ascii="Arial" w:hAnsi="Arial"/>
      <w:szCs w:val="18"/>
      <w:lang w:val="en-US" w:eastAsia="en-US" w:bidi="ar-SA"/>
    </w:rPr>
  </w:style>
  <w:style w:type="paragraph" w:customStyle="1" w:styleId="ProcTableBulletList">
    <w:name w:val="Proc_Table_BulletList"/>
    <w:rsid w:val="00CD4E9D"/>
    <w:pPr>
      <w:numPr>
        <w:numId w:val="2"/>
      </w:numPr>
      <w:spacing w:line="240" w:lineRule="exact"/>
    </w:pPr>
    <w:rPr>
      <w:rFonts w:ascii="Arial" w:hAnsi="Arial"/>
      <w:szCs w:val="18"/>
    </w:rPr>
  </w:style>
  <w:style w:type="paragraph" w:customStyle="1" w:styleId="ProcTableSubheadings">
    <w:name w:val="Proc_Table_Subheadings"/>
    <w:rsid w:val="009141F4"/>
    <w:pPr>
      <w:keepNext/>
      <w:suppressAutoHyphens/>
      <w:spacing w:line="240" w:lineRule="exact"/>
      <w:jc w:val="center"/>
    </w:pPr>
    <w:rPr>
      <w:rFonts w:ascii="Arial" w:hAnsi="Arial"/>
      <w:b/>
      <w:szCs w:val="18"/>
    </w:rPr>
  </w:style>
  <w:style w:type="paragraph" w:customStyle="1" w:styleId="ProcTableTitle">
    <w:name w:val="Proc_Table_Title"/>
    <w:rsid w:val="003152FD"/>
    <w:pPr>
      <w:keepNext/>
      <w:suppressAutoHyphens/>
      <w:spacing w:line="240" w:lineRule="exact"/>
    </w:pPr>
    <w:rPr>
      <w:rFonts w:ascii="Arial" w:hAnsi="Arial"/>
      <w:b/>
      <w:szCs w:val="18"/>
    </w:rPr>
  </w:style>
  <w:style w:type="paragraph" w:customStyle="1" w:styleId="ProcInstitutionalDocumentProcedure">
    <w:name w:val="Proc_Institutional_Document_Procedure"/>
    <w:next w:val="ProcBodyText"/>
    <w:rsid w:val="00980652"/>
    <w:pPr>
      <w:keepNext/>
      <w:tabs>
        <w:tab w:val="right" w:pos="9360"/>
      </w:tabs>
      <w:suppressAutoHyphens/>
      <w:spacing w:line="280" w:lineRule="exact"/>
    </w:pPr>
    <w:rPr>
      <w:rFonts w:ascii="Arial" w:hAnsi="Arial"/>
      <w:b/>
      <w:sz w:val="24"/>
    </w:rPr>
  </w:style>
  <w:style w:type="paragraph" w:customStyle="1" w:styleId="ProcEnDashListBulletFirstLevel">
    <w:name w:val="Proc_EnDashList_Bullet_First_Level"/>
    <w:rsid w:val="009500C9"/>
    <w:pPr>
      <w:numPr>
        <w:numId w:val="8"/>
      </w:numPr>
      <w:tabs>
        <w:tab w:val="clear" w:pos="1080"/>
        <w:tab w:val="num" w:pos="1260"/>
      </w:tabs>
      <w:spacing w:after="120" w:line="240" w:lineRule="exact"/>
      <w:ind w:left="1267" w:hanging="187"/>
    </w:pPr>
    <w:rPr>
      <w:rFonts w:ascii="Arial" w:hAnsi="Arial"/>
      <w:szCs w:val="18"/>
    </w:rPr>
  </w:style>
  <w:style w:type="paragraph" w:customStyle="1" w:styleId="ProcFigLeft">
    <w:name w:val="Proc_Fig_Left"/>
    <w:basedOn w:val="ProcFigCenter"/>
    <w:next w:val="ProcFigCaption"/>
    <w:rsid w:val="001C7F6E"/>
    <w:pPr>
      <w:jc w:val="left"/>
    </w:pPr>
  </w:style>
  <w:style w:type="paragraph" w:styleId="PlainText">
    <w:name w:val="Plain Text"/>
    <w:basedOn w:val="Normal"/>
    <w:semiHidden/>
    <w:rsid w:val="00D079E6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D07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cBodyTextNoSpaceAfterPara">
    <w:name w:val="Proc_BodyText_No_Space_AfterPara"/>
    <w:basedOn w:val="ProcBodyText"/>
    <w:rsid w:val="00B65D15"/>
    <w:pPr>
      <w:spacing w:after="0"/>
    </w:pPr>
  </w:style>
  <w:style w:type="paragraph" w:customStyle="1" w:styleId="ProcNumberList">
    <w:name w:val="Proc_NumberList"/>
    <w:rsid w:val="006D577C"/>
    <w:pPr>
      <w:tabs>
        <w:tab w:val="decimal" w:pos="1152"/>
        <w:tab w:val="left" w:pos="1260"/>
      </w:tabs>
      <w:spacing w:after="120" w:line="240" w:lineRule="exact"/>
      <w:ind w:left="1267" w:hanging="360"/>
    </w:pPr>
    <w:rPr>
      <w:rFonts w:ascii="Arial" w:hAnsi="Arial"/>
      <w:szCs w:val="18"/>
    </w:rPr>
  </w:style>
  <w:style w:type="paragraph" w:customStyle="1" w:styleId="ProcNumberListLast">
    <w:name w:val="Proc_NumberList_Last"/>
    <w:basedOn w:val="ProcNumberList"/>
    <w:next w:val="ProcBodyText"/>
    <w:rsid w:val="00265369"/>
    <w:pPr>
      <w:spacing w:after="240"/>
    </w:pPr>
  </w:style>
  <w:style w:type="paragraph" w:customStyle="1" w:styleId="ProcTableFootnoteNote">
    <w:name w:val="Proc_TableFootnote_Note"/>
    <w:next w:val="ProcTableFootnote"/>
    <w:link w:val="ProcTableFootnoteNoteCharChar"/>
    <w:rsid w:val="00243C81"/>
    <w:pPr>
      <w:spacing w:line="220" w:lineRule="exact"/>
    </w:pPr>
    <w:rPr>
      <w:rFonts w:ascii="Arial" w:hAnsi="Arial"/>
      <w:sz w:val="18"/>
      <w:szCs w:val="16"/>
    </w:rPr>
  </w:style>
  <w:style w:type="character" w:customStyle="1" w:styleId="ProcTableFootnoteNoteCharChar">
    <w:name w:val="Proc_TableFootnote_Note Char Char"/>
    <w:basedOn w:val="DefaultParagraphFont"/>
    <w:link w:val="ProcTableFootnoteNote"/>
    <w:rsid w:val="00243C81"/>
    <w:rPr>
      <w:rFonts w:ascii="Arial" w:hAnsi="Arial"/>
      <w:sz w:val="18"/>
      <w:szCs w:val="16"/>
      <w:lang w:val="en-US" w:eastAsia="en-US" w:bidi="ar-SA"/>
    </w:rPr>
  </w:style>
  <w:style w:type="paragraph" w:customStyle="1" w:styleId="ProcAlphaList">
    <w:name w:val="Proc_AlphaList"/>
    <w:rsid w:val="009141F4"/>
    <w:pPr>
      <w:tabs>
        <w:tab w:val="decimal" w:pos="1440"/>
        <w:tab w:val="left" w:pos="1620"/>
      </w:tabs>
      <w:spacing w:after="120" w:line="240" w:lineRule="exact"/>
      <w:ind w:left="1627" w:hanging="360"/>
    </w:pPr>
    <w:rPr>
      <w:rFonts w:ascii="Arial" w:hAnsi="Arial"/>
      <w:szCs w:val="18"/>
    </w:rPr>
  </w:style>
  <w:style w:type="paragraph" w:customStyle="1" w:styleId="ProcTableFootnoteNoteBoldItalic">
    <w:name w:val="Proc_TableFootnote_Note_BoldItalic"/>
    <w:basedOn w:val="ProcTableFootnoteNote"/>
    <w:next w:val="ProcTableFootnote"/>
    <w:link w:val="ProcTableFootnoteNoteBoldItalicCharChar"/>
    <w:rsid w:val="00460740"/>
    <w:rPr>
      <w:b/>
      <w:i/>
      <w:color w:val="993300"/>
    </w:rPr>
  </w:style>
  <w:style w:type="character" w:customStyle="1" w:styleId="ProcTableFootnoteNoteBoldItalicCharChar">
    <w:name w:val="Proc_TableFootnote_Note_BoldItalic Char Char"/>
    <w:basedOn w:val="ProcTableFootnoteNoteCharChar"/>
    <w:link w:val="ProcTableFootnoteNoteBoldItalic"/>
    <w:rsid w:val="00460740"/>
    <w:rPr>
      <w:rFonts w:ascii="Arial" w:hAnsi="Arial"/>
      <w:b/>
      <w:i/>
      <w:color w:val="993300"/>
      <w:sz w:val="18"/>
      <w:szCs w:val="16"/>
      <w:lang w:val="en-US" w:eastAsia="en-US" w:bidi="ar-SA"/>
    </w:rPr>
  </w:style>
  <w:style w:type="character" w:styleId="FollowedHyperlink">
    <w:name w:val="FollowedHyperlink"/>
    <w:basedOn w:val="DefaultParagraphFont"/>
    <w:semiHidden/>
    <w:rsid w:val="00D079E6"/>
    <w:rPr>
      <w:color w:val="0000FF"/>
      <w:u w:val="single"/>
    </w:rPr>
  </w:style>
  <w:style w:type="paragraph" w:customStyle="1" w:styleId="ProcTableFootnote">
    <w:name w:val="Proc_TableFootnote"/>
    <w:rsid w:val="00243C81"/>
    <w:pPr>
      <w:tabs>
        <w:tab w:val="left" w:pos="245"/>
      </w:tabs>
      <w:spacing w:line="220" w:lineRule="exact"/>
      <w:ind w:left="259" w:hanging="187"/>
    </w:pPr>
    <w:rPr>
      <w:rFonts w:ascii="Arial" w:hAnsi="Arial"/>
      <w:sz w:val="18"/>
      <w:szCs w:val="16"/>
    </w:rPr>
  </w:style>
  <w:style w:type="paragraph" w:customStyle="1" w:styleId="ProcHeading1">
    <w:name w:val="Proc_Heading1"/>
    <w:next w:val="ProcBodyText"/>
    <w:rsid w:val="00D25954"/>
    <w:pPr>
      <w:keepNext/>
      <w:tabs>
        <w:tab w:val="left" w:pos="720"/>
      </w:tabs>
      <w:suppressAutoHyphens/>
      <w:spacing w:before="240" w:after="120" w:line="240" w:lineRule="exact"/>
      <w:ind w:left="720" w:hanging="720"/>
    </w:pPr>
    <w:rPr>
      <w:rFonts w:ascii="Arial" w:hAnsi="Arial" w:cs="Arial"/>
      <w:b/>
      <w:bCs/>
      <w:caps/>
      <w:kern w:val="32"/>
      <w:szCs w:val="32"/>
    </w:rPr>
  </w:style>
  <w:style w:type="paragraph" w:customStyle="1" w:styleId="ProcHeading2">
    <w:name w:val="Proc_Heading2"/>
    <w:next w:val="ProcBodyText"/>
    <w:rsid w:val="005B7D08"/>
    <w:pPr>
      <w:keepNext/>
      <w:tabs>
        <w:tab w:val="left" w:pos="720"/>
      </w:tabs>
      <w:suppressAutoHyphens/>
      <w:spacing w:before="240" w:after="120" w:line="240" w:lineRule="exact"/>
      <w:ind w:left="720" w:hanging="720"/>
    </w:pPr>
    <w:rPr>
      <w:rFonts w:ascii="Arial" w:hAnsi="Arial" w:cs="Arial"/>
      <w:b/>
      <w:bCs/>
      <w:iCs/>
      <w:szCs w:val="28"/>
    </w:rPr>
  </w:style>
  <w:style w:type="paragraph" w:styleId="TableofFigures">
    <w:name w:val="table of figures"/>
    <w:rsid w:val="00485BD2"/>
    <w:pPr>
      <w:tabs>
        <w:tab w:val="left" w:pos="1080"/>
        <w:tab w:val="right" w:leader="dot" w:pos="9000"/>
        <w:tab w:val="right" w:pos="9350"/>
      </w:tabs>
      <w:spacing w:line="220" w:lineRule="exact"/>
    </w:pPr>
    <w:rPr>
      <w:rFonts w:ascii="Arial" w:hAnsi="Arial"/>
      <w:sz w:val="18"/>
      <w:szCs w:val="18"/>
    </w:rPr>
  </w:style>
  <w:style w:type="paragraph" w:customStyle="1" w:styleId="ProcBodyTextNoteBulletList">
    <w:name w:val="Proc_BodyText_Note_BulletList"/>
    <w:rsid w:val="004D0A6F"/>
    <w:pPr>
      <w:numPr>
        <w:numId w:val="3"/>
      </w:numPr>
      <w:spacing w:after="60" w:line="240" w:lineRule="exact"/>
    </w:pPr>
    <w:rPr>
      <w:rFonts w:ascii="Arial" w:hAnsi="Arial"/>
      <w:szCs w:val="18"/>
    </w:rPr>
  </w:style>
  <w:style w:type="paragraph" w:customStyle="1" w:styleId="ProcAlphaListNoNumIndent">
    <w:name w:val="Proc_AlphaList_NoNumIndent"/>
    <w:rsid w:val="00F15AB8"/>
    <w:pPr>
      <w:tabs>
        <w:tab w:val="decimal" w:pos="720"/>
        <w:tab w:val="left" w:pos="900"/>
      </w:tabs>
      <w:spacing w:after="120" w:line="240" w:lineRule="atLeast"/>
      <w:ind w:left="900" w:hanging="360"/>
    </w:pPr>
    <w:rPr>
      <w:rFonts w:ascii="Arial" w:hAnsi="Arial"/>
      <w:szCs w:val="18"/>
    </w:rPr>
  </w:style>
  <w:style w:type="paragraph" w:customStyle="1" w:styleId="ProcAlphaListNoNumIndentLast">
    <w:name w:val="Proc_AlphaList_NoNumIndent_Last"/>
    <w:basedOn w:val="ProcAlphaListNoNumIndent"/>
    <w:next w:val="ProcBodyTextNoNumIndent"/>
    <w:rsid w:val="00F15AB8"/>
    <w:pPr>
      <w:spacing w:after="240"/>
      <w:ind w:left="907"/>
    </w:pPr>
  </w:style>
  <w:style w:type="paragraph" w:customStyle="1" w:styleId="ProcTableNumberList">
    <w:name w:val="Proc_Table_NumberList"/>
    <w:rsid w:val="00CD4E9D"/>
    <w:pPr>
      <w:tabs>
        <w:tab w:val="decimal" w:pos="302"/>
        <w:tab w:val="left" w:pos="482"/>
      </w:tabs>
      <w:spacing w:line="240" w:lineRule="exact"/>
      <w:ind w:left="475" w:hanging="360"/>
    </w:pPr>
    <w:rPr>
      <w:rFonts w:ascii="Arial" w:hAnsi="Arial"/>
      <w:szCs w:val="18"/>
    </w:rPr>
  </w:style>
  <w:style w:type="paragraph" w:customStyle="1" w:styleId="ProcTableEnDashListBulletList">
    <w:name w:val="Proc_Table_EnDashList_BulletList"/>
    <w:rsid w:val="00E11DC5"/>
    <w:pPr>
      <w:numPr>
        <w:numId w:val="5"/>
      </w:numPr>
      <w:spacing w:line="240" w:lineRule="exact"/>
    </w:pPr>
    <w:rPr>
      <w:rFonts w:ascii="Arial" w:hAnsi="Arial"/>
      <w:szCs w:val="18"/>
    </w:rPr>
  </w:style>
  <w:style w:type="paragraph" w:customStyle="1" w:styleId="ProcContactInfo">
    <w:name w:val="Proc_Contact_Info"/>
    <w:basedOn w:val="ProcBodyText"/>
    <w:rsid w:val="00B7135C"/>
    <w:pPr>
      <w:spacing w:after="0"/>
    </w:pPr>
  </w:style>
  <w:style w:type="paragraph" w:customStyle="1" w:styleId="ProcBulletListFirstLevelNoNumIndent">
    <w:name w:val="Proc_BulletList_First_Level_NoNumIndent"/>
    <w:rsid w:val="00C164A6"/>
    <w:pPr>
      <w:numPr>
        <w:numId w:val="6"/>
      </w:numPr>
      <w:tabs>
        <w:tab w:val="clear" w:pos="1080"/>
        <w:tab w:val="num" w:pos="360"/>
      </w:tabs>
      <w:spacing w:after="120" w:line="240" w:lineRule="exact"/>
      <w:ind w:left="360"/>
    </w:pPr>
    <w:rPr>
      <w:rFonts w:ascii="Arial" w:hAnsi="Arial"/>
      <w:szCs w:val="18"/>
    </w:rPr>
  </w:style>
  <w:style w:type="paragraph" w:customStyle="1" w:styleId="ProcNumberListNoNumIndent">
    <w:name w:val="Proc_NumberList_NoNumIndent"/>
    <w:rsid w:val="006D577C"/>
    <w:pPr>
      <w:tabs>
        <w:tab w:val="decimal" w:pos="432"/>
        <w:tab w:val="left" w:pos="540"/>
      </w:tabs>
      <w:spacing w:after="120" w:line="240" w:lineRule="exact"/>
      <w:ind w:left="547" w:hanging="360"/>
    </w:pPr>
    <w:rPr>
      <w:rFonts w:ascii="Arial" w:hAnsi="Arial"/>
      <w:szCs w:val="18"/>
    </w:rPr>
  </w:style>
  <w:style w:type="paragraph" w:customStyle="1" w:styleId="ProcNumberListNoNumIndentLast">
    <w:name w:val="Proc_NumberList_NoNumIndent_Last"/>
    <w:basedOn w:val="ProcNumberListNoNumIndent"/>
    <w:next w:val="ProcBodyTextNoNumIndent"/>
    <w:rsid w:val="00E14911"/>
    <w:pPr>
      <w:spacing w:after="240"/>
    </w:pPr>
  </w:style>
  <w:style w:type="numbering" w:styleId="111111">
    <w:name w:val="Outline List 2"/>
    <w:basedOn w:val="NoList"/>
    <w:semiHidden/>
    <w:rsid w:val="005B200A"/>
    <w:pPr>
      <w:numPr>
        <w:numId w:val="22"/>
      </w:numPr>
    </w:pPr>
  </w:style>
  <w:style w:type="character" w:styleId="CommentReference">
    <w:name w:val="annotation reference"/>
    <w:basedOn w:val="DefaultParagraphFont"/>
    <w:semiHidden/>
    <w:rsid w:val="0006191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61912"/>
    <w:rPr>
      <w:sz w:val="20"/>
      <w:szCs w:val="20"/>
    </w:rPr>
  </w:style>
  <w:style w:type="paragraph" w:customStyle="1" w:styleId="ProcEnDashListBulletFirstLevelLast">
    <w:name w:val="Proc_EnDashList_Bullet_First_Level_Last"/>
    <w:basedOn w:val="ProcEnDashListBulletFirstLevel"/>
    <w:next w:val="ProcBodyText"/>
    <w:rsid w:val="00104680"/>
    <w:pPr>
      <w:numPr>
        <w:numId w:val="9"/>
      </w:numPr>
      <w:tabs>
        <w:tab w:val="clear" w:pos="3427"/>
        <w:tab w:val="num" w:pos="1260"/>
      </w:tabs>
      <w:spacing w:after="240"/>
      <w:ind w:left="1267"/>
    </w:pPr>
  </w:style>
  <w:style w:type="paragraph" w:customStyle="1" w:styleId="ProcBulletListFirstLevelNoNumIndentLast">
    <w:name w:val="Proc_BulletList_First_Level_NoNumIndent_Last"/>
    <w:basedOn w:val="ProcBulletListFirstLevelNoNumIndent"/>
    <w:next w:val="ProcBodyTextNoNumIndent"/>
    <w:rsid w:val="00B84A77"/>
    <w:pPr>
      <w:spacing w:after="240"/>
    </w:pPr>
  </w:style>
  <w:style w:type="paragraph" w:customStyle="1" w:styleId="ProcBodyTextNoteBrownBoldItalic">
    <w:name w:val="Proc_BodyText_Note_Brown_BoldItalic"/>
    <w:basedOn w:val="ProcBodyTextNote"/>
    <w:next w:val="ProcBodyText"/>
    <w:link w:val="ProcBodyTextNoteBrownBoldItalicChar"/>
    <w:rsid w:val="00B84A77"/>
    <w:pPr>
      <w:spacing w:after="220" w:line="220" w:lineRule="exact"/>
    </w:pPr>
    <w:rPr>
      <w:b/>
      <w:i/>
      <w:color w:val="993300"/>
    </w:rPr>
  </w:style>
  <w:style w:type="paragraph" w:customStyle="1" w:styleId="ProcAttachmentBodyTextList">
    <w:name w:val="Proc_Attachment_BodyText_List"/>
    <w:rsid w:val="00EC1796"/>
    <w:pPr>
      <w:tabs>
        <w:tab w:val="left" w:pos="2088"/>
      </w:tabs>
      <w:spacing w:line="240" w:lineRule="exact"/>
      <w:ind w:left="2088" w:hanging="1368"/>
    </w:pPr>
    <w:rPr>
      <w:rFonts w:ascii="Arial" w:hAnsi="Arial"/>
      <w:szCs w:val="18"/>
    </w:rPr>
  </w:style>
  <w:style w:type="paragraph" w:customStyle="1" w:styleId="ProcAlphaListLast">
    <w:name w:val="Proc_AlphaList_Last"/>
    <w:basedOn w:val="ProcAlphaList"/>
    <w:next w:val="ProcBodyText"/>
    <w:rsid w:val="00DF5C83"/>
    <w:pPr>
      <w:spacing w:after="240"/>
    </w:pPr>
  </w:style>
  <w:style w:type="numbering" w:styleId="1ai">
    <w:name w:val="Outline List 1"/>
    <w:basedOn w:val="NoList"/>
    <w:semiHidden/>
    <w:rsid w:val="005B200A"/>
    <w:pPr>
      <w:numPr>
        <w:numId w:val="23"/>
      </w:numPr>
    </w:pPr>
  </w:style>
  <w:style w:type="numbering" w:styleId="ArticleSection">
    <w:name w:val="Outline List 3"/>
    <w:basedOn w:val="NoList"/>
    <w:semiHidden/>
    <w:rsid w:val="005B200A"/>
    <w:pPr>
      <w:numPr>
        <w:numId w:val="24"/>
      </w:numPr>
    </w:pPr>
  </w:style>
  <w:style w:type="paragraph" w:styleId="BlockText">
    <w:name w:val="Block Text"/>
    <w:basedOn w:val="Normal"/>
    <w:semiHidden/>
    <w:rsid w:val="005B200A"/>
    <w:pPr>
      <w:spacing w:after="120"/>
      <w:ind w:left="1440" w:right="1440"/>
    </w:pPr>
  </w:style>
  <w:style w:type="paragraph" w:styleId="BodyText">
    <w:name w:val="Body Text"/>
    <w:basedOn w:val="Normal"/>
    <w:semiHidden/>
    <w:rsid w:val="005B200A"/>
    <w:pPr>
      <w:spacing w:after="120"/>
    </w:pPr>
  </w:style>
  <w:style w:type="paragraph" w:styleId="BodyText2">
    <w:name w:val="Body Text 2"/>
    <w:basedOn w:val="Normal"/>
    <w:semiHidden/>
    <w:rsid w:val="005B200A"/>
    <w:pPr>
      <w:spacing w:after="120" w:line="480" w:lineRule="auto"/>
    </w:pPr>
  </w:style>
  <w:style w:type="paragraph" w:styleId="BodyText3">
    <w:name w:val="Body Text 3"/>
    <w:basedOn w:val="Normal"/>
    <w:semiHidden/>
    <w:rsid w:val="005B200A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5B200A"/>
    <w:pPr>
      <w:ind w:firstLine="210"/>
    </w:pPr>
  </w:style>
  <w:style w:type="paragraph" w:styleId="BodyTextIndent">
    <w:name w:val="Body Text Indent"/>
    <w:basedOn w:val="Normal"/>
    <w:semiHidden/>
    <w:rsid w:val="005B200A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5B200A"/>
    <w:pPr>
      <w:ind w:firstLine="210"/>
    </w:pPr>
  </w:style>
  <w:style w:type="paragraph" w:styleId="BodyTextIndent2">
    <w:name w:val="Body Text Indent 2"/>
    <w:basedOn w:val="Normal"/>
    <w:semiHidden/>
    <w:rsid w:val="005B200A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5B200A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5B200A"/>
    <w:pPr>
      <w:ind w:left="4320"/>
    </w:pPr>
  </w:style>
  <w:style w:type="paragraph" w:styleId="Date">
    <w:name w:val="Date"/>
    <w:basedOn w:val="Normal"/>
    <w:next w:val="Normal"/>
    <w:semiHidden/>
    <w:rsid w:val="005B200A"/>
  </w:style>
  <w:style w:type="paragraph" w:styleId="E-mailSignature">
    <w:name w:val="E-mail Signature"/>
    <w:basedOn w:val="Normal"/>
    <w:semiHidden/>
    <w:rsid w:val="005B200A"/>
  </w:style>
  <w:style w:type="character" w:styleId="Emphasis">
    <w:name w:val="Emphasis"/>
    <w:basedOn w:val="DefaultParagraphFont"/>
    <w:qFormat/>
    <w:rsid w:val="005B200A"/>
    <w:rPr>
      <w:i/>
      <w:iCs/>
    </w:rPr>
  </w:style>
  <w:style w:type="paragraph" w:styleId="EnvelopeAddress">
    <w:name w:val="envelope address"/>
    <w:basedOn w:val="Normal"/>
    <w:semiHidden/>
    <w:rsid w:val="005B200A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semiHidden/>
    <w:rsid w:val="005B200A"/>
    <w:rPr>
      <w:rFonts w:cs="Arial"/>
      <w:sz w:val="20"/>
      <w:szCs w:val="20"/>
    </w:rPr>
  </w:style>
  <w:style w:type="character" w:styleId="HTMLAcronym">
    <w:name w:val="HTML Acronym"/>
    <w:basedOn w:val="DefaultParagraphFont"/>
    <w:semiHidden/>
    <w:rsid w:val="005B200A"/>
  </w:style>
  <w:style w:type="paragraph" w:styleId="HTMLAddress">
    <w:name w:val="HTML Address"/>
    <w:basedOn w:val="Normal"/>
    <w:semiHidden/>
    <w:rsid w:val="005B200A"/>
    <w:rPr>
      <w:i/>
      <w:iCs/>
    </w:rPr>
  </w:style>
  <w:style w:type="character" w:styleId="HTMLCite">
    <w:name w:val="HTML Cite"/>
    <w:basedOn w:val="DefaultParagraphFont"/>
    <w:semiHidden/>
    <w:rsid w:val="005B200A"/>
    <w:rPr>
      <w:i/>
      <w:iCs/>
    </w:rPr>
  </w:style>
  <w:style w:type="character" w:styleId="HTMLCode">
    <w:name w:val="HTML Code"/>
    <w:basedOn w:val="DefaultParagraphFont"/>
    <w:semiHidden/>
    <w:rsid w:val="005B200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5B200A"/>
    <w:rPr>
      <w:i/>
      <w:iCs/>
    </w:rPr>
  </w:style>
  <w:style w:type="character" w:styleId="HTMLKeyboard">
    <w:name w:val="HTML Keyboard"/>
    <w:basedOn w:val="DefaultParagraphFont"/>
    <w:semiHidden/>
    <w:rsid w:val="005B200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5B200A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5B200A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5B200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5B200A"/>
    <w:rPr>
      <w:i/>
      <w:iCs/>
    </w:rPr>
  </w:style>
  <w:style w:type="character" w:styleId="LineNumber">
    <w:name w:val="line number"/>
    <w:basedOn w:val="DefaultParagraphFont"/>
    <w:semiHidden/>
    <w:rsid w:val="005B200A"/>
  </w:style>
  <w:style w:type="paragraph" w:styleId="List">
    <w:name w:val="List"/>
    <w:basedOn w:val="Normal"/>
    <w:semiHidden/>
    <w:rsid w:val="005B200A"/>
    <w:pPr>
      <w:ind w:left="360" w:hanging="360"/>
    </w:pPr>
  </w:style>
  <w:style w:type="paragraph" w:styleId="List2">
    <w:name w:val="List 2"/>
    <w:basedOn w:val="Normal"/>
    <w:semiHidden/>
    <w:rsid w:val="005B200A"/>
    <w:pPr>
      <w:ind w:left="720" w:hanging="360"/>
    </w:pPr>
  </w:style>
  <w:style w:type="paragraph" w:styleId="List3">
    <w:name w:val="List 3"/>
    <w:basedOn w:val="Normal"/>
    <w:semiHidden/>
    <w:rsid w:val="005B200A"/>
    <w:pPr>
      <w:ind w:left="1080" w:hanging="360"/>
    </w:pPr>
  </w:style>
  <w:style w:type="paragraph" w:styleId="List4">
    <w:name w:val="List 4"/>
    <w:basedOn w:val="Normal"/>
    <w:semiHidden/>
    <w:rsid w:val="005B200A"/>
    <w:pPr>
      <w:ind w:left="1440" w:hanging="360"/>
    </w:pPr>
  </w:style>
  <w:style w:type="paragraph" w:styleId="List5">
    <w:name w:val="List 5"/>
    <w:basedOn w:val="Normal"/>
    <w:semiHidden/>
    <w:rsid w:val="005B200A"/>
    <w:pPr>
      <w:ind w:left="1800" w:hanging="360"/>
    </w:pPr>
  </w:style>
  <w:style w:type="paragraph" w:styleId="ListBullet">
    <w:name w:val="List Bullet"/>
    <w:basedOn w:val="Normal"/>
    <w:semiHidden/>
    <w:rsid w:val="005B200A"/>
    <w:pPr>
      <w:numPr>
        <w:numId w:val="20"/>
      </w:numPr>
    </w:pPr>
  </w:style>
  <w:style w:type="paragraph" w:styleId="ListBullet2">
    <w:name w:val="List Bullet 2"/>
    <w:basedOn w:val="Normal"/>
    <w:semiHidden/>
    <w:rsid w:val="005B200A"/>
    <w:pPr>
      <w:numPr>
        <w:numId w:val="21"/>
      </w:numPr>
    </w:pPr>
  </w:style>
  <w:style w:type="paragraph" w:styleId="ListBullet3">
    <w:name w:val="List Bullet 3"/>
    <w:basedOn w:val="Normal"/>
    <w:semiHidden/>
    <w:rsid w:val="005B200A"/>
    <w:pPr>
      <w:numPr>
        <w:numId w:val="17"/>
      </w:numPr>
    </w:pPr>
  </w:style>
  <w:style w:type="paragraph" w:styleId="ListBullet4">
    <w:name w:val="List Bullet 4"/>
    <w:basedOn w:val="Normal"/>
    <w:semiHidden/>
    <w:rsid w:val="005B200A"/>
    <w:pPr>
      <w:numPr>
        <w:numId w:val="18"/>
      </w:numPr>
    </w:pPr>
  </w:style>
  <w:style w:type="paragraph" w:styleId="ListBullet5">
    <w:name w:val="List Bullet 5"/>
    <w:basedOn w:val="Normal"/>
    <w:semiHidden/>
    <w:rsid w:val="005B200A"/>
    <w:pPr>
      <w:numPr>
        <w:numId w:val="19"/>
      </w:numPr>
    </w:pPr>
  </w:style>
  <w:style w:type="paragraph" w:styleId="ListContinue">
    <w:name w:val="List Continue"/>
    <w:basedOn w:val="Normal"/>
    <w:semiHidden/>
    <w:rsid w:val="005B200A"/>
    <w:pPr>
      <w:spacing w:after="120"/>
      <w:ind w:left="360"/>
    </w:pPr>
  </w:style>
  <w:style w:type="paragraph" w:styleId="ListContinue3">
    <w:name w:val="List Continue 3"/>
    <w:basedOn w:val="Normal"/>
    <w:semiHidden/>
    <w:rsid w:val="005B200A"/>
    <w:pPr>
      <w:spacing w:after="120"/>
      <w:ind w:left="1080"/>
    </w:pPr>
  </w:style>
  <w:style w:type="paragraph" w:styleId="ListContinue4">
    <w:name w:val="List Continue 4"/>
    <w:basedOn w:val="Normal"/>
    <w:semiHidden/>
    <w:rsid w:val="005B200A"/>
    <w:pPr>
      <w:spacing w:after="120"/>
      <w:ind w:left="1440"/>
    </w:pPr>
  </w:style>
  <w:style w:type="paragraph" w:styleId="ListContinue5">
    <w:name w:val="List Continue 5"/>
    <w:basedOn w:val="Normal"/>
    <w:semiHidden/>
    <w:rsid w:val="005B200A"/>
    <w:pPr>
      <w:spacing w:after="120"/>
      <w:ind w:left="1800"/>
    </w:pPr>
  </w:style>
  <w:style w:type="paragraph" w:styleId="ListNumber">
    <w:name w:val="List Number"/>
    <w:basedOn w:val="Normal"/>
    <w:semiHidden/>
    <w:rsid w:val="005B200A"/>
    <w:pPr>
      <w:numPr>
        <w:numId w:val="15"/>
      </w:numPr>
    </w:pPr>
  </w:style>
  <w:style w:type="paragraph" w:styleId="ListNumber2">
    <w:name w:val="List Number 2"/>
    <w:basedOn w:val="Normal"/>
    <w:semiHidden/>
    <w:rsid w:val="005B200A"/>
    <w:pPr>
      <w:numPr>
        <w:numId w:val="16"/>
      </w:numPr>
    </w:pPr>
  </w:style>
  <w:style w:type="paragraph" w:styleId="ListNumber3">
    <w:name w:val="List Number 3"/>
    <w:basedOn w:val="Normal"/>
    <w:semiHidden/>
    <w:rsid w:val="005B200A"/>
    <w:pPr>
      <w:numPr>
        <w:numId w:val="12"/>
      </w:numPr>
    </w:pPr>
  </w:style>
  <w:style w:type="paragraph" w:styleId="ListNumber4">
    <w:name w:val="List Number 4"/>
    <w:basedOn w:val="Normal"/>
    <w:semiHidden/>
    <w:rsid w:val="005B200A"/>
    <w:pPr>
      <w:numPr>
        <w:numId w:val="13"/>
      </w:numPr>
    </w:pPr>
  </w:style>
  <w:style w:type="paragraph" w:styleId="ListNumber5">
    <w:name w:val="List Number 5"/>
    <w:basedOn w:val="Normal"/>
    <w:semiHidden/>
    <w:rsid w:val="005B200A"/>
    <w:pPr>
      <w:numPr>
        <w:numId w:val="14"/>
      </w:numPr>
    </w:pPr>
  </w:style>
  <w:style w:type="paragraph" w:styleId="MessageHeader">
    <w:name w:val="Message Header"/>
    <w:basedOn w:val="Normal"/>
    <w:semiHidden/>
    <w:rsid w:val="005B200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</w:rPr>
  </w:style>
  <w:style w:type="paragraph" w:styleId="NoteHeading">
    <w:name w:val="Note Heading"/>
    <w:basedOn w:val="Normal"/>
    <w:next w:val="Normal"/>
    <w:semiHidden/>
    <w:rsid w:val="005B200A"/>
  </w:style>
  <w:style w:type="paragraph" w:styleId="Salutation">
    <w:name w:val="Salutation"/>
    <w:basedOn w:val="Normal"/>
    <w:next w:val="Normal"/>
    <w:semiHidden/>
    <w:rsid w:val="005B200A"/>
  </w:style>
  <w:style w:type="paragraph" w:styleId="Signature">
    <w:name w:val="Signature"/>
    <w:basedOn w:val="Normal"/>
    <w:semiHidden/>
    <w:rsid w:val="005B200A"/>
    <w:pPr>
      <w:ind w:left="4320"/>
    </w:pPr>
  </w:style>
  <w:style w:type="character" w:styleId="Strong">
    <w:name w:val="Strong"/>
    <w:basedOn w:val="DefaultParagraphFont"/>
    <w:qFormat/>
    <w:rsid w:val="005B200A"/>
    <w:rPr>
      <w:b/>
      <w:bCs/>
    </w:rPr>
  </w:style>
  <w:style w:type="paragraph" w:styleId="Subtitle">
    <w:name w:val="Subtitle"/>
    <w:basedOn w:val="Normal"/>
    <w:qFormat/>
    <w:rsid w:val="005B200A"/>
    <w:pPr>
      <w:spacing w:after="60"/>
      <w:jc w:val="center"/>
      <w:outlineLvl w:val="1"/>
    </w:pPr>
    <w:rPr>
      <w:rFonts w:cs="Arial"/>
      <w:sz w:val="24"/>
    </w:rPr>
  </w:style>
  <w:style w:type="table" w:styleId="Table3Deffects1">
    <w:name w:val="Table 3D effects 1"/>
    <w:basedOn w:val="TableNormal"/>
    <w:semiHidden/>
    <w:rsid w:val="005B200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B200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B200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B200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B200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B200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B200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B200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B200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B200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B200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B200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B200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B200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B200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B200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B200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5B200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B200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B200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B200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B200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B200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B200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B200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5B200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B200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B200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B200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B200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B200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B200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B200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B200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B200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B200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B200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B200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B200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B2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5B200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B200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B200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5B200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ProcFormsBodyTextList">
    <w:name w:val="Proc_Forms_BodyText_List"/>
    <w:rsid w:val="00240034"/>
    <w:pPr>
      <w:spacing w:line="240" w:lineRule="exact"/>
      <w:ind w:left="720"/>
    </w:pPr>
    <w:rPr>
      <w:rFonts w:ascii="Arial" w:hAnsi="Arial"/>
      <w:szCs w:val="18"/>
    </w:rPr>
  </w:style>
  <w:style w:type="character" w:customStyle="1" w:styleId="ProcBodyTextNoteBrownBoldItalicChar">
    <w:name w:val="Proc_BodyText_Note_Brown_BoldItalic Char"/>
    <w:basedOn w:val="DefaultParagraphFont"/>
    <w:link w:val="ProcBodyTextNoteBrownBoldItalic"/>
    <w:rsid w:val="00287B41"/>
    <w:rPr>
      <w:rFonts w:ascii="Arial" w:hAnsi="Arial"/>
      <w:b/>
      <w:i/>
      <w:color w:val="993300"/>
      <w:szCs w:val="18"/>
      <w:lang w:val="en-US" w:eastAsia="en-US" w:bidi="ar-SA"/>
    </w:rPr>
  </w:style>
  <w:style w:type="paragraph" w:customStyle="1" w:styleId="ProcBodyTextNoteBulletListLast">
    <w:name w:val="Proc_BodyText_Note_BulletList_Last"/>
    <w:basedOn w:val="ProcBodyTextNoteBulletList"/>
    <w:next w:val="ProcBodyText"/>
    <w:rsid w:val="006E75F7"/>
    <w:pPr>
      <w:spacing w:after="240"/>
    </w:pPr>
  </w:style>
  <w:style w:type="paragraph" w:customStyle="1" w:styleId="ProcBodyTextNoteBrownBoltItalicNoNumIndent">
    <w:name w:val="Proc_BodyText_Note_Brown_BoltItalic_NoNumIndent"/>
    <w:basedOn w:val="ProcBodyTextNoteNoNumIndent"/>
    <w:next w:val="ProcBodyTextNoNumIndent"/>
    <w:link w:val="ProcBodyTextNoteBrownBoltItalicNoNumIndentChar"/>
    <w:rsid w:val="00D95847"/>
    <w:rPr>
      <w:b/>
      <w:i/>
      <w:color w:val="993300"/>
    </w:rPr>
  </w:style>
  <w:style w:type="character" w:customStyle="1" w:styleId="ProcBodyTextNoteNoNumIndentChar">
    <w:name w:val="Proc_BodyText_Note_NoNumIndent Char"/>
    <w:basedOn w:val="DefaultParagraphFont"/>
    <w:link w:val="ProcBodyTextNoteNoNumIndent"/>
    <w:rsid w:val="00D95847"/>
    <w:rPr>
      <w:rFonts w:ascii="Arial" w:hAnsi="Arial"/>
      <w:szCs w:val="18"/>
      <w:lang w:val="en-US" w:eastAsia="en-US" w:bidi="ar-SA"/>
    </w:rPr>
  </w:style>
  <w:style w:type="character" w:customStyle="1" w:styleId="ProcBodyTextNoteBrownBoltItalicNoNumIndentChar">
    <w:name w:val="Proc_BodyText_Note_Brown_BoltItalic_NoNumIndent Char"/>
    <w:basedOn w:val="ProcBodyTextNoteNoNumIndentChar"/>
    <w:link w:val="ProcBodyTextNoteBrownBoltItalicNoNumIndent"/>
    <w:rsid w:val="00D95847"/>
    <w:rPr>
      <w:rFonts w:ascii="Arial" w:hAnsi="Arial"/>
      <w:b/>
      <w:i/>
      <w:color w:val="993300"/>
      <w:szCs w:val="18"/>
      <w:lang w:val="en-US" w:eastAsia="en-US" w:bidi="ar-SA"/>
    </w:rPr>
  </w:style>
  <w:style w:type="paragraph" w:customStyle="1" w:styleId="ProcFigCenterNoNumIndent">
    <w:name w:val="Proc_Fig_Center_NoNumIndent"/>
    <w:next w:val="ProcFigCaptionNoNumIndent"/>
    <w:rsid w:val="00682102"/>
    <w:pPr>
      <w:spacing w:after="120" w:line="240" w:lineRule="atLeast"/>
      <w:jc w:val="center"/>
    </w:pPr>
    <w:rPr>
      <w:rFonts w:ascii="Arial" w:hAnsi="Arial"/>
      <w:szCs w:val="18"/>
    </w:rPr>
  </w:style>
  <w:style w:type="paragraph" w:customStyle="1" w:styleId="ProcFigCaptionNoNumIndent">
    <w:name w:val="Proc_Fig_Caption_NoNumIndent"/>
    <w:next w:val="ProcBodyTextNoNumIndent"/>
    <w:rsid w:val="00682102"/>
    <w:pPr>
      <w:spacing w:after="240" w:line="240" w:lineRule="exact"/>
    </w:pPr>
    <w:rPr>
      <w:rFonts w:ascii="Arial" w:hAnsi="Arial"/>
      <w:b/>
      <w:szCs w:val="18"/>
    </w:rPr>
  </w:style>
  <w:style w:type="paragraph" w:customStyle="1" w:styleId="ProcFigLeftNoNumIndent">
    <w:name w:val="Proc_Fig_Left_NoNumIndent"/>
    <w:basedOn w:val="ProcFigCenterNoNumIndent"/>
    <w:next w:val="ProcFigCaptionNoNumIndent"/>
    <w:rsid w:val="00682102"/>
    <w:pPr>
      <w:jc w:val="left"/>
    </w:pPr>
  </w:style>
  <w:style w:type="paragraph" w:customStyle="1" w:styleId="ProcAttachmentTitleCont">
    <w:name w:val="Proc_Attachment_Title_Cont"/>
    <w:basedOn w:val="ProcAttachmentTitle"/>
    <w:next w:val="ProcBodyTextNoSpaceAfterPara"/>
    <w:rsid w:val="00C70A37"/>
  </w:style>
  <w:style w:type="paragraph" w:customStyle="1" w:styleId="ProcBodyTextNoteUnderBulletList">
    <w:name w:val="Proc_BodyText_Note_Under_BulletList"/>
    <w:next w:val="ProcBodyText"/>
    <w:rsid w:val="000E5A32"/>
    <w:pPr>
      <w:spacing w:after="240" w:line="240" w:lineRule="exact"/>
      <w:ind w:left="1080"/>
    </w:pPr>
    <w:rPr>
      <w:rFonts w:ascii="Arial" w:hAnsi="Arial"/>
      <w:szCs w:val="18"/>
    </w:rPr>
  </w:style>
  <w:style w:type="paragraph" w:customStyle="1" w:styleId="ProcTableBulletListNumberList">
    <w:name w:val="Proc_Table_BulletList_NumberList"/>
    <w:rsid w:val="002C3CB7"/>
    <w:pPr>
      <w:numPr>
        <w:numId w:val="25"/>
      </w:numPr>
      <w:spacing w:line="240" w:lineRule="exact"/>
    </w:pPr>
    <w:rPr>
      <w:rFonts w:ascii="Arial" w:hAnsi="Arial"/>
      <w:szCs w:val="18"/>
    </w:rPr>
  </w:style>
  <w:style w:type="paragraph" w:customStyle="1" w:styleId="ProcBulletListAlphaList">
    <w:name w:val="Proc_BulletList_AlphaList"/>
    <w:rsid w:val="00473192"/>
    <w:pPr>
      <w:numPr>
        <w:numId w:val="26"/>
      </w:numPr>
      <w:tabs>
        <w:tab w:val="clear" w:pos="360"/>
        <w:tab w:val="left" w:pos="1800"/>
      </w:tabs>
      <w:spacing w:after="120" w:line="240" w:lineRule="exact"/>
      <w:ind w:left="1800" w:hanging="187"/>
    </w:pPr>
    <w:rPr>
      <w:rFonts w:ascii="Arial" w:hAnsi="Arial"/>
      <w:szCs w:val="24"/>
    </w:rPr>
  </w:style>
  <w:style w:type="paragraph" w:customStyle="1" w:styleId="ProcBulletListAlphaListLast">
    <w:name w:val="Proc_BulletList_AlphaList_Last"/>
    <w:basedOn w:val="ProcBulletListAlphaList"/>
    <w:next w:val="ProcBodyText"/>
    <w:rsid w:val="00473192"/>
    <w:pPr>
      <w:spacing w:after="240"/>
    </w:pPr>
  </w:style>
  <w:style w:type="paragraph" w:customStyle="1" w:styleId="ProcTableNote">
    <w:name w:val="Proc_Table_Note"/>
    <w:next w:val="ProcTableBodyText"/>
    <w:link w:val="ProcTableNoteChar"/>
    <w:rsid w:val="006024D5"/>
    <w:pPr>
      <w:spacing w:line="240" w:lineRule="exact"/>
    </w:pPr>
    <w:rPr>
      <w:rFonts w:ascii="Arial" w:hAnsi="Arial"/>
    </w:rPr>
  </w:style>
  <w:style w:type="paragraph" w:customStyle="1" w:styleId="ProcTableNoteBoldItalic">
    <w:name w:val="Proc_Table_Note_BoldItalic"/>
    <w:basedOn w:val="ProcTableNote"/>
    <w:next w:val="ProcTableBodyText"/>
    <w:link w:val="ProcTableNoteBoldItalicChar"/>
    <w:rsid w:val="006024D5"/>
    <w:rPr>
      <w:b/>
      <w:i/>
      <w:color w:val="993300"/>
    </w:rPr>
  </w:style>
  <w:style w:type="character" w:customStyle="1" w:styleId="ProcTableNoteChar">
    <w:name w:val="Proc_Table_Note Char"/>
    <w:basedOn w:val="DefaultParagraphFont"/>
    <w:link w:val="ProcTableNote"/>
    <w:rsid w:val="006024D5"/>
    <w:rPr>
      <w:rFonts w:ascii="Arial" w:hAnsi="Arial"/>
      <w:lang w:val="en-US" w:eastAsia="en-US" w:bidi="ar-SA"/>
    </w:rPr>
  </w:style>
  <w:style w:type="character" w:customStyle="1" w:styleId="ProcTableNoteBoldItalicChar">
    <w:name w:val="Proc_Table_Note_BoldItalic Char"/>
    <w:basedOn w:val="ProcTableNoteChar"/>
    <w:link w:val="ProcTableNoteBoldItalic"/>
    <w:rsid w:val="006024D5"/>
    <w:rPr>
      <w:rFonts w:ascii="Arial" w:hAnsi="Arial"/>
      <w:b/>
      <w:i/>
      <w:color w:val="993300"/>
      <w:lang w:val="en-US" w:eastAsia="en-US" w:bidi="ar-SA"/>
    </w:rPr>
  </w:style>
  <w:style w:type="paragraph" w:styleId="TOC4">
    <w:name w:val="toc 4"/>
    <w:rsid w:val="006E62A2"/>
    <w:pPr>
      <w:tabs>
        <w:tab w:val="left" w:pos="2700"/>
        <w:tab w:val="right" w:leader="dot" w:pos="9000"/>
        <w:tab w:val="right" w:pos="9350"/>
      </w:tabs>
      <w:spacing w:line="240" w:lineRule="exact"/>
      <w:ind w:left="2700" w:hanging="900"/>
    </w:pPr>
    <w:rPr>
      <w:rFonts w:ascii="Arial" w:hAnsi="Arial"/>
      <w:szCs w:val="24"/>
    </w:rPr>
  </w:style>
  <w:style w:type="paragraph" w:styleId="TOC5">
    <w:name w:val="toc 5"/>
    <w:next w:val="TOC4"/>
    <w:rsid w:val="006E62A2"/>
    <w:pPr>
      <w:tabs>
        <w:tab w:val="left" w:pos="3780"/>
        <w:tab w:val="right" w:leader="dot" w:pos="9000"/>
        <w:tab w:val="right" w:pos="9350"/>
      </w:tabs>
      <w:spacing w:line="240" w:lineRule="exact"/>
      <w:ind w:left="3780" w:hanging="1080"/>
    </w:pPr>
    <w:rPr>
      <w:rFonts w:ascii="Arial" w:hAnsi="Arial"/>
      <w:szCs w:val="24"/>
    </w:rPr>
  </w:style>
  <w:style w:type="paragraph" w:customStyle="1" w:styleId="ProcHeading4">
    <w:name w:val="Proc_Heading4"/>
    <w:next w:val="ProcBodyText"/>
    <w:rsid w:val="001304AE"/>
    <w:pPr>
      <w:keepNext/>
      <w:tabs>
        <w:tab w:val="left" w:pos="1620"/>
      </w:tabs>
      <w:suppressAutoHyphens/>
      <w:spacing w:before="240" w:after="120" w:line="240" w:lineRule="exact"/>
      <w:ind w:left="1620" w:hanging="900"/>
    </w:pPr>
    <w:rPr>
      <w:rFonts w:ascii="Arial" w:hAnsi="Arial"/>
      <w:i/>
      <w:szCs w:val="18"/>
    </w:rPr>
  </w:style>
  <w:style w:type="paragraph" w:customStyle="1" w:styleId="ProcHeading5">
    <w:name w:val="Proc_Heading5"/>
    <w:next w:val="ProcBodyText"/>
    <w:rsid w:val="006E62A2"/>
    <w:pPr>
      <w:keepNext/>
      <w:tabs>
        <w:tab w:val="left" w:pos="1800"/>
      </w:tabs>
      <w:suppressAutoHyphens/>
      <w:spacing w:before="240" w:after="120" w:line="240" w:lineRule="exact"/>
      <w:ind w:left="1800" w:hanging="1080"/>
    </w:pPr>
    <w:rPr>
      <w:rFonts w:ascii="Arial" w:hAnsi="Arial" w:cs="Tahoma"/>
      <w:b/>
      <w:i/>
      <w:szCs w:val="16"/>
    </w:rPr>
  </w:style>
  <w:style w:type="paragraph" w:customStyle="1" w:styleId="ProcTableTitleCont">
    <w:name w:val="Proc_Table_Title_Cont"/>
    <w:basedOn w:val="ProcTableTitle"/>
    <w:rsid w:val="0064385D"/>
  </w:style>
  <w:style w:type="character" w:customStyle="1" w:styleId="HeaderChar">
    <w:name w:val="Header Char"/>
    <w:basedOn w:val="DefaultParagraphFont"/>
    <w:link w:val="Header"/>
    <w:rsid w:val="00A577A6"/>
    <w:rPr>
      <w:rFonts w:ascii="Arial" w:hAnsi="Arial"/>
      <w:sz w:val="18"/>
      <w:szCs w:val="24"/>
    </w:rPr>
  </w:style>
  <w:style w:type="paragraph" w:customStyle="1" w:styleId="ProgDesFooterLANL">
    <w:name w:val="ProgDes_Footer_LANL"/>
    <w:rsid w:val="00A577A6"/>
    <w:pPr>
      <w:tabs>
        <w:tab w:val="right" w:pos="9360"/>
      </w:tabs>
      <w:suppressAutoHyphens/>
      <w:spacing w:line="320" w:lineRule="exact"/>
    </w:pPr>
    <w:rPr>
      <w:rFonts w:ascii="Palatino Linotype" w:hAnsi="Palatino Linotype" w:cs="Arial"/>
      <w:b/>
      <w:caps/>
      <w:color w:val="993300"/>
      <w:sz w:val="28"/>
      <w:szCs w:val="28"/>
    </w:rPr>
  </w:style>
  <w:style w:type="paragraph" w:customStyle="1" w:styleId="ProgDesFooterNumber">
    <w:name w:val="ProgDes_Footer_Number"/>
    <w:link w:val="ProgDesFooterNumberCharChar"/>
    <w:rsid w:val="00A577A6"/>
    <w:pPr>
      <w:tabs>
        <w:tab w:val="center" w:pos="4680"/>
        <w:tab w:val="right" w:pos="9360"/>
      </w:tabs>
      <w:suppressAutoHyphens/>
      <w:spacing w:line="220" w:lineRule="exact"/>
    </w:pPr>
    <w:rPr>
      <w:rFonts w:ascii="Arial" w:hAnsi="Arial" w:cs="Arial"/>
      <w:sz w:val="18"/>
      <w:szCs w:val="16"/>
    </w:rPr>
  </w:style>
  <w:style w:type="character" w:customStyle="1" w:styleId="ProgDesFooterNumberCharChar">
    <w:name w:val="ProgDes_Footer_Number Char Char"/>
    <w:basedOn w:val="DefaultParagraphFont"/>
    <w:link w:val="ProgDesFooterNumber"/>
    <w:rsid w:val="00A577A6"/>
    <w:rPr>
      <w:rFonts w:ascii="Arial" w:hAnsi="Arial" w:cs="Arial"/>
      <w:sz w:val="18"/>
      <w:szCs w:val="16"/>
      <w:lang w:val="en-US" w:eastAsia="en-US" w:bidi="ar-SA"/>
    </w:rPr>
  </w:style>
  <w:style w:type="paragraph" w:customStyle="1" w:styleId="ChecklistText">
    <w:name w:val="Checklist Text"/>
    <w:basedOn w:val="Normal"/>
    <w:rsid w:val="00B20157"/>
    <w:pPr>
      <w:spacing w:before="40" w:after="40" w:line="0" w:lineRule="atLeast"/>
    </w:pPr>
    <w:rPr>
      <w:rFonts w:ascii="Times New Roman" w:hAnsi="Times New Roman" w:cs="Vrinda"/>
      <w:sz w:val="20"/>
      <w:szCs w:val="20"/>
    </w:rPr>
  </w:style>
  <w:style w:type="paragraph" w:styleId="ListParagraph">
    <w:name w:val="List Paragraph"/>
    <w:basedOn w:val="Normal"/>
    <w:uiPriority w:val="34"/>
    <w:qFormat/>
    <w:rsid w:val="00A93C95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10721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510721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semiHidden/>
    <w:rsid w:val="00510721"/>
    <w:rPr>
      <w:rFonts w:ascii="Arial" w:hAnsi="Arial"/>
      <w:b/>
      <w:bCs/>
    </w:rPr>
  </w:style>
  <w:style w:type="character" w:customStyle="1" w:styleId="BalloonTextChar">
    <w:name w:val="Balloon Text Char"/>
    <w:link w:val="BalloonText"/>
    <w:uiPriority w:val="99"/>
    <w:semiHidden/>
    <w:rsid w:val="006635A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C2F8E"/>
    <w:rPr>
      <w:rFonts w:ascii="Arial" w:hAnsi="Arial"/>
      <w:sz w:val="18"/>
      <w:szCs w:val="24"/>
    </w:rPr>
  </w:style>
  <w:style w:type="character" w:customStyle="1" w:styleId="Style1">
    <w:name w:val="Style1"/>
    <w:basedOn w:val="DefaultParagraphFont"/>
    <w:uiPriority w:val="1"/>
    <w:rsid w:val="00887FED"/>
    <w:rPr>
      <w:i/>
    </w:rPr>
  </w:style>
  <w:style w:type="character" w:styleId="PlaceholderText">
    <w:name w:val="Placeholder Text"/>
    <w:basedOn w:val="DefaultParagraphFont"/>
    <w:uiPriority w:val="99"/>
    <w:semiHidden/>
    <w:rsid w:val="002077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ngstandards.lanl.gov/ESM_Chapters.s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4088\Desktop\Sharepoint%20Working%20Files\CoE%20AP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F3007CED236422A94D1B7FA0FDFE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952E1-5972-4E19-988D-591EF8A14805}"/>
      </w:docPartPr>
      <w:docPartBody>
        <w:p w:rsidR="00E75A33" w:rsidRDefault="00235ED1" w:rsidP="00235ED1">
          <w:pPr>
            <w:pStyle w:val="BF3007CED236422A94D1B7FA0FDFE24C"/>
          </w:pPr>
          <w:r>
            <w:rPr>
              <w:rStyle w:val="PlaceholderText"/>
            </w:rPr>
            <w:t>Select One.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ED1"/>
    <w:rsid w:val="000A336C"/>
    <w:rsid w:val="000A3D1D"/>
    <w:rsid w:val="000C57CF"/>
    <w:rsid w:val="001D5AA3"/>
    <w:rsid w:val="00235ED1"/>
    <w:rsid w:val="003D2F3E"/>
    <w:rsid w:val="005D2C88"/>
    <w:rsid w:val="00605F8D"/>
    <w:rsid w:val="006D394E"/>
    <w:rsid w:val="00846720"/>
    <w:rsid w:val="008865FC"/>
    <w:rsid w:val="0088786B"/>
    <w:rsid w:val="00AE05BD"/>
    <w:rsid w:val="00B011CE"/>
    <w:rsid w:val="00B03D95"/>
    <w:rsid w:val="00B825DB"/>
    <w:rsid w:val="00BB6D80"/>
    <w:rsid w:val="00BB6F82"/>
    <w:rsid w:val="00CD66A0"/>
    <w:rsid w:val="00D423FA"/>
    <w:rsid w:val="00E231C5"/>
    <w:rsid w:val="00E272E9"/>
    <w:rsid w:val="00E75A33"/>
    <w:rsid w:val="00F16235"/>
    <w:rsid w:val="00F7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6D80"/>
    <w:rPr>
      <w:color w:val="808080"/>
    </w:rPr>
  </w:style>
  <w:style w:type="paragraph" w:customStyle="1" w:styleId="BF3007CED236422A94D1B7FA0FDFE24C">
    <w:name w:val="BF3007CED236422A94D1B7FA0FDFE24C"/>
    <w:rsid w:val="00235E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AA2339919A424E9C49DEC823012DB6" ma:contentTypeVersion="13" ma:contentTypeDescription="Create a new document." ma:contentTypeScope="" ma:versionID="971b0afb04db6286fcb59eef850c4ce0">
  <xsd:schema xmlns:xsd="http://www.w3.org/2001/XMLSchema" xmlns:xs="http://www.w3.org/2001/XMLSchema" xmlns:p="http://schemas.microsoft.com/office/2006/metadata/properties" xmlns:ns2="a52e9875-5ff2-4acc-9162-9a7eac5fa365" xmlns:ns3="97197f48-3dee-41b4-8f2f-a458543f5845" targetNamespace="http://schemas.microsoft.com/office/2006/metadata/properties" ma:root="true" ma:fieldsID="975114c13ccd1a4cd44182933d7c23e4" ns2:_="" ns3:_="">
    <xsd:import namespace="a52e9875-5ff2-4acc-9162-9a7eac5fa365"/>
    <xsd:import namespace="97197f48-3dee-41b4-8f2f-a458543f58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e9875-5ff2-4acc-9162-9a7eac5fa3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c90c6b6-6666-4070-a8ae-6bf8f57784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97f48-3dee-41b4-8f2f-a458543f58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9398ad9-3dcb-459b-ad65-f7ca0ac87cc3}" ma:internalName="TaxCatchAll" ma:showField="CatchAllData" ma:web="97197f48-3dee-41b4-8f2f-a458543f58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TaxCatchAll xmlns="97197f48-3dee-41b4-8f2f-a458543f5845" xsi:nil="true"/>
    <lcf76f155ced4ddcb4097134ff3c332f xmlns="a52e9875-5ff2-4acc-9162-9a7eac5fa3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DBA0D5-1D2D-49C7-9AB4-B51142D4A3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18B196-C0A8-4AD8-BD23-9579849513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D0D6C9-D461-4591-AA9E-96FFED0B2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2e9875-5ff2-4acc-9162-9a7eac5fa365"/>
    <ds:schemaRef ds:uri="97197f48-3dee-41b4-8f2f-a458543f58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29B259-11CC-4447-A6E0-EBA3D7C6083C}">
  <ds:schemaRefs>
    <ds:schemaRef ds:uri="http://schemas.microsoft.com/office/2006/metadata/properties"/>
    <ds:schemaRef ds:uri="97197f48-3dee-41b4-8f2f-a458543f5845"/>
    <ds:schemaRef ds:uri="a52e9875-5ff2-4acc-9162-9a7eac5fa365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CoE AP Template</Template>
  <TotalTime>29</TotalTime>
  <Pages>3</Pages>
  <Words>444</Words>
  <Characters>2556</Characters>
  <Application>Microsoft Office Word</Application>
  <DocSecurity>0</DocSecurity>
  <Lines>261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SSC Control Software Change Package</vt:lpstr>
    </vt:vector>
  </TitlesOfParts>
  <Company/>
  <LinksUpToDate>false</LinksUpToDate>
  <CharactersWithSpaces>2982</CharactersWithSpaces>
  <SharedDoc>false</SharedDoc>
  <HLinks>
    <vt:vector size="150" baseType="variant">
      <vt:variant>
        <vt:i4>7929968</vt:i4>
      </vt:variant>
      <vt:variant>
        <vt:i4>144</vt:i4>
      </vt:variant>
      <vt:variant>
        <vt:i4>0</vt:i4>
      </vt:variant>
      <vt:variant>
        <vt:i4>5</vt:i4>
      </vt:variant>
      <vt:variant>
        <vt:lpwstr>http://int.lanl.gov/orgs/ceng/</vt:lpwstr>
      </vt:variant>
      <vt:variant>
        <vt:lpwstr/>
      </vt:variant>
      <vt:variant>
        <vt:i4>3080195</vt:i4>
      </vt:variant>
      <vt:variant>
        <vt:i4>141</vt:i4>
      </vt:variant>
      <vt:variant>
        <vt:i4>0</vt:i4>
      </vt:variant>
      <vt:variant>
        <vt:i4>5</vt:i4>
      </vt:variant>
      <vt:variant>
        <vt:lpwstr>mailto:ggrewal@lanl.gov</vt:lpwstr>
      </vt:variant>
      <vt:variant>
        <vt:lpwstr/>
      </vt:variant>
      <vt:variant>
        <vt:i4>1376310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_Toc291063389</vt:lpwstr>
      </vt:variant>
      <vt:variant>
        <vt:i4>1376310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_Toc291063388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_Toc291063387</vt:lpwstr>
      </vt:variant>
      <vt:variant>
        <vt:i4>1376310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_Toc291063386</vt:lpwstr>
      </vt:variant>
      <vt:variant>
        <vt:i4>1376310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_Toc291063385</vt:lpwstr>
      </vt:variant>
      <vt:variant>
        <vt:i4>1376310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_Toc291063384</vt:lpwstr>
      </vt:variant>
      <vt:variant>
        <vt:i4>1376310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_Toc291063383</vt:lpwstr>
      </vt:variant>
      <vt:variant>
        <vt:i4>1376310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_Toc291063382</vt:lpwstr>
      </vt:variant>
      <vt:variant>
        <vt:i4>1376310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_Toc291063381</vt:lpwstr>
      </vt:variant>
      <vt:variant>
        <vt:i4>1376310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_Toc291063380</vt:lpwstr>
      </vt:variant>
      <vt:variant>
        <vt:i4>1703990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_Toc291063379</vt:lpwstr>
      </vt:variant>
      <vt:variant>
        <vt:i4>1703990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_Toc291063378</vt:lpwstr>
      </vt:variant>
      <vt:variant>
        <vt:i4>1703990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_Toc291063377</vt:lpwstr>
      </vt:variant>
      <vt:variant>
        <vt:i4>1703990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_Toc291063376</vt:lpwstr>
      </vt:variant>
      <vt:variant>
        <vt:i4>1703990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_Toc291063375</vt:lpwstr>
      </vt:variant>
      <vt:variant>
        <vt:i4>1703990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_Toc291063374</vt:lpwstr>
      </vt:variant>
      <vt:variant>
        <vt:i4>1703990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_Toc291063373</vt:lpwstr>
      </vt:variant>
      <vt:variant>
        <vt:i4>1703990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_Toc291063372</vt:lpwstr>
      </vt:variant>
      <vt:variant>
        <vt:i4>1703990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_Toc291063371</vt:lpwstr>
      </vt:variant>
      <vt:variant>
        <vt:i4>1703990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_Toc291063370</vt:lpwstr>
      </vt:variant>
      <vt:variant>
        <vt:i4>1769526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_Toc291063369</vt:lpwstr>
      </vt:variant>
      <vt:variant>
        <vt:i4>1769526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_Toc291063368</vt:lpwstr>
      </vt:variant>
      <vt:variant>
        <vt:i4>1769526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_Toc291063367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SSC Control Software Change Package</dc:title>
  <dc:subject/>
  <dc:creator>Gurinder Grewal</dc:creator>
  <cp:keywords/>
  <dc:description/>
  <cp:lastModifiedBy>Salazar-Barnes, Christina L</cp:lastModifiedBy>
  <cp:revision>27</cp:revision>
  <cp:lastPrinted>2015-12-23T21:06:00Z</cp:lastPrinted>
  <dcterms:created xsi:type="dcterms:W3CDTF">2017-03-16T19:47:00Z</dcterms:created>
  <dcterms:modified xsi:type="dcterms:W3CDTF">2026-02-18T23:38:00Z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0x010100F7AA2339919A424E9C49DEC823012DB6</vt:lpwstr>
  </property>
  <property fmtid="{D5CDD505-2E9C-101B-9397-08002B2CF9AE}" pid="3" name="_DocHome">
    <vt:i4>-366974413</vt:i4>
  </property>
  <property fmtid="{D5CDD505-2E9C-101B-9397-08002B2CF9AE}" pid="4" name="_dlc_DocIdItemGuid">
    <vt:lpwstr>98af9a5b-92bf-4183-9d85-8f952a88ff42</vt:lpwstr>
  </property>
  <property fmtid="{D5CDD505-2E9C-101B-9397-08002B2CF9AE}" pid="5" name="MediaServiceImageTags">
    <vt:lpwstr/>
  </property>
</Properties>
</file>