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2B9B" w14:textId="77777777" w:rsidR="00F5590C" w:rsidRPr="00B9101D" w:rsidRDefault="00EB4BA7" w:rsidP="004D7DDA">
      <w:pPr>
        <w:pStyle w:val="CSILevel0"/>
        <w:keepNext w:val="0"/>
        <w:spacing w:before="120" w:after="240"/>
        <w:rPr>
          <w:b w:val="0"/>
          <w:bCs w:val="0"/>
          <w:color w:val="000000"/>
          <w:sz w:val="22"/>
          <w:szCs w:val="22"/>
        </w:rPr>
      </w:pPr>
      <w:r w:rsidRPr="00B9101D">
        <w:rPr>
          <w:b w:val="0"/>
          <w:bCs w:val="0"/>
          <w:color w:val="000000"/>
          <w:sz w:val="22"/>
          <w:szCs w:val="22"/>
        </w:rPr>
        <w:t>SECTION 21 0523</w:t>
      </w:r>
    </w:p>
    <w:p w14:paraId="2041A85C" w14:textId="77777777" w:rsidR="00F5590C" w:rsidRPr="00B9101D" w:rsidRDefault="00EB4BA7">
      <w:pPr>
        <w:pStyle w:val="CSILevel0"/>
        <w:keepNext w:val="0"/>
        <w:rPr>
          <w:b w:val="0"/>
          <w:bCs w:val="0"/>
          <w:color w:val="000000"/>
          <w:sz w:val="22"/>
          <w:szCs w:val="22"/>
        </w:rPr>
      </w:pPr>
      <w:r w:rsidRPr="00B9101D">
        <w:rPr>
          <w:b w:val="0"/>
          <w:bCs w:val="0"/>
          <w:color w:val="000000"/>
          <w:sz w:val="22"/>
          <w:szCs w:val="22"/>
        </w:rPr>
        <w:t>GENERAL-DUTY VALVES FOR WATER-BASED FIRE-SUPPRESSION PIPING</w:t>
      </w:r>
    </w:p>
    <w:p w14:paraId="6D9F4B7A" w14:textId="77777777" w:rsidR="00F63DE3" w:rsidRPr="00C76EC5" w:rsidRDefault="00F63DE3">
      <w:pPr>
        <w:pStyle w:val="CSILevel1"/>
        <w:rPr>
          <w:b w:val="0"/>
          <w:bCs w:val="0"/>
          <w:color w:val="000000"/>
          <w:shd w:val="clear" w:color="auto" w:fill="AFAFAF"/>
          <w:lang w:val="en-US"/>
        </w:rPr>
      </w:pPr>
    </w:p>
    <w:p w14:paraId="4A772D70" w14:textId="77777777" w:rsidR="002A2B4C" w:rsidRPr="00667E78" w:rsidRDefault="002A2B4C" w:rsidP="002A2B4C">
      <w:pPr>
        <w:rPr>
          <w:rFonts w:hAnsi="Arial" w:cs="Arial"/>
          <w:szCs w:val="22"/>
        </w:rPr>
      </w:pPr>
      <w:r w:rsidRPr="00667E78">
        <w:rPr>
          <w:rFonts w:hAnsi="Arial" w:cs="Arial"/>
          <w:szCs w:val="22"/>
        </w:rPr>
        <w:t>****************************************************************************************************</w:t>
      </w:r>
    </w:p>
    <w:p w14:paraId="5916FD40" w14:textId="556F5985" w:rsidR="002A2B4C" w:rsidRPr="00B9101D" w:rsidRDefault="002A2B4C" w:rsidP="004D7DDA">
      <w:pPr>
        <w:spacing w:before="240" w:after="240" w:line="240" w:lineRule="auto"/>
        <w:jc w:val="center"/>
        <w:rPr>
          <w:rFonts w:hAnsi="Arial" w:cs="Arial"/>
          <w:sz w:val="22"/>
          <w:szCs w:val="22"/>
        </w:rPr>
      </w:pPr>
      <w:r w:rsidRPr="00B9101D">
        <w:rPr>
          <w:rFonts w:hAnsi="Arial" w:cs="Arial"/>
          <w:sz w:val="22"/>
          <w:szCs w:val="22"/>
        </w:rPr>
        <w:t>LANL MASTER SPECIFICATION</w:t>
      </w:r>
      <w:r w:rsidR="00CB07DB" w:rsidRPr="00B9101D">
        <w:rPr>
          <w:rFonts w:hAnsi="Arial" w:cs="Arial"/>
          <w:sz w:val="22"/>
          <w:szCs w:val="22"/>
        </w:rPr>
        <w:t xml:space="preserve"> SECTION</w:t>
      </w:r>
    </w:p>
    <w:tbl>
      <w:tblPr>
        <w:tblStyle w:val="TableGrid"/>
        <w:tblW w:w="0" w:type="auto"/>
        <w:tblLook w:val="04A0" w:firstRow="1" w:lastRow="0" w:firstColumn="1" w:lastColumn="0" w:noHBand="0" w:noVBand="1"/>
      </w:tblPr>
      <w:tblGrid>
        <w:gridCol w:w="9350"/>
      </w:tblGrid>
      <w:tr w:rsidR="007154BD" w:rsidRPr="00B9101D" w14:paraId="16483C6B" w14:textId="77777777" w:rsidTr="00685042">
        <w:tc>
          <w:tcPr>
            <w:tcW w:w="9350" w:type="dxa"/>
          </w:tcPr>
          <w:p w14:paraId="1D6A68EE" w14:textId="4EF92CFD" w:rsidR="007154BD" w:rsidRPr="00B9101D" w:rsidRDefault="007154BD" w:rsidP="00685042">
            <w:pPr>
              <w:widowControl/>
              <w:spacing w:after="60"/>
              <w:rPr>
                <w:rFonts w:ascii="Arial" w:hAnsi="Arial" w:cs="Arial"/>
                <w:color w:val="000000"/>
                <w:sz w:val="22"/>
                <w:szCs w:val="22"/>
              </w:rPr>
            </w:pPr>
            <w:r w:rsidRPr="00B9101D">
              <w:rPr>
                <w:rFonts w:ascii="Arial" w:hAnsi="Arial" w:cs="Arial"/>
                <w:sz w:val="22"/>
                <w:szCs w:val="22"/>
              </w:rPr>
              <w:t>Rev. 0:  New specification section adopting content aligned with commercial industry practice.</w:t>
            </w:r>
          </w:p>
        </w:tc>
      </w:tr>
    </w:tbl>
    <w:p w14:paraId="61FE58BD" w14:textId="6B9D88A7" w:rsidR="002A2B4C" w:rsidRPr="00B9101D" w:rsidRDefault="002A2B4C" w:rsidP="002F06D3">
      <w:pPr>
        <w:spacing w:before="120" w:after="120" w:line="240" w:lineRule="auto"/>
        <w:rPr>
          <w:rFonts w:hAnsi="Arial" w:cs="Arial"/>
          <w:sz w:val="22"/>
          <w:szCs w:val="22"/>
        </w:rPr>
      </w:pPr>
      <w:r w:rsidRPr="00B9101D">
        <w:rPr>
          <w:rFonts w:hAnsi="Arial" w:cs="Arial"/>
          <w:sz w:val="22"/>
          <w:szCs w:val="22"/>
        </w:rPr>
        <w:t xml:space="preserve">Word file at </w:t>
      </w:r>
      <w:hyperlink r:id="rId11" w:history="1">
        <w:r w:rsidRPr="00B9101D">
          <w:rPr>
            <w:rStyle w:val="Hyperlink"/>
            <w:rFonts w:hAnsi="Arial" w:cs="Arial"/>
            <w:color w:val="0000FF"/>
            <w:sz w:val="22"/>
            <w:szCs w:val="22"/>
          </w:rPr>
          <w:t>http://engstandards.lanl.gov</w:t>
        </w:r>
      </w:hyperlink>
    </w:p>
    <w:p w14:paraId="759F385A" w14:textId="30D7DEDF" w:rsidR="002A2B4C" w:rsidRPr="00667E78" w:rsidRDefault="002A2B4C" w:rsidP="002F06D3">
      <w:pPr>
        <w:spacing w:before="120" w:after="120" w:line="240" w:lineRule="auto"/>
        <w:rPr>
          <w:rFonts w:hAnsi="Arial" w:cs="Arial"/>
          <w:szCs w:val="22"/>
        </w:rPr>
      </w:pPr>
      <w:r w:rsidRPr="00B9101D">
        <w:rPr>
          <w:rFonts w:hAnsi="Arial" w:cs="Arial"/>
          <w:sz w:val="22"/>
          <w:szCs w:val="22"/>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w:t>
      </w:r>
      <w:r w:rsidR="00ED6099" w:rsidRPr="00B9101D">
        <w:rPr>
          <w:rFonts w:hAnsi="Arial" w:cs="Arial"/>
          <w:sz w:val="22"/>
          <w:szCs w:val="22"/>
        </w:rPr>
        <w:t>section</w:t>
      </w:r>
      <w:r w:rsidRPr="00B9101D">
        <w:rPr>
          <w:rFonts w:hAnsi="Arial" w:cs="Arial"/>
          <w:sz w:val="22"/>
          <w:szCs w:val="22"/>
        </w:rPr>
        <w:t xml:space="preserve"> must also be edited to delete requirements for processes, items, or designs that are not included in the project -- and specifier’s notes such as these.  To seek a variance from </w:t>
      </w:r>
      <w:r w:rsidR="00E926D1" w:rsidRPr="00B9101D">
        <w:rPr>
          <w:rFonts w:hAnsi="Arial" w:cs="Arial"/>
          <w:sz w:val="22"/>
          <w:szCs w:val="22"/>
        </w:rPr>
        <w:t xml:space="preserve">applicable </w:t>
      </w:r>
      <w:r w:rsidRPr="00B9101D">
        <w:rPr>
          <w:rFonts w:hAnsi="Arial" w:cs="Arial"/>
          <w:sz w:val="22"/>
          <w:szCs w:val="22"/>
        </w:rPr>
        <w:t xml:space="preserve">requirements, contact the Engineering Standards Manual Fire </w:t>
      </w:r>
      <w:hyperlink r:id="rId12" w:anchor="fire" w:history="1">
        <w:r w:rsidRPr="00B9101D">
          <w:rPr>
            <w:rStyle w:val="Hyperlink"/>
            <w:rFonts w:hAnsi="Arial" w:cs="Arial"/>
            <w:color w:val="0000FF"/>
            <w:sz w:val="22"/>
            <w:szCs w:val="22"/>
          </w:rPr>
          <w:t>POC</w:t>
        </w:r>
      </w:hyperlink>
      <w:r w:rsidRPr="00B9101D">
        <w:rPr>
          <w:rFonts w:hAnsi="Arial" w:cs="Arial"/>
          <w:sz w:val="22"/>
          <w:szCs w:val="22"/>
        </w:rPr>
        <w:t>. Please contact POC with suggestions for improvement as well.</w:t>
      </w:r>
      <w:r w:rsidRPr="00B9101D">
        <w:rPr>
          <w:rFonts w:hAnsi="Arial" w:cs="Arial"/>
          <w:sz w:val="22"/>
          <w:szCs w:val="22"/>
        </w:rPr>
        <w:br/>
      </w:r>
      <w:r w:rsidRPr="00B9101D">
        <w:rPr>
          <w:rFonts w:hAnsi="Arial" w:cs="Arial"/>
          <w:sz w:val="22"/>
          <w:szCs w:val="22"/>
        </w:rPr>
        <w:br/>
        <w:t xml:space="preserve">When assembling a specification package, include </w:t>
      </w:r>
      <w:r w:rsidR="00801B81" w:rsidRPr="00B9101D">
        <w:rPr>
          <w:rFonts w:hAnsi="Arial" w:cs="Arial"/>
          <w:sz w:val="22"/>
          <w:szCs w:val="22"/>
        </w:rPr>
        <w:t xml:space="preserve">sections from all </w:t>
      </w:r>
      <w:r w:rsidRPr="00B9101D">
        <w:rPr>
          <w:rFonts w:hAnsi="Arial" w:cs="Arial"/>
          <w:sz w:val="22"/>
          <w:szCs w:val="22"/>
        </w:rPr>
        <w:t xml:space="preserve">applicable Divisions, especially Division 1, General </w:t>
      </w:r>
      <w:r w:rsidR="0088092B" w:rsidRPr="00B9101D">
        <w:rPr>
          <w:rFonts w:hAnsi="Arial" w:cs="Arial"/>
          <w:sz w:val="22"/>
          <w:szCs w:val="22"/>
        </w:rPr>
        <w:t>R</w:t>
      </w:r>
      <w:r w:rsidRPr="00B9101D">
        <w:rPr>
          <w:rFonts w:hAnsi="Arial" w:cs="Arial"/>
          <w:sz w:val="22"/>
          <w:szCs w:val="22"/>
        </w:rPr>
        <w:t>equirements.</w:t>
      </w:r>
      <w:r w:rsidRPr="00B9101D">
        <w:rPr>
          <w:rFonts w:hAnsi="Arial" w:cs="Arial"/>
          <w:sz w:val="22"/>
          <w:szCs w:val="22"/>
        </w:rPr>
        <w:br/>
      </w:r>
      <w:r w:rsidRPr="00B9101D">
        <w:rPr>
          <w:rFonts w:hAnsi="Arial" w:cs="Arial"/>
          <w:sz w:val="22"/>
          <w:szCs w:val="22"/>
        </w:rPr>
        <w:br/>
      </w:r>
      <w:r w:rsidR="006A1E17" w:rsidRPr="00B9101D">
        <w:rPr>
          <w:rFonts w:hAnsi="Arial" w:cs="Arial"/>
          <w:sz w:val="22"/>
          <w:szCs w:val="22"/>
        </w:rPr>
        <w:t>This template was</w:t>
      </w:r>
      <w:r w:rsidRPr="00B9101D">
        <w:rPr>
          <w:rFonts w:hAnsi="Arial" w:cs="Arial"/>
          <w:sz w:val="22"/>
          <w:szCs w:val="22"/>
        </w:rPr>
        <w:t xml:space="preserve"> developed for ML-4 projects.  For ML-1, 2, and 3 applications, additional requirements and independent reviews should be added if increased confidence in procurement or execution is desired; see ESM Chapter 1 Section Z10 Specifications and Quality sections.</w:t>
      </w:r>
      <w:r w:rsidRPr="00667E78">
        <w:rPr>
          <w:rFonts w:hAnsi="Arial" w:cs="Arial"/>
          <w:szCs w:val="22"/>
        </w:rPr>
        <w:br/>
        <w:t>****************************************************************************************************</w:t>
      </w:r>
    </w:p>
    <w:p w14:paraId="0A6BB375" w14:textId="77777777" w:rsidR="00F5590C" w:rsidRPr="00827678" w:rsidRDefault="00EB4BA7" w:rsidP="00112CCD">
      <w:pPr>
        <w:pStyle w:val="CSILevel1"/>
        <w:spacing w:before="360" w:after="240"/>
        <w:rPr>
          <w:b w:val="0"/>
          <w:bCs w:val="0"/>
          <w:color w:val="000000"/>
          <w:sz w:val="22"/>
          <w:szCs w:val="22"/>
          <w:shd w:val="clear" w:color="auto" w:fill="FFFFFF" w:themeFill="background1"/>
        </w:rPr>
      </w:pPr>
      <w:r w:rsidRPr="00827678">
        <w:rPr>
          <w:b w:val="0"/>
          <w:bCs w:val="0"/>
          <w:color w:val="000000"/>
          <w:sz w:val="22"/>
          <w:szCs w:val="22"/>
          <w:shd w:val="clear" w:color="auto" w:fill="FFFFFF" w:themeFill="background1"/>
        </w:rPr>
        <w:t>PART 1 GENERAL</w:t>
      </w:r>
    </w:p>
    <w:p w14:paraId="60D04E24" w14:textId="095E491A" w:rsidR="00F5590C" w:rsidRPr="00827678" w:rsidRDefault="00EB4BA7" w:rsidP="005B3FDF">
      <w:pPr>
        <w:pStyle w:val="CSILevel2"/>
        <w:ind w:hanging="720"/>
        <w:rPr>
          <w:sz w:val="22"/>
          <w:szCs w:val="22"/>
        </w:rPr>
      </w:pPr>
      <w:r w:rsidRPr="00827678">
        <w:rPr>
          <w:sz w:val="22"/>
          <w:szCs w:val="22"/>
        </w:rPr>
        <w:t>SECTION INCLUDES</w:t>
      </w:r>
    </w:p>
    <w:p w14:paraId="3252B596" w14:textId="40B88CB3"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Two-piece ball valves with indicators.</w:t>
      </w:r>
    </w:p>
    <w:p w14:paraId="2A0D14A9" w14:textId="1B853446"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Bronze butterfly valves with indicators.</w:t>
      </w:r>
    </w:p>
    <w:p w14:paraId="52DE50B7" w14:textId="60332E74"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Iron butterfly valves with indicators.</w:t>
      </w:r>
    </w:p>
    <w:p w14:paraId="35CB5499" w14:textId="268A0DDB"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Check valves.</w:t>
      </w:r>
    </w:p>
    <w:p w14:paraId="54793C6F" w14:textId="19424BC0"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Bronze OS&amp;Y gate valves.</w:t>
      </w:r>
    </w:p>
    <w:p w14:paraId="4A1059C5" w14:textId="1F60B947"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Iron OS&amp;Y gate valves.</w:t>
      </w:r>
    </w:p>
    <w:p w14:paraId="7050C689" w14:textId="5CB098EE"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NRS gate valves.</w:t>
      </w:r>
    </w:p>
    <w:p w14:paraId="65DD6C27" w14:textId="7DE7CEE1"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Indicator posts.</w:t>
      </w:r>
    </w:p>
    <w:p w14:paraId="7A8B1411" w14:textId="40F88792" w:rsidR="00F5590C" w:rsidRPr="00827678" w:rsidRDefault="00EB4BA7" w:rsidP="00AA5CD6">
      <w:pPr>
        <w:pStyle w:val="CSILevel3"/>
        <w:numPr>
          <w:ilvl w:val="0"/>
          <w:numId w:val="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Trim and drain valves.</w:t>
      </w:r>
    </w:p>
    <w:p w14:paraId="448DD2B3" w14:textId="4B242294" w:rsidR="00F5590C" w:rsidRPr="00827678" w:rsidRDefault="00EB4BA7" w:rsidP="005B3FDF">
      <w:pPr>
        <w:pStyle w:val="CSILevel2"/>
        <w:ind w:hanging="720"/>
        <w:rPr>
          <w:sz w:val="22"/>
          <w:szCs w:val="22"/>
          <w:lang w:val="en-US"/>
        </w:rPr>
      </w:pPr>
      <w:r w:rsidRPr="00827678">
        <w:rPr>
          <w:sz w:val="22"/>
          <w:szCs w:val="22"/>
        </w:rPr>
        <w:t xml:space="preserve">RELATED </w:t>
      </w:r>
      <w:r w:rsidR="00472DB6" w:rsidRPr="00827678">
        <w:rPr>
          <w:sz w:val="22"/>
          <w:szCs w:val="22"/>
          <w:lang w:val="en-US"/>
        </w:rPr>
        <w:t>SECTIONS</w:t>
      </w:r>
    </w:p>
    <w:p w14:paraId="0FD9070E" w14:textId="646E27CE" w:rsidR="00F5590C" w:rsidRPr="00827678" w:rsidRDefault="00EB4BA7" w:rsidP="00AA5CD6">
      <w:pPr>
        <w:pStyle w:val="CSILevel3"/>
        <w:numPr>
          <w:ilvl w:val="0"/>
          <w:numId w:val="2"/>
        </w:numPr>
        <w:tabs>
          <w:tab w:val="clear" w:pos="900"/>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Section </w:t>
      </w:r>
      <w:r w:rsidRPr="00827678">
        <w:rPr>
          <w:bCs/>
          <w:iCs/>
          <w:color w:val="000000"/>
          <w:sz w:val="22"/>
          <w:szCs w:val="22"/>
          <w:shd w:val="clear" w:color="auto" w:fill="FFFFFF" w:themeFill="background1"/>
        </w:rPr>
        <w:t>07 8400</w:t>
      </w:r>
      <w:r w:rsidR="008D156F"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 xml:space="preserve"> </w:t>
      </w:r>
      <w:r w:rsidRPr="00827678">
        <w:rPr>
          <w:bCs/>
          <w:i/>
          <w:color w:val="000000"/>
          <w:sz w:val="22"/>
          <w:szCs w:val="22"/>
          <w:shd w:val="clear" w:color="auto" w:fill="FFFFFF" w:themeFill="background1"/>
        </w:rPr>
        <w:t>Firestopping</w:t>
      </w:r>
    </w:p>
    <w:p w14:paraId="1DAFFC52" w14:textId="15656535" w:rsidR="00F5590C" w:rsidRPr="00827678" w:rsidRDefault="00EB4BA7" w:rsidP="00AA5CD6">
      <w:pPr>
        <w:pStyle w:val="CSILevel3"/>
        <w:numPr>
          <w:ilvl w:val="0"/>
          <w:numId w:val="2"/>
        </w:numPr>
        <w:tabs>
          <w:tab w:val="clear" w:pos="900"/>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Section </w:t>
      </w:r>
      <w:r w:rsidRPr="00827678">
        <w:rPr>
          <w:bCs/>
          <w:iCs/>
          <w:color w:val="000000"/>
          <w:sz w:val="22"/>
          <w:szCs w:val="22"/>
          <w:shd w:val="clear" w:color="auto" w:fill="FFFFFF" w:themeFill="background1"/>
        </w:rPr>
        <w:t>21 1200</w:t>
      </w:r>
      <w:r w:rsidR="008D156F"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 xml:space="preserve"> </w:t>
      </w:r>
      <w:r w:rsidRPr="00827678">
        <w:rPr>
          <w:bCs/>
          <w:i/>
          <w:color w:val="000000"/>
          <w:sz w:val="22"/>
          <w:szCs w:val="22"/>
          <w:shd w:val="clear" w:color="auto" w:fill="FFFFFF" w:themeFill="background1"/>
        </w:rPr>
        <w:t>Fire-Suppression Standpipes</w:t>
      </w:r>
    </w:p>
    <w:p w14:paraId="036FA54B" w14:textId="47FF8D44" w:rsidR="00F5590C" w:rsidRPr="00827678" w:rsidRDefault="00EB4BA7" w:rsidP="00AA5CD6">
      <w:pPr>
        <w:pStyle w:val="CSILevel3"/>
        <w:numPr>
          <w:ilvl w:val="0"/>
          <w:numId w:val="2"/>
        </w:numPr>
        <w:tabs>
          <w:tab w:val="clear" w:pos="900"/>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Section </w:t>
      </w:r>
      <w:r w:rsidRPr="00827678">
        <w:rPr>
          <w:bCs/>
          <w:iCs/>
          <w:color w:val="000000"/>
          <w:sz w:val="22"/>
          <w:szCs w:val="22"/>
          <w:shd w:val="clear" w:color="auto" w:fill="FFFFFF" w:themeFill="background1"/>
        </w:rPr>
        <w:t>21 1300</w:t>
      </w:r>
      <w:r w:rsidR="008D156F" w:rsidRPr="00827678">
        <w:rPr>
          <w:bCs/>
          <w:iCs/>
          <w:color w:val="000000"/>
          <w:sz w:val="22"/>
          <w:szCs w:val="22"/>
          <w:shd w:val="clear" w:color="auto" w:fill="FFFFFF" w:themeFill="background1"/>
        </w:rPr>
        <w:t>,</w:t>
      </w:r>
      <w:r w:rsidRPr="00827678">
        <w:rPr>
          <w:bCs/>
          <w:i/>
          <w:color w:val="000000"/>
          <w:sz w:val="22"/>
          <w:szCs w:val="22"/>
          <w:shd w:val="clear" w:color="auto" w:fill="FFFFFF" w:themeFill="background1"/>
        </w:rPr>
        <w:t xml:space="preserve"> Fire-Suppression Sprinkler Systems</w:t>
      </w:r>
    </w:p>
    <w:p w14:paraId="2F2135D7" w14:textId="20BF9E0D" w:rsidR="00F5590C" w:rsidRPr="00827678" w:rsidRDefault="00EB4BA7" w:rsidP="00AA5CD6">
      <w:pPr>
        <w:pStyle w:val="CSILevel3"/>
        <w:numPr>
          <w:ilvl w:val="0"/>
          <w:numId w:val="2"/>
        </w:numPr>
        <w:tabs>
          <w:tab w:val="clear" w:pos="900"/>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Section </w:t>
      </w:r>
      <w:r w:rsidRPr="00827678">
        <w:rPr>
          <w:bCs/>
          <w:iCs/>
          <w:color w:val="000000"/>
          <w:sz w:val="22"/>
          <w:szCs w:val="22"/>
          <w:shd w:val="clear" w:color="auto" w:fill="FFFFFF" w:themeFill="background1"/>
        </w:rPr>
        <w:t>28 4600</w:t>
      </w:r>
      <w:r w:rsidR="00645227" w:rsidRPr="00827678">
        <w:rPr>
          <w:bCs/>
          <w:i/>
          <w:color w:val="000000"/>
          <w:sz w:val="22"/>
          <w:szCs w:val="22"/>
          <w:shd w:val="clear" w:color="auto" w:fill="FFFFFF" w:themeFill="background1"/>
        </w:rPr>
        <w:t>,</w:t>
      </w:r>
      <w:r w:rsidRPr="00827678">
        <w:rPr>
          <w:bCs/>
          <w:i/>
          <w:color w:val="000000"/>
          <w:sz w:val="22"/>
          <w:szCs w:val="22"/>
          <w:shd w:val="clear" w:color="auto" w:fill="FFFFFF" w:themeFill="background1"/>
        </w:rPr>
        <w:t xml:space="preserve"> Fire Detection and Alarm</w:t>
      </w:r>
    </w:p>
    <w:p w14:paraId="385021DC" w14:textId="71D803E3" w:rsidR="00F5590C" w:rsidRPr="00827678" w:rsidRDefault="00EB4BA7" w:rsidP="005B3FDF">
      <w:pPr>
        <w:pStyle w:val="CSILevel2"/>
        <w:ind w:hanging="720"/>
        <w:rPr>
          <w:sz w:val="22"/>
          <w:szCs w:val="22"/>
        </w:rPr>
      </w:pPr>
      <w:r w:rsidRPr="00827678">
        <w:rPr>
          <w:sz w:val="22"/>
          <w:szCs w:val="22"/>
        </w:rPr>
        <w:lastRenderedPageBreak/>
        <w:t>ABBREVIATIONS AND ACRONYMS</w:t>
      </w:r>
    </w:p>
    <w:p w14:paraId="752FB9DA" w14:textId="6E501C9E" w:rsidR="00F5590C" w:rsidRPr="00827678" w:rsidRDefault="00EB4BA7" w:rsidP="00AA5CD6">
      <w:pPr>
        <w:pStyle w:val="CSILevel3"/>
        <w:numPr>
          <w:ilvl w:val="0"/>
          <w:numId w:val="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EPDM: Ethylene-propylene diene monomer.</w:t>
      </w:r>
    </w:p>
    <w:p w14:paraId="42F9E498" w14:textId="5FD950C9" w:rsidR="00F5590C" w:rsidRPr="00827678" w:rsidRDefault="00EB4BA7" w:rsidP="00AA5CD6">
      <w:pPr>
        <w:pStyle w:val="CSILevel3"/>
        <w:numPr>
          <w:ilvl w:val="0"/>
          <w:numId w:val="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NBR: Acrylonitrile-butadiene, Buna-N, or nitrile rubber.</w:t>
      </w:r>
    </w:p>
    <w:p w14:paraId="07C37390" w14:textId="2EFD1D3E" w:rsidR="00F5590C" w:rsidRPr="00827678" w:rsidRDefault="00EB4BA7" w:rsidP="00AA5CD6">
      <w:pPr>
        <w:pStyle w:val="CSILevel3"/>
        <w:numPr>
          <w:ilvl w:val="0"/>
          <w:numId w:val="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NRS: Non-rising stem.</w:t>
      </w:r>
    </w:p>
    <w:p w14:paraId="703514B4" w14:textId="3F578E6B" w:rsidR="00F5590C" w:rsidRPr="00827678" w:rsidRDefault="00EB4BA7" w:rsidP="00AA5CD6">
      <w:pPr>
        <w:pStyle w:val="CSILevel3"/>
        <w:numPr>
          <w:ilvl w:val="0"/>
          <w:numId w:val="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OS&amp;Y: Outside screw and yoke.</w:t>
      </w:r>
    </w:p>
    <w:p w14:paraId="3F6842D7" w14:textId="1CFF6FDF" w:rsidR="00F5590C" w:rsidRPr="00827678" w:rsidRDefault="00EB4BA7" w:rsidP="00AA5CD6">
      <w:pPr>
        <w:pStyle w:val="CSILevel3"/>
        <w:numPr>
          <w:ilvl w:val="0"/>
          <w:numId w:val="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PTFE: Polytetrafluoroethylene.</w:t>
      </w:r>
    </w:p>
    <w:p w14:paraId="1DD8F8EA" w14:textId="0E737F0E" w:rsidR="00F5590C" w:rsidRPr="00827678" w:rsidRDefault="00EB4BA7" w:rsidP="00AA5CD6">
      <w:pPr>
        <w:pStyle w:val="CSILevel3"/>
        <w:numPr>
          <w:ilvl w:val="0"/>
          <w:numId w:val="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SBR: Styrene-butadiene rubber.</w:t>
      </w:r>
    </w:p>
    <w:p w14:paraId="27D1F570" w14:textId="0719FE13" w:rsidR="00F5590C" w:rsidRPr="00827678" w:rsidRDefault="00EB4BA7" w:rsidP="005B3FDF">
      <w:pPr>
        <w:pStyle w:val="CSILevel2"/>
        <w:ind w:hanging="720"/>
        <w:rPr>
          <w:sz w:val="22"/>
          <w:szCs w:val="22"/>
        </w:rPr>
      </w:pPr>
      <w:r w:rsidRPr="00827678">
        <w:rPr>
          <w:sz w:val="22"/>
          <w:szCs w:val="22"/>
        </w:rPr>
        <w:t>REFERENCE</w:t>
      </w:r>
      <w:r w:rsidR="00B65E41" w:rsidRPr="00827678">
        <w:rPr>
          <w:sz w:val="22"/>
          <w:szCs w:val="22"/>
          <w:lang w:val="en-US"/>
        </w:rPr>
        <w:t>S</w:t>
      </w:r>
    </w:p>
    <w:p w14:paraId="6C900572" w14:textId="07875607" w:rsidR="00EB6693" w:rsidRPr="00827678" w:rsidRDefault="00EB6693" w:rsidP="00AA5CD6">
      <w:pPr>
        <w:pStyle w:val="CSILevel3"/>
        <w:numPr>
          <w:ilvl w:val="0"/>
          <w:numId w:val="4"/>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American Society of Mechanical Engineers (ASME)</w:t>
      </w:r>
      <w:r w:rsidR="00EB4BA7" w:rsidRPr="00827678">
        <w:rPr>
          <w:color w:val="000000"/>
          <w:sz w:val="22"/>
          <w:szCs w:val="22"/>
          <w:shd w:val="clear" w:color="auto" w:fill="FFFFFF" w:themeFill="background1"/>
        </w:rPr>
        <w:tab/>
      </w:r>
    </w:p>
    <w:p w14:paraId="3CC187A7" w14:textId="1590FA96" w:rsidR="00F5590C" w:rsidRPr="00827678" w:rsidRDefault="00EB4BA7" w:rsidP="00AA5CD6">
      <w:pPr>
        <w:pStyle w:val="CSILevel3"/>
        <w:numPr>
          <w:ilvl w:val="0"/>
          <w:numId w:val="5"/>
        </w:numPr>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ASME B1.20.1 - </w:t>
      </w:r>
      <w:r w:rsidRPr="00827678">
        <w:rPr>
          <w:i/>
          <w:iCs/>
          <w:color w:val="000000"/>
          <w:sz w:val="22"/>
          <w:szCs w:val="22"/>
          <w:shd w:val="clear" w:color="auto" w:fill="FFFFFF" w:themeFill="background1"/>
        </w:rPr>
        <w:t>Pipe Threads, General Purpose, Inch</w:t>
      </w:r>
    </w:p>
    <w:p w14:paraId="677DF3D2" w14:textId="665B60DA" w:rsidR="00F5590C" w:rsidRPr="00827678" w:rsidRDefault="00EB4BA7" w:rsidP="00AA5CD6">
      <w:pPr>
        <w:pStyle w:val="CSILevel3"/>
        <w:numPr>
          <w:ilvl w:val="0"/>
          <w:numId w:val="5"/>
        </w:numPr>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ASME B16.1 - </w:t>
      </w:r>
      <w:r w:rsidRPr="00827678">
        <w:rPr>
          <w:i/>
          <w:iCs/>
          <w:color w:val="000000"/>
          <w:sz w:val="22"/>
          <w:szCs w:val="22"/>
          <w:shd w:val="clear" w:color="auto" w:fill="FFFFFF" w:themeFill="background1"/>
        </w:rPr>
        <w:t>Gray Iron Pipe Flanges and Flanged Fittings: Classes 25, 125, and 250</w:t>
      </w:r>
    </w:p>
    <w:p w14:paraId="317A6BCF" w14:textId="35465EA4" w:rsidR="003456A1" w:rsidRPr="00827678" w:rsidRDefault="00685060" w:rsidP="00AA5CD6">
      <w:pPr>
        <w:pStyle w:val="CSILevel3"/>
        <w:numPr>
          <w:ilvl w:val="0"/>
          <w:numId w:val="5"/>
        </w:numPr>
        <w:tabs>
          <w:tab w:val="clear" w:pos="900"/>
          <w:tab w:val="clear" w:pos="1134"/>
          <w:tab w:val="clear" w:pos="2268"/>
          <w:tab w:val="left" w:pos="2160"/>
        </w:tabs>
        <w:spacing w:before="120" w:after="120"/>
        <w:ind w:left="2160" w:hanging="720"/>
        <w:rPr>
          <w:i/>
          <w:iCs/>
          <w:color w:val="000000"/>
          <w:sz w:val="22"/>
          <w:szCs w:val="22"/>
          <w:shd w:val="clear" w:color="auto" w:fill="FFFFFF" w:themeFill="background1"/>
        </w:rPr>
      </w:pPr>
      <w:r w:rsidRPr="00827678">
        <w:rPr>
          <w:color w:val="000000"/>
          <w:sz w:val="22"/>
          <w:szCs w:val="22"/>
          <w:shd w:val="clear" w:color="auto" w:fill="FFFFFF" w:themeFill="background1"/>
        </w:rPr>
        <w:t xml:space="preserve">ASME B16.5 – </w:t>
      </w:r>
      <w:r w:rsidRPr="00827678">
        <w:rPr>
          <w:i/>
          <w:iCs/>
          <w:color w:val="000000"/>
          <w:sz w:val="22"/>
          <w:szCs w:val="22"/>
          <w:shd w:val="clear" w:color="auto" w:fill="FFFFFF" w:themeFill="background1"/>
        </w:rPr>
        <w:t xml:space="preserve">Pipe Flanges and Flanged Fittings </w:t>
      </w:r>
      <w:r w:rsidR="00DB3726" w:rsidRPr="00827678">
        <w:rPr>
          <w:i/>
          <w:iCs/>
          <w:color w:val="000000"/>
          <w:sz w:val="22"/>
          <w:szCs w:val="22"/>
          <w:shd w:val="clear" w:color="auto" w:fill="FFFFFF" w:themeFill="background1"/>
        </w:rPr>
        <w:t>NPS ½ through NPS 24, Metric/Inch Standard</w:t>
      </w:r>
    </w:p>
    <w:p w14:paraId="65FFBD8B" w14:textId="6FF0BCE2" w:rsidR="00F5590C" w:rsidRPr="00827678" w:rsidRDefault="00EB4BA7" w:rsidP="00AA5CD6">
      <w:pPr>
        <w:pStyle w:val="CSILevel3"/>
        <w:numPr>
          <w:ilvl w:val="0"/>
          <w:numId w:val="5"/>
        </w:numPr>
        <w:tabs>
          <w:tab w:val="clear" w:pos="900"/>
          <w:tab w:val="clear" w:pos="1134"/>
          <w:tab w:val="clear" w:pos="2268"/>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ASME B31.9 - </w:t>
      </w:r>
      <w:r w:rsidRPr="00827678">
        <w:rPr>
          <w:i/>
          <w:iCs/>
          <w:color w:val="000000"/>
          <w:sz w:val="22"/>
          <w:szCs w:val="22"/>
          <w:shd w:val="clear" w:color="auto" w:fill="FFFFFF" w:themeFill="background1"/>
        </w:rPr>
        <w:t>Building Services Piping</w:t>
      </w:r>
    </w:p>
    <w:p w14:paraId="1F1759CF" w14:textId="5394FC10" w:rsidR="00F5590C" w:rsidRPr="00827678" w:rsidRDefault="00EB4BA7" w:rsidP="00AA5CD6">
      <w:pPr>
        <w:pStyle w:val="CSILevel3"/>
        <w:numPr>
          <w:ilvl w:val="0"/>
          <w:numId w:val="5"/>
        </w:numPr>
        <w:tabs>
          <w:tab w:val="clear" w:pos="900"/>
          <w:tab w:val="clear" w:pos="1134"/>
          <w:tab w:val="clear" w:pos="2268"/>
          <w:tab w:val="left" w:pos="2160"/>
        </w:tabs>
        <w:spacing w:before="120" w:after="120"/>
        <w:ind w:left="2160" w:hanging="720"/>
        <w:rPr>
          <w:i/>
          <w:iCs/>
          <w:color w:val="000000"/>
          <w:sz w:val="22"/>
          <w:szCs w:val="22"/>
          <w:shd w:val="clear" w:color="auto" w:fill="FFFFFF" w:themeFill="background1"/>
        </w:rPr>
      </w:pPr>
      <w:r w:rsidRPr="00827678">
        <w:rPr>
          <w:color w:val="000000"/>
          <w:sz w:val="22"/>
          <w:szCs w:val="22"/>
          <w:shd w:val="clear" w:color="auto" w:fill="FFFFFF" w:themeFill="background1"/>
        </w:rPr>
        <w:t xml:space="preserve">ASME BPVC-IX - </w:t>
      </w:r>
      <w:r w:rsidRPr="00827678">
        <w:rPr>
          <w:i/>
          <w:iCs/>
          <w:color w:val="000000"/>
          <w:sz w:val="22"/>
          <w:szCs w:val="22"/>
          <w:shd w:val="clear" w:color="auto" w:fill="FFFFFF" w:themeFill="background1"/>
        </w:rPr>
        <w:t xml:space="preserve">Boiler and Pressure Vessel Code, Section IX - Qualification Standard for Welding, Brazing, and Fusing Procedures; Welders; </w:t>
      </w:r>
      <w:proofErr w:type="spellStart"/>
      <w:r w:rsidRPr="00827678">
        <w:rPr>
          <w:i/>
          <w:iCs/>
          <w:color w:val="000000"/>
          <w:sz w:val="22"/>
          <w:szCs w:val="22"/>
          <w:shd w:val="clear" w:color="auto" w:fill="FFFFFF" w:themeFill="background1"/>
        </w:rPr>
        <w:t>Brazers</w:t>
      </w:r>
      <w:proofErr w:type="spellEnd"/>
      <w:r w:rsidRPr="00827678">
        <w:rPr>
          <w:i/>
          <w:iCs/>
          <w:color w:val="000000"/>
          <w:sz w:val="22"/>
          <w:szCs w:val="22"/>
          <w:shd w:val="clear" w:color="auto" w:fill="FFFFFF" w:themeFill="background1"/>
        </w:rPr>
        <w:t>; and Welding, Brazing, and Fusing Operators</w:t>
      </w:r>
    </w:p>
    <w:p w14:paraId="28BBD936" w14:textId="4CDC4903" w:rsidR="00F85832" w:rsidRPr="00827678" w:rsidRDefault="00952F3D" w:rsidP="00AA5CD6">
      <w:pPr>
        <w:pStyle w:val="CSILevel3"/>
        <w:numPr>
          <w:ilvl w:val="0"/>
          <w:numId w:val="4"/>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American Water Works Association (AWWA)</w:t>
      </w:r>
      <w:r w:rsidRPr="00827678">
        <w:rPr>
          <w:color w:val="000000"/>
          <w:sz w:val="22"/>
          <w:szCs w:val="22"/>
          <w:shd w:val="clear" w:color="auto" w:fill="FFFFFF" w:themeFill="background1"/>
        </w:rPr>
        <w:tab/>
      </w:r>
    </w:p>
    <w:p w14:paraId="5DDD2BA5" w14:textId="4632A0AD" w:rsidR="00F5590C" w:rsidRPr="00827678" w:rsidRDefault="00EB4BA7" w:rsidP="00AA5CD6">
      <w:pPr>
        <w:pStyle w:val="CSILevel3"/>
        <w:numPr>
          <w:ilvl w:val="0"/>
          <w:numId w:val="6"/>
        </w:numPr>
        <w:tabs>
          <w:tab w:val="clear" w:pos="900"/>
          <w:tab w:val="clear" w:pos="1134"/>
          <w:tab w:val="clear" w:pos="2268"/>
          <w:tab w:val="left" w:pos="2160"/>
        </w:tabs>
        <w:spacing w:before="120" w:after="120"/>
        <w:ind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AWWA C508 - </w:t>
      </w:r>
      <w:r w:rsidRPr="00827678">
        <w:rPr>
          <w:i/>
          <w:iCs/>
          <w:color w:val="000000"/>
          <w:sz w:val="22"/>
          <w:szCs w:val="22"/>
          <w:shd w:val="clear" w:color="auto" w:fill="FFFFFF" w:themeFill="background1"/>
        </w:rPr>
        <w:t>Swing-Check Valves for Waterworks Service, 2-In. Through 48-In. (50-mm Through 1,200-mm) NPS</w:t>
      </w:r>
    </w:p>
    <w:p w14:paraId="08E043CB" w14:textId="754E82BA" w:rsidR="00F5590C" w:rsidRPr="00827678" w:rsidRDefault="00EB4BA7" w:rsidP="00AA5CD6">
      <w:pPr>
        <w:pStyle w:val="CSILevel3"/>
        <w:numPr>
          <w:ilvl w:val="0"/>
          <w:numId w:val="6"/>
        </w:numPr>
        <w:tabs>
          <w:tab w:val="clear" w:pos="900"/>
          <w:tab w:val="clear" w:pos="1134"/>
          <w:tab w:val="clear" w:pos="2268"/>
          <w:tab w:val="left" w:pos="2160"/>
        </w:tabs>
        <w:spacing w:before="120" w:after="120"/>
        <w:ind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AWWA C509 - </w:t>
      </w:r>
      <w:r w:rsidRPr="00827678">
        <w:rPr>
          <w:i/>
          <w:iCs/>
          <w:color w:val="000000"/>
          <w:sz w:val="22"/>
          <w:szCs w:val="22"/>
          <w:shd w:val="clear" w:color="auto" w:fill="FFFFFF" w:themeFill="background1"/>
        </w:rPr>
        <w:t>Resilient-Seated Gate Valves for Water Supply Service</w:t>
      </w:r>
    </w:p>
    <w:p w14:paraId="1E9576F9" w14:textId="148B62FE" w:rsidR="00F5590C" w:rsidRPr="00827678" w:rsidRDefault="00EB4BA7" w:rsidP="00AA5CD6">
      <w:pPr>
        <w:pStyle w:val="CSILevel3"/>
        <w:numPr>
          <w:ilvl w:val="0"/>
          <w:numId w:val="6"/>
        </w:numPr>
        <w:tabs>
          <w:tab w:val="clear" w:pos="900"/>
          <w:tab w:val="clear" w:pos="1134"/>
          <w:tab w:val="clear" w:pos="2268"/>
          <w:tab w:val="left" w:pos="2160"/>
        </w:tabs>
        <w:spacing w:before="120" w:after="120"/>
        <w:ind w:hanging="720"/>
        <w:rPr>
          <w:i/>
          <w:iCs/>
          <w:color w:val="000000"/>
          <w:sz w:val="22"/>
          <w:szCs w:val="22"/>
          <w:shd w:val="clear" w:color="auto" w:fill="FFFFFF" w:themeFill="background1"/>
        </w:rPr>
      </w:pPr>
      <w:r w:rsidRPr="00827678">
        <w:rPr>
          <w:color w:val="000000"/>
          <w:sz w:val="22"/>
          <w:szCs w:val="22"/>
          <w:shd w:val="clear" w:color="auto" w:fill="FFFFFF" w:themeFill="background1"/>
        </w:rPr>
        <w:t xml:space="preserve">AWWA C606 - </w:t>
      </w:r>
      <w:r w:rsidRPr="00827678">
        <w:rPr>
          <w:i/>
          <w:iCs/>
          <w:color w:val="000000"/>
          <w:sz w:val="22"/>
          <w:szCs w:val="22"/>
          <w:shd w:val="clear" w:color="auto" w:fill="FFFFFF" w:themeFill="background1"/>
        </w:rPr>
        <w:t>Grooved and Shouldered Joints</w:t>
      </w:r>
    </w:p>
    <w:p w14:paraId="0A1460DA" w14:textId="6DD48416" w:rsidR="0017154A" w:rsidRPr="00827678" w:rsidRDefault="0017154A" w:rsidP="00AA5CD6">
      <w:pPr>
        <w:pStyle w:val="CSILevel3"/>
        <w:numPr>
          <w:ilvl w:val="0"/>
          <w:numId w:val="4"/>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FM Approvals</w:t>
      </w:r>
    </w:p>
    <w:p w14:paraId="6701F915" w14:textId="140D5A9D" w:rsidR="00F5590C" w:rsidRPr="00827678" w:rsidRDefault="00EB4BA7" w:rsidP="00AA5CD6">
      <w:pPr>
        <w:pStyle w:val="CSILevel3"/>
        <w:numPr>
          <w:ilvl w:val="0"/>
          <w:numId w:val="7"/>
        </w:numPr>
        <w:tabs>
          <w:tab w:val="clear" w:pos="900"/>
          <w:tab w:val="clear" w:pos="1134"/>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FM (AG) - </w:t>
      </w:r>
      <w:r w:rsidRPr="00827678">
        <w:rPr>
          <w:i/>
          <w:iCs/>
          <w:color w:val="000000"/>
          <w:sz w:val="22"/>
          <w:szCs w:val="22"/>
          <w:shd w:val="clear" w:color="auto" w:fill="FFFFFF" w:themeFill="background1"/>
        </w:rPr>
        <w:t>FM Approval Guide</w:t>
      </w:r>
    </w:p>
    <w:p w14:paraId="2FDAD0C1" w14:textId="51D22FF9" w:rsidR="00A315FA" w:rsidRPr="00827678" w:rsidRDefault="00A315FA" w:rsidP="00AA5CD6">
      <w:pPr>
        <w:pStyle w:val="CSILevel3"/>
        <w:numPr>
          <w:ilvl w:val="0"/>
          <w:numId w:val="4"/>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National Fire Protection Association (NFPA)</w:t>
      </w:r>
      <w:r w:rsidR="00EB4BA7" w:rsidRPr="00827678">
        <w:rPr>
          <w:color w:val="000000"/>
          <w:sz w:val="22"/>
          <w:szCs w:val="22"/>
          <w:shd w:val="clear" w:color="auto" w:fill="FFFFFF" w:themeFill="background1"/>
        </w:rPr>
        <w:tab/>
      </w:r>
    </w:p>
    <w:p w14:paraId="51BD9789" w14:textId="1F100D8A" w:rsidR="00F5590C" w:rsidRPr="00827678" w:rsidRDefault="00EB4BA7" w:rsidP="00AA5CD6">
      <w:pPr>
        <w:pStyle w:val="CSILevel3"/>
        <w:numPr>
          <w:ilvl w:val="0"/>
          <w:numId w:val="8"/>
        </w:numPr>
        <w:tabs>
          <w:tab w:val="clear" w:pos="900"/>
          <w:tab w:val="clear" w:pos="1134"/>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NFPA 13 - </w:t>
      </w:r>
      <w:r w:rsidRPr="00827678">
        <w:rPr>
          <w:i/>
          <w:iCs/>
          <w:color w:val="000000"/>
          <w:sz w:val="22"/>
          <w:szCs w:val="22"/>
          <w:shd w:val="clear" w:color="auto" w:fill="FFFFFF" w:themeFill="background1"/>
        </w:rPr>
        <w:t>Standard for the Installation of Sprinkler Systems</w:t>
      </w:r>
    </w:p>
    <w:p w14:paraId="716B34BD" w14:textId="5AEEE391" w:rsidR="00F5590C" w:rsidRPr="00615128" w:rsidRDefault="00EB4BA7" w:rsidP="00AA5CD6">
      <w:pPr>
        <w:pStyle w:val="CSILevel3"/>
        <w:numPr>
          <w:ilvl w:val="0"/>
          <w:numId w:val="8"/>
        </w:numPr>
        <w:tabs>
          <w:tab w:val="clear" w:pos="900"/>
          <w:tab w:val="clear" w:pos="1134"/>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NFPA 13R - </w:t>
      </w:r>
      <w:r w:rsidRPr="00827678">
        <w:rPr>
          <w:i/>
          <w:iCs/>
          <w:color w:val="000000"/>
          <w:sz w:val="22"/>
          <w:szCs w:val="22"/>
          <w:shd w:val="clear" w:color="auto" w:fill="FFFFFF" w:themeFill="background1"/>
        </w:rPr>
        <w:t>Standard for the Installation of Sprinkler Systems in Low-Rise Residential Occupancies</w:t>
      </w:r>
    </w:p>
    <w:p w14:paraId="57A8C5BC" w14:textId="4685EB99" w:rsidR="00615128" w:rsidRDefault="00615128" w:rsidP="00AA5CD6">
      <w:pPr>
        <w:pStyle w:val="CSILevel3"/>
        <w:numPr>
          <w:ilvl w:val="0"/>
          <w:numId w:val="8"/>
        </w:numPr>
        <w:tabs>
          <w:tab w:val="clear" w:pos="900"/>
          <w:tab w:val="clear" w:pos="1134"/>
        </w:tabs>
        <w:spacing w:before="120" w:after="120"/>
        <w:ind w:left="2160" w:hanging="720"/>
        <w:rPr>
          <w:color w:val="000000"/>
          <w:sz w:val="22"/>
          <w:szCs w:val="22"/>
          <w:shd w:val="clear" w:color="auto" w:fill="FFFFFF" w:themeFill="background1"/>
        </w:rPr>
      </w:pPr>
      <w:r>
        <w:rPr>
          <w:color w:val="000000"/>
          <w:sz w:val="22"/>
          <w:szCs w:val="22"/>
          <w:shd w:val="clear" w:color="auto" w:fill="FFFFFF" w:themeFill="background1"/>
        </w:rPr>
        <w:t xml:space="preserve">NFPA 14 </w:t>
      </w:r>
      <w:r w:rsidR="00A350C1">
        <w:rPr>
          <w:color w:val="000000"/>
          <w:sz w:val="22"/>
          <w:szCs w:val="22"/>
          <w:shd w:val="clear" w:color="auto" w:fill="FFFFFF" w:themeFill="background1"/>
        </w:rPr>
        <w:t>–</w:t>
      </w:r>
      <w:r>
        <w:rPr>
          <w:color w:val="000000"/>
          <w:sz w:val="22"/>
          <w:szCs w:val="22"/>
          <w:shd w:val="clear" w:color="auto" w:fill="FFFFFF" w:themeFill="background1"/>
        </w:rPr>
        <w:t xml:space="preserve"> </w:t>
      </w:r>
      <w:r w:rsidR="00A350C1">
        <w:rPr>
          <w:i/>
          <w:iCs/>
          <w:color w:val="000000"/>
          <w:sz w:val="22"/>
          <w:szCs w:val="22"/>
          <w:shd w:val="clear" w:color="auto" w:fill="FFFFFF" w:themeFill="background1"/>
        </w:rPr>
        <w:t>Standard for the Installation of Standpipe and Hose Systems</w:t>
      </w:r>
    </w:p>
    <w:p w14:paraId="4C83BD80" w14:textId="0FFB5E8A" w:rsidR="009C1799" w:rsidRPr="00827678" w:rsidRDefault="009C1799" w:rsidP="00AA5CD6">
      <w:pPr>
        <w:pStyle w:val="CSILevel3"/>
        <w:numPr>
          <w:ilvl w:val="0"/>
          <w:numId w:val="8"/>
        </w:numPr>
        <w:tabs>
          <w:tab w:val="clear" w:pos="900"/>
          <w:tab w:val="clear" w:pos="1134"/>
        </w:tabs>
        <w:spacing w:before="120" w:after="120"/>
        <w:ind w:left="2160" w:hanging="720"/>
        <w:rPr>
          <w:color w:val="000000"/>
          <w:sz w:val="22"/>
          <w:szCs w:val="22"/>
          <w:shd w:val="clear" w:color="auto" w:fill="FFFFFF" w:themeFill="background1"/>
        </w:rPr>
      </w:pPr>
      <w:r>
        <w:rPr>
          <w:color w:val="000000"/>
          <w:sz w:val="22"/>
          <w:szCs w:val="22"/>
          <w:shd w:val="clear" w:color="auto" w:fill="FFFFFF" w:themeFill="background1"/>
        </w:rPr>
        <w:t xml:space="preserve">NFPA 20 </w:t>
      </w:r>
      <w:r w:rsidR="0050635F">
        <w:rPr>
          <w:color w:val="000000"/>
          <w:sz w:val="22"/>
          <w:szCs w:val="22"/>
          <w:shd w:val="clear" w:color="auto" w:fill="FFFFFF" w:themeFill="background1"/>
        </w:rPr>
        <w:t>–</w:t>
      </w:r>
      <w:r>
        <w:rPr>
          <w:color w:val="000000"/>
          <w:sz w:val="22"/>
          <w:szCs w:val="22"/>
          <w:shd w:val="clear" w:color="auto" w:fill="FFFFFF" w:themeFill="background1"/>
        </w:rPr>
        <w:t xml:space="preserve"> </w:t>
      </w:r>
      <w:r w:rsidR="0050635F">
        <w:rPr>
          <w:i/>
          <w:iCs/>
          <w:color w:val="000000"/>
          <w:sz w:val="22"/>
          <w:szCs w:val="22"/>
          <w:shd w:val="clear" w:color="auto" w:fill="FFFFFF" w:themeFill="background1"/>
        </w:rPr>
        <w:t>Standard for the Installation of Stationary Pumps for Fire Protection</w:t>
      </w:r>
    </w:p>
    <w:p w14:paraId="297DBBF1" w14:textId="4D04F259" w:rsidR="00A315FA" w:rsidRPr="00827678" w:rsidRDefault="00A315FA" w:rsidP="00AA5CD6">
      <w:pPr>
        <w:pStyle w:val="CSILevel3"/>
        <w:numPr>
          <w:ilvl w:val="0"/>
          <w:numId w:val="4"/>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Underwriters L</w:t>
      </w:r>
      <w:r w:rsidR="00F90434" w:rsidRPr="00827678">
        <w:rPr>
          <w:color w:val="000000"/>
          <w:sz w:val="22"/>
          <w:szCs w:val="22"/>
          <w:shd w:val="clear" w:color="auto" w:fill="FFFFFF" w:themeFill="background1"/>
        </w:rPr>
        <w:t>aboratories</w:t>
      </w:r>
      <w:r w:rsidRPr="00827678">
        <w:rPr>
          <w:color w:val="000000"/>
          <w:sz w:val="22"/>
          <w:szCs w:val="22"/>
          <w:shd w:val="clear" w:color="auto" w:fill="FFFFFF" w:themeFill="background1"/>
        </w:rPr>
        <w:t xml:space="preserve"> Inc. (UL)</w:t>
      </w:r>
    </w:p>
    <w:p w14:paraId="38D32BEC" w14:textId="3EC146A2" w:rsidR="00F5590C" w:rsidRPr="00827678" w:rsidRDefault="00EB4BA7" w:rsidP="00AA5CD6">
      <w:pPr>
        <w:pStyle w:val="CSILevel3"/>
        <w:numPr>
          <w:ilvl w:val="0"/>
          <w:numId w:val="9"/>
        </w:numPr>
        <w:tabs>
          <w:tab w:val="clear" w:pos="900"/>
          <w:tab w:val="clear" w:pos="1134"/>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UL (DIR) - </w:t>
      </w:r>
      <w:r w:rsidRPr="00827678">
        <w:rPr>
          <w:i/>
          <w:iCs/>
          <w:color w:val="000000"/>
          <w:sz w:val="22"/>
          <w:szCs w:val="22"/>
          <w:shd w:val="clear" w:color="auto" w:fill="FFFFFF" w:themeFill="background1"/>
        </w:rPr>
        <w:t>Online Certifications Directory</w:t>
      </w:r>
    </w:p>
    <w:p w14:paraId="1848E0EB" w14:textId="27EF2F36" w:rsidR="00F5590C" w:rsidRPr="00827678" w:rsidRDefault="00EB4BA7" w:rsidP="00AA5CD6">
      <w:pPr>
        <w:pStyle w:val="CSILevel3"/>
        <w:numPr>
          <w:ilvl w:val="0"/>
          <w:numId w:val="9"/>
        </w:numPr>
        <w:tabs>
          <w:tab w:val="clear" w:pos="900"/>
          <w:tab w:val="clear" w:pos="1134"/>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UL 262 - </w:t>
      </w:r>
      <w:r w:rsidRPr="00827678">
        <w:rPr>
          <w:i/>
          <w:iCs/>
          <w:color w:val="000000"/>
          <w:sz w:val="22"/>
          <w:szCs w:val="22"/>
          <w:shd w:val="clear" w:color="auto" w:fill="FFFFFF" w:themeFill="background1"/>
        </w:rPr>
        <w:t>Gate Valves for Fire-Protection Service</w:t>
      </w:r>
    </w:p>
    <w:p w14:paraId="3EE9453A" w14:textId="0CABC8F3" w:rsidR="00F5590C" w:rsidRPr="00827678" w:rsidRDefault="00EB4BA7" w:rsidP="00AA5CD6">
      <w:pPr>
        <w:pStyle w:val="CSILevel3"/>
        <w:numPr>
          <w:ilvl w:val="0"/>
          <w:numId w:val="9"/>
        </w:numPr>
        <w:tabs>
          <w:tab w:val="clear" w:pos="900"/>
          <w:tab w:val="clear" w:pos="1134"/>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UL 312 - </w:t>
      </w:r>
      <w:r w:rsidRPr="00827678">
        <w:rPr>
          <w:i/>
          <w:iCs/>
          <w:color w:val="000000"/>
          <w:sz w:val="22"/>
          <w:szCs w:val="22"/>
          <w:shd w:val="clear" w:color="auto" w:fill="FFFFFF" w:themeFill="background1"/>
        </w:rPr>
        <w:t>Check Valves for Fire-Protection Service</w:t>
      </w:r>
    </w:p>
    <w:p w14:paraId="1611A235" w14:textId="4521DFEA" w:rsidR="00F5590C" w:rsidRPr="00827678" w:rsidRDefault="00EB4BA7" w:rsidP="00AA5CD6">
      <w:pPr>
        <w:pStyle w:val="CSILevel3"/>
        <w:numPr>
          <w:ilvl w:val="0"/>
          <w:numId w:val="9"/>
        </w:numPr>
        <w:tabs>
          <w:tab w:val="clear" w:pos="900"/>
          <w:tab w:val="clear" w:pos="1134"/>
          <w:tab w:val="left" w:pos="2160"/>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UL 789 - </w:t>
      </w:r>
      <w:r w:rsidRPr="00827678">
        <w:rPr>
          <w:i/>
          <w:iCs/>
          <w:color w:val="000000"/>
          <w:sz w:val="22"/>
          <w:szCs w:val="22"/>
          <w:shd w:val="clear" w:color="auto" w:fill="FFFFFF" w:themeFill="background1"/>
        </w:rPr>
        <w:t>Indicator Posts for Fire-Protection Service</w:t>
      </w:r>
    </w:p>
    <w:p w14:paraId="0868A030" w14:textId="4072E7B0" w:rsidR="00F5590C" w:rsidRPr="00827678" w:rsidRDefault="00EB4BA7" w:rsidP="00AA5CD6">
      <w:pPr>
        <w:pStyle w:val="CSILevel3"/>
        <w:numPr>
          <w:ilvl w:val="0"/>
          <w:numId w:val="9"/>
        </w:numPr>
        <w:tabs>
          <w:tab w:val="clear" w:pos="900"/>
          <w:tab w:val="clear" w:pos="1134"/>
          <w:tab w:val="left" w:pos="2160"/>
        </w:tabs>
        <w:spacing w:before="120" w:after="120"/>
        <w:ind w:left="2160" w:hanging="720"/>
        <w:rPr>
          <w:i/>
          <w:iCs/>
          <w:color w:val="000000"/>
          <w:sz w:val="22"/>
          <w:szCs w:val="22"/>
          <w:shd w:val="clear" w:color="auto" w:fill="FFFFFF" w:themeFill="background1"/>
        </w:rPr>
      </w:pPr>
      <w:r w:rsidRPr="00827678">
        <w:rPr>
          <w:color w:val="000000"/>
          <w:sz w:val="22"/>
          <w:szCs w:val="22"/>
          <w:shd w:val="clear" w:color="auto" w:fill="FFFFFF" w:themeFill="background1"/>
        </w:rPr>
        <w:t xml:space="preserve">UL 1091 - </w:t>
      </w:r>
      <w:r w:rsidRPr="00827678">
        <w:rPr>
          <w:i/>
          <w:iCs/>
          <w:color w:val="000000"/>
          <w:sz w:val="22"/>
          <w:szCs w:val="22"/>
          <w:shd w:val="clear" w:color="auto" w:fill="FFFFFF" w:themeFill="background1"/>
        </w:rPr>
        <w:t>Standard for Butterfly Valves for Fire-Protection Service</w:t>
      </w:r>
    </w:p>
    <w:p w14:paraId="30D601EB" w14:textId="0B34D3E1" w:rsidR="00F5590C" w:rsidRPr="00827678" w:rsidRDefault="00B17EC5" w:rsidP="005B3FDF">
      <w:pPr>
        <w:pStyle w:val="CSILevel2"/>
        <w:ind w:hanging="720"/>
        <w:rPr>
          <w:sz w:val="22"/>
          <w:szCs w:val="22"/>
        </w:rPr>
      </w:pPr>
      <w:r w:rsidRPr="00827678">
        <w:rPr>
          <w:sz w:val="22"/>
          <w:szCs w:val="22"/>
          <w:lang w:val="en-US"/>
        </w:rPr>
        <w:lastRenderedPageBreak/>
        <w:t xml:space="preserve">ACTION </w:t>
      </w:r>
      <w:r w:rsidR="00EB4BA7" w:rsidRPr="00827678">
        <w:rPr>
          <w:sz w:val="22"/>
          <w:szCs w:val="22"/>
        </w:rPr>
        <w:t>SUBMITTALS</w:t>
      </w:r>
    </w:p>
    <w:p w14:paraId="397F6CE1" w14:textId="486595C0" w:rsidR="00B17EC5" w:rsidRPr="00827678" w:rsidRDefault="00B17EC5" w:rsidP="00AA5CD6">
      <w:pPr>
        <w:pStyle w:val="CSILevel3"/>
        <w:numPr>
          <w:ilvl w:val="0"/>
          <w:numId w:val="10"/>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Product Data: Provide data on valves including manufacturers catalog information. Submit performance ratings, rough-in details, weights, support requirements, and piping connections.</w:t>
      </w:r>
    </w:p>
    <w:p w14:paraId="1513BE3A" w14:textId="04B12254" w:rsidR="00B17EC5" w:rsidRPr="00827678" w:rsidRDefault="00B17EC5" w:rsidP="005B3FDF">
      <w:pPr>
        <w:pStyle w:val="CSILevel2"/>
        <w:ind w:hanging="720"/>
        <w:rPr>
          <w:sz w:val="22"/>
          <w:szCs w:val="22"/>
        </w:rPr>
      </w:pPr>
      <w:r w:rsidRPr="00827678">
        <w:rPr>
          <w:sz w:val="22"/>
          <w:szCs w:val="22"/>
        </w:rPr>
        <w:t>INFORMATIONAL SUBMITTALS</w:t>
      </w:r>
    </w:p>
    <w:p w14:paraId="1FBB5CD4" w14:textId="51425635" w:rsidR="00B17EC5" w:rsidRPr="00827678" w:rsidRDefault="00B17EC5" w:rsidP="00AA5CD6">
      <w:pPr>
        <w:pStyle w:val="CSILevel3"/>
        <w:numPr>
          <w:ilvl w:val="0"/>
          <w:numId w:val="11"/>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Warranty: Submit manufacturer warranty and ensure that forms have been completed and registered with manufacturer.</w:t>
      </w:r>
    </w:p>
    <w:p w14:paraId="1426D0FB" w14:textId="5A20EFED" w:rsidR="00F5590C" w:rsidRPr="00827678" w:rsidRDefault="00B17EC5" w:rsidP="00AA5CD6">
      <w:pPr>
        <w:pStyle w:val="CSILevel2"/>
        <w:numPr>
          <w:ilvl w:val="0"/>
          <w:numId w:val="11"/>
        </w:numPr>
        <w:tabs>
          <w:tab w:val="clear" w:pos="720"/>
          <w:tab w:val="clear" w:pos="900"/>
          <w:tab w:val="clear" w:pos="1134"/>
          <w:tab w:val="left" w:pos="1440"/>
        </w:tabs>
        <w:ind w:left="1440" w:hanging="720"/>
        <w:rPr>
          <w:sz w:val="22"/>
          <w:szCs w:val="22"/>
          <w:lang w:val="en-US"/>
        </w:rPr>
      </w:pPr>
      <w:r w:rsidRPr="00827678">
        <w:rPr>
          <w:sz w:val="22"/>
          <w:szCs w:val="22"/>
        </w:rPr>
        <w:t>Operation and Maintenance Data: Include manufacturer's descriptive literature, operating instructions, maintenance and repair data, and parts listings</w:t>
      </w:r>
      <w:r w:rsidR="00F90434" w:rsidRPr="00827678">
        <w:rPr>
          <w:sz w:val="22"/>
          <w:szCs w:val="22"/>
        </w:rPr>
        <w:t>.</w:t>
      </w:r>
    </w:p>
    <w:p w14:paraId="302BE575" w14:textId="1A7E9DDA" w:rsidR="00F5590C" w:rsidRPr="00827678" w:rsidRDefault="00EB4BA7" w:rsidP="005B3FDF">
      <w:pPr>
        <w:pStyle w:val="CSILevel2"/>
        <w:ind w:hanging="720"/>
        <w:rPr>
          <w:sz w:val="22"/>
          <w:szCs w:val="22"/>
        </w:rPr>
      </w:pPr>
      <w:r w:rsidRPr="00827678">
        <w:rPr>
          <w:sz w:val="22"/>
          <w:szCs w:val="22"/>
        </w:rPr>
        <w:t>QUALITY ASSURANCE</w:t>
      </w:r>
    </w:p>
    <w:p w14:paraId="05608F4A" w14:textId="6FE9233E" w:rsidR="00F5590C" w:rsidRPr="00827678" w:rsidRDefault="00EB4BA7" w:rsidP="00AA5CD6">
      <w:pPr>
        <w:pStyle w:val="CSILevel3"/>
        <w:numPr>
          <w:ilvl w:val="0"/>
          <w:numId w:val="12"/>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Where listed products are specified, provide products listed, classified, and labeled by </w:t>
      </w:r>
      <w:r w:rsidR="0000664A" w:rsidRPr="00827678">
        <w:rPr>
          <w:bCs/>
          <w:iCs/>
          <w:color w:val="000000"/>
          <w:sz w:val="22"/>
          <w:szCs w:val="22"/>
          <w:shd w:val="clear" w:color="auto" w:fill="FFFFFF" w:themeFill="background1"/>
          <w:lang w:val="en-US"/>
        </w:rPr>
        <w:t>UL and/or FM</w:t>
      </w:r>
      <w:r w:rsidRPr="00827678">
        <w:rPr>
          <w:bCs/>
          <w:iCs/>
          <w:color w:val="000000"/>
          <w:sz w:val="22"/>
          <w:szCs w:val="22"/>
          <w:shd w:val="clear" w:color="auto" w:fill="FFFFFF" w:themeFill="background1"/>
        </w:rPr>
        <w:t xml:space="preserve"> </w:t>
      </w:r>
      <w:r w:rsidRPr="00827678">
        <w:rPr>
          <w:color w:val="000000"/>
          <w:sz w:val="22"/>
          <w:szCs w:val="22"/>
          <w:shd w:val="clear" w:color="auto" w:fill="FFFFFF" w:themeFill="background1"/>
        </w:rPr>
        <w:t>as suitable for the purpose indicated.</w:t>
      </w:r>
    </w:p>
    <w:p w14:paraId="562938F3" w14:textId="067A638E" w:rsidR="00F5590C" w:rsidRPr="00827678" w:rsidRDefault="00EB4BA7" w:rsidP="005B3FDF">
      <w:pPr>
        <w:pStyle w:val="CSILevel2"/>
        <w:ind w:hanging="720"/>
        <w:rPr>
          <w:sz w:val="22"/>
          <w:szCs w:val="22"/>
        </w:rPr>
      </w:pPr>
      <w:r w:rsidRPr="00827678">
        <w:rPr>
          <w:sz w:val="22"/>
          <w:szCs w:val="22"/>
        </w:rPr>
        <w:t>DELIVERY, STORAGE, AND HANDLING</w:t>
      </w:r>
    </w:p>
    <w:p w14:paraId="067AA8DC" w14:textId="465A3B8A" w:rsidR="00F5590C" w:rsidRPr="00827678" w:rsidRDefault="00EB4BA7" w:rsidP="00AA5CD6">
      <w:pPr>
        <w:pStyle w:val="CSILevel3"/>
        <w:numPr>
          <w:ilvl w:val="0"/>
          <w:numId w:val="1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Use the following precautions during storage:</w:t>
      </w:r>
    </w:p>
    <w:p w14:paraId="2AACA696" w14:textId="017BC9FC" w:rsidR="00F5590C" w:rsidRPr="00827678" w:rsidRDefault="00EB4BA7" w:rsidP="00AA5CD6">
      <w:pPr>
        <w:pStyle w:val="CSILevel4"/>
        <w:numPr>
          <w:ilvl w:val="0"/>
          <w:numId w:val="14"/>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Maintain valve end protection and protect flanges and specialties from dirt.</w:t>
      </w:r>
    </w:p>
    <w:p w14:paraId="3C7F97D7" w14:textId="37A33BB1" w:rsidR="00F5590C" w:rsidRPr="00827678" w:rsidRDefault="00EB4BA7" w:rsidP="00AA5CD6">
      <w:pPr>
        <w:pStyle w:val="CSILevel5"/>
        <w:numPr>
          <w:ilvl w:val="1"/>
          <w:numId w:val="15"/>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Provide temporary inlet and outlet caps.</w:t>
      </w:r>
    </w:p>
    <w:p w14:paraId="05F0FAA9" w14:textId="0C35D417" w:rsidR="00F5590C" w:rsidRPr="00827678" w:rsidRDefault="00EB4BA7" w:rsidP="00AA5CD6">
      <w:pPr>
        <w:pStyle w:val="CSILevel5"/>
        <w:numPr>
          <w:ilvl w:val="1"/>
          <w:numId w:val="15"/>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Maintain caps in place until installation.</w:t>
      </w:r>
    </w:p>
    <w:p w14:paraId="08CCD9EC" w14:textId="660C5091" w:rsidR="00F5590C" w:rsidRPr="00827678" w:rsidRDefault="00EB4BA7" w:rsidP="00AA5CD6">
      <w:pPr>
        <w:pStyle w:val="CSILevel4"/>
        <w:numPr>
          <w:ilvl w:val="0"/>
          <w:numId w:val="14"/>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Store valves in shipping containers and maintain in place until installation.</w:t>
      </w:r>
    </w:p>
    <w:p w14:paraId="35D0F2E0" w14:textId="0B95BE74" w:rsidR="00F5590C" w:rsidRPr="00827678" w:rsidRDefault="00EB4BA7" w:rsidP="00AA5CD6">
      <w:pPr>
        <w:pStyle w:val="CSILevel5"/>
        <w:numPr>
          <w:ilvl w:val="1"/>
          <w:numId w:val="16"/>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Store valves indoors and maintain at higher than ambient dew point temperature.</w:t>
      </w:r>
    </w:p>
    <w:p w14:paraId="2C02416F" w14:textId="0AB82EE0" w:rsidR="00F5590C" w:rsidRPr="00827678" w:rsidRDefault="00EB4BA7" w:rsidP="00AA5CD6">
      <w:pPr>
        <w:pStyle w:val="CSILevel5"/>
        <w:numPr>
          <w:ilvl w:val="1"/>
          <w:numId w:val="16"/>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If outdoor storage is unavoidable, store valves off the ground in watertight enclosures.</w:t>
      </w:r>
    </w:p>
    <w:p w14:paraId="6D9512CB" w14:textId="4302328E" w:rsidR="00F5590C" w:rsidRPr="00827678" w:rsidRDefault="00EB4BA7" w:rsidP="00AA5CD6">
      <w:pPr>
        <w:pStyle w:val="CSILevel3"/>
        <w:numPr>
          <w:ilvl w:val="0"/>
          <w:numId w:val="1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Use the following precautions for handling:</w:t>
      </w:r>
    </w:p>
    <w:p w14:paraId="0AFEDCED" w14:textId="4823625A" w:rsidR="00F5590C" w:rsidRPr="00827678" w:rsidRDefault="00EB4BA7" w:rsidP="00AA5CD6">
      <w:pPr>
        <w:pStyle w:val="CSILevel4"/>
        <w:numPr>
          <w:ilvl w:val="0"/>
          <w:numId w:val="17"/>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Use sling to handle large valves, rigged to avoid damage to exposed parts.</w:t>
      </w:r>
    </w:p>
    <w:p w14:paraId="6E6E2837" w14:textId="1080E380" w:rsidR="00F5590C" w:rsidRPr="00827678" w:rsidRDefault="00EB4BA7" w:rsidP="00AA5CD6">
      <w:pPr>
        <w:pStyle w:val="CSILevel4"/>
        <w:numPr>
          <w:ilvl w:val="0"/>
          <w:numId w:val="17"/>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Do not use operating handles or stems as lifting or rigging points.</w:t>
      </w:r>
    </w:p>
    <w:p w14:paraId="3DD8D43B" w14:textId="77777777" w:rsidR="00F90434" w:rsidRPr="00827678" w:rsidRDefault="00F90434" w:rsidP="002F06D3">
      <w:pPr>
        <w:pStyle w:val="CSILevel4"/>
        <w:tabs>
          <w:tab w:val="left" w:pos="15876"/>
        </w:tabs>
        <w:spacing w:before="120" w:after="120"/>
        <w:rPr>
          <w:color w:val="000000"/>
          <w:sz w:val="22"/>
          <w:szCs w:val="22"/>
          <w:shd w:val="clear" w:color="auto" w:fill="FFFFFF" w:themeFill="background1"/>
        </w:rPr>
      </w:pPr>
    </w:p>
    <w:p w14:paraId="1309C80F" w14:textId="77777777" w:rsidR="00F5590C" w:rsidRPr="00827678" w:rsidRDefault="00EB4BA7" w:rsidP="00112CCD">
      <w:pPr>
        <w:pStyle w:val="CSILevel1"/>
        <w:spacing w:before="360" w:after="240"/>
        <w:rPr>
          <w:b w:val="0"/>
          <w:bCs w:val="0"/>
          <w:color w:val="000000"/>
          <w:sz w:val="22"/>
          <w:szCs w:val="22"/>
          <w:shd w:val="clear" w:color="auto" w:fill="FFFFFF" w:themeFill="background1"/>
        </w:rPr>
      </w:pPr>
      <w:r w:rsidRPr="00827678">
        <w:rPr>
          <w:b w:val="0"/>
          <w:bCs w:val="0"/>
          <w:color w:val="000000"/>
          <w:sz w:val="22"/>
          <w:szCs w:val="22"/>
          <w:shd w:val="clear" w:color="auto" w:fill="FFFFFF" w:themeFill="background1"/>
        </w:rPr>
        <w:t>PART 2 PRODUCTS</w:t>
      </w:r>
    </w:p>
    <w:p w14:paraId="794CA782" w14:textId="28EAE0D4" w:rsidR="00F5590C" w:rsidRPr="00827678" w:rsidRDefault="00EB4BA7" w:rsidP="005B3FDF">
      <w:pPr>
        <w:pStyle w:val="CSILevel2I"/>
        <w:rPr>
          <w:sz w:val="22"/>
          <w:szCs w:val="22"/>
        </w:rPr>
      </w:pPr>
      <w:r w:rsidRPr="00827678">
        <w:rPr>
          <w:sz w:val="22"/>
          <w:szCs w:val="22"/>
        </w:rPr>
        <w:t>GENERAL REQUIREMENTS</w:t>
      </w:r>
    </w:p>
    <w:p w14:paraId="0CC3320C" w14:textId="22686DA8"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UL Listed: Provide valves listed in </w:t>
      </w:r>
      <w:hyperlink r:id="rId13" w:history="1">
        <w:r w:rsidRPr="00827678">
          <w:rPr>
            <w:color w:val="000000"/>
            <w:sz w:val="22"/>
            <w:szCs w:val="22"/>
            <w:shd w:val="clear" w:color="auto" w:fill="FFFFFF" w:themeFill="background1"/>
          </w:rPr>
          <w:t>UL (DIR)</w:t>
        </w:r>
      </w:hyperlink>
      <w:r w:rsidRPr="00827678">
        <w:rPr>
          <w:color w:val="000000"/>
          <w:sz w:val="22"/>
          <w:szCs w:val="22"/>
          <w:shd w:val="clear" w:color="auto" w:fill="FFFFFF" w:themeFill="background1"/>
        </w:rPr>
        <w:t xml:space="preserve"> under following headings and bearing UL mark:</w:t>
      </w:r>
    </w:p>
    <w:p w14:paraId="3763A7BD" w14:textId="63CA08CD" w:rsidR="00F5590C" w:rsidRPr="00827678" w:rsidRDefault="00EB4BA7" w:rsidP="00983A28">
      <w:pPr>
        <w:pStyle w:val="CSILevel4"/>
        <w:numPr>
          <w:ilvl w:val="0"/>
          <w:numId w:val="52"/>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Main Level: HAMV - Fire Main Equipment.</w:t>
      </w:r>
    </w:p>
    <w:p w14:paraId="0526CC0A" w14:textId="7F36AB53" w:rsidR="00F5590C" w:rsidRPr="00827678" w:rsidRDefault="00EB4BA7" w:rsidP="00983A28">
      <w:pPr>
        <w:pStyle w:val="CSILevel5"/>
        <w:numPr>
          <w:ilvl w:val="1"/>
          <w:numId w:val="53"/>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Level 1: HCBZ - Indicator Posts, Gate Valve.</w:t>
      </w:r>
    </w:p>
    <w:p w14:paraId="3C6E4EF6" w14:textId="6F5799D8" w:rsidR="00F5590C" w:rsidRPr="00827678" w:rsidRDefault="00EB4BA7" w:rsidP="00983A28">
      <w:pPr>
        <w:pStyle w:val="CSILevel5"/>
        <w:numPr>
          <w:ilvl w:val="1"/>
          <w:numId w:val="53"/>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Level 1: HLOT - Valves.</w:t>
      </w:r>
    </w:p>
    <w:p w14:paraId="6ED7F71A" w14:textId="0EB5D5B4" w:rsidR="00F5590C" w:rsidRPr="00827678" w:rsidRDefault="00EB4BA7" w:rsidP="00983A28">
      <w:pPr>
        <w:pStyle w:val="CSILevel5"/>
        <w:numPr>
          <w:ilvl w:val="1"/>
          <w:numId w:val="53"/>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Level 3: HLUG - Ball Valves, System Control.</w:t>
      </w:r>
    </w:p>
    <w:p w14:paraId="6E2F8213" w14:textId="70D412F5" w:rsidR="00F5590C" w:rsidRPr="00827678" w:rsidRDefault="00EB4BA7" w:rsidP="00983A28">
      <w:pPr>
        <w:pStyle w:val="CSILevel5"/>
        <w:numPr>
          <w:ilvl w:val="1"/>
          <w:numId w:val="53"/>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Level 3: HLXS - Butterfly Valves.</w:t>
      </w:r>
    </w:p>
    <w:p w14:paraId="2F9E06D1" w14:textId="12E84687" w:rsidR="00F5590C" w:rsidRPr="00827678" w:rsidRDefault="00EB4BA7" w:rsidP="00983A28">
      <w:pPr>
        <w:pStyle w:val="CSILevel5"/>
        <w:numPr>
          <w:ilvl w:val="1"/>
          <w:numId w:val="53"/>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Level 3: HMER - Check Valves.</w:t>
      </w:r>
    </w:p>
    <w:p w14:paraId="5C7859C3" w14:textId="73E676E4" w:rsidR="00F5590C" w:rsidRPr="00827678" w:rsidRDefault="00EB4BA7" w:rsidP="00983A28">
      <w:pPr>
        <w:pStyle w:val="CSILevel5"/>
        <w:numPr>
          <w:ilvl w:val="1"/>
          <w:numId w:val="53"/>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lastRenderedPageBreak/>
        <w:t>Level 3: HMRZ - Gate Valves.</w:t>
      </w:r>
    </w:p>
    <w:p w14:paraId="101885E1" w14:textId="5BF51240" w:rsidR="00F5590C" w:rsidRPr="00827678" w:rsidRDefault="00EB4BA7" w:rsidP="00983A28">
      <w:pPr>
        <w:pStyle w:val="CSILevel4"/>
        <w:numPr>
          <w:ilvl w:val="0"/>
          <w:numId w:val="52"/>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Main Level: VDGT - Sprinkler System &amp; Water Spray System Devices.</w:t>
      </w:r>
    </w:p>
    <w:p w14:paraId="17D4BBC4" w14:textId="09615B82" w:rsidR="00F5590C" w:rsidRPr="00827678" w:rsidRDefault="00EB4BA7" w:rsidP="00983A28">
      <w:pPr>
        <w:pStyle w:val="CSILevel5"/>
        <w:numPr>
          <w:ilvl w:val="1"/>
          <w:numId w:val="54"/>
        </w:numPr>
        <w:tabs>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Level 1: VQGU - Valves, Trim, and Drain.</w:t>
      </w:r>
    </w:p>
    <w:p w14:paraId="57341C6D" w14:textId="2AEB5D56" w:rsidR="00F5590C" w:rsidRPr="00827678" w:rsidRDefault="00EB4BA7" w:rsidP="005F572D">
      <w:pPr>
        <w:pStyle w:val="CSILevel3"/>
        <w:numPr>
          <w:ilvl w:val="0"/>
          <w:numId w:val="46"/>
        </w:numPr>
        <w:tabs>
          <w:tab w:val="clear" w:pos="1134"/>
          <w:tab w:val="left" w:pos="1440"/>
        </w:tabs>
        <w:spacing w:before="120" w:after="120"/>
        <w:ind w:left="1440" w:hanging="600"/>
        <w:rPr>
          <w:color w:val="000000"/>
          <w:sz w:val="22"/>
          <w:szCs w:val="22"/>
          <w:shd w:val="clear" w:color="auto" w:fill="FFFFFF" w:themeFill="background1"/>
        </w:rPr>
      </w:pPr>
      <w:r w:rsidRPr="00827678">
        <w:rPr>
          <w:color w:val="000000"/>
          <w:sz w:val="22"/>
          <w:szCs w:val="22"/>
          <w:shd w:val="clear" w:color="auto" w:fill="FFFFFF" w:themeFill="background1"/>
        </w:rPr>
        <w:t xml:space="preserve">FM Global Approved: Provide valves listed in </w:t>
      </w:r>
      <w:hyperlink r:id="rId14"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Approval Guide under the following headings:</w:t>
      </w:r>
    </w:p>
    <w:p w14:paraId="053373B8" w14:textId="1CCC9C45" w:rsidR="00F5590C" w:rsidRPr="00827678" w:rsidRDefault="00EB4BA7" w:rsidP="005F572D">
      <w:pPr>
        <w:pStyle w:val="CSILevel4"/>
        <w:numPr>
          <w:ilvl w:val="0"/>
          <w:numId w:val="49"/>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Automated Sprinkler Systems:</w:t>
      </w:r>
    </w:p>
    <w:p w14:paraId="53CA3176" w14:textId="4AE6766E" w:rsidR="00D902FE" w:rsidRPr="00B9101D" w:rsidRDefault="00EB4BA7" w:rsidP="00B9101D">
      <w:pPr>
        <w:pStyle w:val="CSILevel5"/>
        <w:numPr>
          <w:ilvl w:val="1"/>
          <w:numId w:val="50"/>
        </w:numPr>
        <w:tabs>
          <w:tab w:val="clear" w:pos="2268"/>
          <w:tab w:val="left" w:pos="15876"/>
        </w:tabs>
        <w:spacing w:before="120" w:after="120"/>
        <w:ind w:left="2880" w:hanging="720"/>
        <w:rPr>
          <w:color w:val="000000"/>
          <w:sz w:val="22"/>
          <w:szCs w:val="22"/>
          <w:shd w:val="clear" w:color="auto" w:fill="FFFFFF" w:themeFill="background1"/>
        </w:rPr>
      </w:pPr>
      <w:r w:rsidRPr="00B9101D">
        <w:rPr>
          <w:color w:val="000000"/>
          <w:sz w:val="22"/>
          <w:szCs w:val="22"/>
          <w:shd w:val="clear" w:color="auto" w:fill="FFFFFF" w:themeFill="background1"/>
        </w:rPr>
        <w:t>Indicator posts.</w:t>
      </w:r>
    </w:p>
    <w:p w14:paraId="4F570C63" w14:textId="41F44A10" w:rsidR="00F5590C" w:rsidRPr="00827678" w:rsidRDefault="00EB4BA7" w:rsidP="005F572D">
      <w:pPr>
        <w:pStyle w:val="CSILevel5"/>
        <w:numPr>
          <w:ilvl w:val="1"/>
          <w:numId w:val="50"/>
        </w:numPr>
        <w:tabs>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Valves:</w:t>
      </w:r>
    </w:p>
    <w:p w14:paraId="5983067C" w14:textId="18343CA3" w:rsidR="00F5590C" w:rsidRPr="00827678" w:rsidRDefault="00EB4BA7" w:rsidP="005F572D">
      <w:pPr>
        <w:pStyle w:val="CSILevel6"/>
        <w:numPr>
          <w:ilvl w:val="0"/>
          <w:numId w:val="51"/>
        </w:numPr>
        <w:tabs>
          <w:tab w:val="clear" w:pos="3402"/>
          <w:tab w:val="left" w:pos="15876"/>
        </w:tabs>
        <w:spacing w:before="120" w:after="120"/>
        <w:ind w:left="3600" w:hanging="720"/>
        <w:rPr>
          <w:color w:val="000000"/>
          <w:sz w:val="22"/>
          <w:szCs w:val="22"/>
          <w:shd w:val="clear" w:color="auto" w:fill="FFFFFF" w:themeFill="background1"/>
        </w:rPr>
      </w:pPr>
      <w:r w:rsidRPr="00827678">
        <w:rPr>
          <w:color w:val="000000"/>
          <w:sz w:val="22"/>
          <w:szCs w:val="22"/>
          <w:shd w:val="clear" w:color="auto" w:fill="FFFFFF" w:themeFill="background1"/>
        </w:rPr>
        <w:t>Gate valves.</w:t>
      </w:r>
    </w:p>
    <w:p w14:paraId="129C98B1" w14:textId="34968CB4" w:rsidR="00F5590C" w:rsidRPr="00827678" w:rsidRDefault="00EB4BA7" w:rsidP="005F572D">
      <w:pPr>
        <w:pStyle w:val="CSILevel6"/>
        <w:numPr>
          <w:ilvl w:val="0"/>
          <w:numId w:val="51"/>
        </w:numPr>
        <w:tabs>
          <w:tab w:val="clear" w:pos="3402"/>
          <w:tab w:val="left" w:pos="15876"/>
        </w:tabs>
        <w:spacing w:before="120" w:after="120"/>
        <w:ind w:left="3600" w:hanging="720"/>
        <w:rPr>
          <w:color w:val="000000"/>
          <w:sz w:val="22"/>
          <w:szCs w:val="22"/>
          <w:shd w:val="clear" w:color="auto" w:fill="FFFFFF" w:themeFill="background1"/>
        </w:rPr>
      </w:pPr>
      <w:r w:rsidRPr="00827678">
        <w:rPr>
          <w:color w:val="000000"/>
          <w:sz w:val="22"/>
          <w:szCs w:val="22"/>
          <w:shd w:val="clear" w:color="auto" w:fill="FFFFFF" w:themeFill="background1"/>
        </w:rPr>
        <w:t>Single check valves.</w:t>
      </w:r>
    </w:p>
    <w:p w14:paraId="1C9A8962" w14:textId="0EA0A69E" w:rsidR="00F5590C" w:rsidRPr="00827678" w:rsidRDefault="00EB4BA7" w:rsidP="005F572D">
      <w:pPr>
        <w:pStyle w:val="CSILevel6"/>
        <w:numPr>
          <w:ilvl w:val="0"/>
          <w:numId w:val="51"/>
        </w:numPr>
        <w:tabs>
          <w:tab w:val="clear" w:pos="3402"/>
          <w:tab w:val="left" w:pos="15876"/>
        </w:tabs>
        <w:spacing w:before="120" w:after="120"/>
        <w:ind w:left="3600" w:hanging="720"/>
        <w:rPr>
          <w:color w:val="000000"/>
          <w:sz w:val="22"/>
          <w:szCs w:val="22"/>
          <w:shd w:val="clear" w:color="auto" w:fill="FFFFFF" w:themeFill="background1"/>
        </w:rPr>
      </w:pPr>
      <w:r w:rsidRPr="00827678">
        <w:rPr>
          <w:color w:val="000000"/>
          <w:sz w:val="22"/>
          <w:szCs w:val="22"/>
          <w:shd w:val="clear" w:color="auto" w:fill="FFFFFF" w:themeFill="background1"/>
        </w:rPr>
        <w:t>Miscellaneous valves.</w:t>
      </w:r>
    </w:p>
    <w:p w14:paraId="6F952839" w14:textId="388A40F9"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ASME Compliance:</w:t>
      </w:r>
    </w:p>
    <w:p w14:paraId="483518AE" w14:textId="4AE3B7FF" w:rsidR="00F5590C" w:rsidRPr="00827678" w:rsidRDefault="00EB4BA7" w:rsidP="005F572D">
      <w:pPr>
        <w:pStyle w:val="CSILevel4"/>
        <w:numPr>
          <w:ilvl w:val="0"/>
          <w:numId w:val="47"/>
        </w:numPr>
        <w:tabs>
          <w:tab w:val="clear" w:pos="1360"/>
          <w:tab w:val="left" w:pos="15876"/>
        </w:tabs>
        <w:spacing w:before="120" w:after="120"/>
        <w:ind w:left="2160" w:hanging="720"/>
        <w:rPr>
          <w:color w:val="000000"/>
          <w:sz w:val="22"/>
          <w:szCs w:val="22"/>
          <w:shd w:val="clear" w:color="auto" w:fill="FFFFFF" w:themeFill="background1"/>
        </w:rPr>
      </w:pPr>
      <w:hyperlink r:id="rId15" w:history="1">
        <w:r w:rsidRPr="00827678">
          <w:rPr>
            <w:color w:val="000000"/>
            <w:sz w:val="22"/>
            <w:szCs w:val="22"/>
            <w:shd w:val="clear" w:color="auto" w:fill="FFFFFF" w:themeFill="background1"/>
          </w:rPr>
          <w:t>ASME B16.1</w:t>
        </w:r>
      </w:hyperlink>
      <w:r w:rsidRPr="00827678">
        <w:rPr>
          <w:color w:val="000000"/>
          <w:sz w:val="22"/>
          <w:szCs w:val="22"/>
          <w:shd w:val="clear" w:color="auto" w:fill="FFFFFF" w:themeFill="background1"/>
        </w:rPr>
        <w:t xml:space="preserve"> for flanges on iron valves.</w:t>
      </w:r>
    </w:p>
    <w:p w14:paraId="38009C5C" w14:textId="1D1696B8" w:rsidR="00F5590C" w:rsidRPr="00827678" w:rsidRDefault="00EB4BA7" w:rsidP="005F572D">
      <w:pPr>
        <w:pStyle w:val="CSILevel4"/>
        <w:numPr>
          <w:ilvl w:val="0"/>
          <w:numId w:val="47"/>
        </w:numPr>
        <w:tabs>
          <w:tab w:val="clear" w:pos="1360"/>
          <w:tab w:val="left" w:pos="15876"/>
        </w:tabs>
        <w:spacing w:before="120" w:after="120"/>
        <w:ind w:left="2160" w:hanging="720"/>
        <w:rPr>
          <w:color w:val="000000"/>
          <w:sz w:val="22"/>
          <w:szCs w:val="22"/>
          <w:shd w:val="clear" w:color="auto" w:fill="FFFFFF" w:themeFill="background1"/>
        </w:rPr>
      </w:pPr>
      <w:hyperlink r:id="rId16" w:history="1">
        <w:r w:rsidRPr="00827678">
          <w:rPr>
            <w:color w:val="000000"/>
            <w:sz w:val="22"/>
            <w:szCs w:val="22"/>
            <w:shd w:val="clear" w:color="auto" w:fill="FFFFFF" w:themeFill="background1"/>
          </w:rPr>
          <w:t>ASME B1.20.1</w:t>
        </w:r>
      </w:hyperlink>
      <w:r w:rsidRPr="00827678">
        <w:rPr>
          <w:color w:val="000000"/>
          <w:sz w:val="22"/>
          <w:szCs w:val="22"/>
          <w:shd w:val="clear" w:color="auto" w:fill="FFFFFF" w:themeFill="background1"/>
        </w:rPr>
        <w:t xml:space="preserve"> for threads on threaded-end valves.</w:t>
      </w:r>
    </w:p>
    <w:p w14:paraId="0A7B4466" w14:textId="06A0C599" w:rsidR="00F5590C" w:rsidRPr="00827678" w:rsidRDefault="00EB4BA7" w:rsidP="005F572D">
      <w:pPr>
        <w:pStyle w:val="CSILevel4"/>
        <w:numPr>
          <w:ilvl w:val="0"/>
          <w:numId w:val="47"/>
        </w:numPr>
        <w:tabs>
          <w:tab w:val="clear" w:pos="1360"/>
          <w:tab w:val="left" w:pos="15876"/>
        </w:tabs>
        <w:spacing w:before="120" w:after="120"/>
        <w:ind w:left="2160" w:hanging="720"/>
        <w:rPr>
          <w:color w:val="000000"/>
          <w:sz w:val="22"/>
          <w:szCs w:val="22"/>
          <w:shd w:val="clear" w:color="auto" w:fill="FFFFFF" w:themeFill="background1"/>
        </w:rPr>
      </w:pPr>
      <w:hyperlink r:id="rId17" w:history="1">
        <w:r w:rsidRPr="00827678">
          <w:rPr>
            <w:color w:val="000000"/>
            <w:sz w:val="22"/>
            <w:szCs w:val="22"/>
            <w:shd w:val="clear" w:color="auto" w:fill="FFFFFF" w:themeFill="background1"/>
          </w:rPr>
          <w:t>ASME B31.9</w:t>
        </w:r>
      </w:hyperlink>
      <w:r w:rsidRPr="00827678">
        <w:rPr>
          <w:color w:val="000000"/>
          <w:sz w:val="22"/>
          <w:szCs w:val="22"/>
          <w:shd w:val="clear" w:color="auto" w:fill="FFFFFF" w:themeFill="background1"/>
        </w:rPr>
        <w:t xml:space="preserve"> for building services piping valves.</w:t>
      </w:r>
    </w:p>
    <w:p w14:paraId="35FBC1C4" w14:textId="11A7A0E1"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Comply with </w:t>
      </w:r>
      <w:hyperlink r:id="rId18" w:history="1">
        <w:r w:rsidRPr="00827678">
          <w:rPr>
            <w:color w:val="000000"/>
            <w:sz w:val="22"/>
            <w:szCs w:val="22"/>
            <w:shd w:val="clear" w:color="auto" w:fill="FFFFFF" w:themeFill="background1"/>
          </w:rPr>
          <w:t>AWWA C606</w:t>
        </w:r>
      </w:hyperlink>
      <w:r w:rsidRPr="00827678">
        <w:rPr>
          <w:color w:val="000000"/>
          <w:sz w:val="22"/>
          <w:szCs w:val="22"/>
          <w:shd w:val="clear" w:color="auto" w:fill="FFFFFF" w:themeFill="background1"/>
        </w:rPr>
        <w:t xml:space="preserve"> for grooved-end connections.</w:t>
      </w:r>
    </w:p>
    <w:p w14:paraId="16454556" w14:textId="66D3994C"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Comply with </w:t>
      </w:r>
      <w:r w:rsidRPr="00827678">
        <w:rPr>
          <w:bCs/>
          <w:iCs/>
          <w:color w:val="000000"/>
          <w:sz w:val="22"/>
          <w:szCs w:val="22"/>
          <w:shd w:val="clear" w:color="auto" w:fill="FFFFFF" w:themeFill="background1"/>
        </w:rPr>
        <w:t>NFPA 13 for</w:t>
      </w:r>
      <w:r w:rsidRPr="00827678">
        <w:rPr>
          <w:color w:val="000000"/>
          <w:sz w:val="22"/>
          <w:szCs w:val="22"/>
          <w:shd w:val="clear" w:color="auto" w:fill="FFFFFF" w:themeFill="background1"/>
        </w:rPr>
        <w:t xml:space="preserve"> valves.</w:t>
      </w:r>
    </w:p>
    <w:p w14:paraId="7A81B281" w14:textId="5EACF656"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Valve Pressure Ratings: Not less than minimum pressure rating indicated or higher as required.</w:t>
      </w:r>
    </w:p>
    <w:p w14:paraId="5CA9FCE4" w14:textId="2C733981"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Valve Sizes: Same as upstream piping unless otherwise indicated.</w:t>
      </w:r>
    </w:p>
    <w:p w14:paraId="0057A4C1" w14:textId="5B71D1CB" w:rsidR="00F5590C" w:rsidRPr="00827678" w:rsidRDefault="00EB4BA7" w:rsidP="005F572D">
      <w:pPr>
        <w:pStyle w:val="CSILevel3"/>
        <w:numPr>
          <w:ilvl w:val="0"/>
          <w:numId w:val="46"/>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Valve Actuator Types:</w:t>
      </w:r>
    </w:p>
    <w:p w14:paraId="3D581F22" w14:textId="250FB3C2" w:rsidR="00F5590C" w:rsidRPr="00827678" w:rsidRDefault="00EB4BA7" w:rsidP="005F572D">
      <w:pPr>
        <w:pStyle w:val="CSILevel4"/>
        <w:numPr>
          <w:ilvl w:val="0"/>
          <w:numId w:val="48"/>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Worm-gear actuator with handwheel for quarter-turn valves, except trim and drain valves.</w:t>
      </w:r>
    </w:p>
    <w:p w14:paraId="78AF3CD5" w14:textId="666FE693" w:rsidR="00F5590C" w:rsidRPr="00827678" w:rsidRDefault="00EB4BA7" w:rsidP="005F572D">
      <w:pPr>
        <w:pStyle w:val="CSILevel4"/>
        <w:numPr>
          <w:ilvl w:val="0"/>
          <w:numId w:val="48"/>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Handwheel: For other than quarter-turn trim and drain valves.</w:t>
      </w:r>
    </w:p>
    <w:p w14:paraId="75BDABAA" w14:textId="6DED9215" w:rsidR="00F5590C" w:rsidRPr="00827678" w:rsidRDefault="00EB4BA7" w:rsidP="005F572D">
      <w:pPr>
        <w:pStyle w:val="CSILevel4"/>
        <w:numPr>
          <w:ilvl w:val="0"/>
          <w:numId w:val="48"/>
        </w:numPr>
        <w:tabs>
          <w:tab w:val="clear" w:pos="1360"/>
          <w:tab w:val="left" w:pos="2160"/>
          <w:tab w:val="left" w:pos="15876"/>
        </w:tabs>
        <w:spacing w:before="120" w:after="120"/>
        <w:ind w:left="2160" w:hanging="720"/>
        <w:rPr>
          <w:bCs/>
          <w:i/>
          <w:color w:val="000000"/>
          <w:sz w:val="22"/>
          <w:szCs w:val="22"/>
          <w:shd w:val="clear" w:color="auto" w:fill="FFFFFF" w:themeFill="background1"/>
        </w:rPr>
      </w:pPr>
      <w:r w:rsidRPr="00827678">
        <w:rPr>
          <w:color w:val="000000"/>
          <w:sz w:val="22"/>
          <w:szCs w:val="22"/>
          <w:shd w:val="clear" w:color="auto" w:fill="FFFFFF" w:themeFill="background1"/>
        </w:rPr>
        <w:t xml:space="preserve">Hand-lever: For quarter-turn trim and drain valves </w:t>
      </w:r>
      <w:r w:rsidRPr="00827678">
        <w:rPr>
          <w:bCs/>
          <w:iCs/>
          <w:color w:val="000000"/>
          <w:sz w:val="22"/>
          <w:szCs w:val="22"/>
          <w:shd w:val="clear" w:color="auto" w:fill="FFFFFF" w:themeFill="background1"/>
        </w:rPr>
        <w:t>2 NPS</w:t>
      </w:r>
      <w:r w:rsidRPr="00827678">
        <w:rPr>
          <w:bCs/>
          <w:i/>
          <w:color w:val="000000"/>
          <w:sz w:val="22"/>
          <w:szCs w:val="22"/>
          <w:shd w:val="clear" w:color="auto" w:fill="FFFFFF" w:themeFill="background1"/>
        </w:rPr>
        <w:t xml:space="preserve"> and smaller.</w:t>
      </w:r>
    </w:p>
    <w:p w14:paraId="086F955E" w14:textId="7AF0CD01" w:rsidR="00F5590C" w:rsidRPr="00827678" w:rsidRDefault="00EB4BA7" w:rsidP="0033066C">
      <w:pPr>
        <w:pStyle w:val="CSILevel2I"/>
        <w:rPr>
          <w:sz w:val="22"/>
          <w:szCs w:val="22"/>
        </w:rPr>
      </w:pPr>
      <w:r w:rsidRPr="00827678">
        <w:rPr>
          <w:sz w:val="22"/>
          <w:szCs w:val="22"/>
        </w:rPr>
        <w:t>TWO-PIECE BALL VALVES WITH INDICATORS</w:t>
      </w:r>
    </w:p>
    <w:p w14:paraId="3BC1ED52" w14:textId="2F151A14" w:rsidR="00F5590C" w:rsidRPr="00827678" w:rsidRDefault="00EB4BA7" w:rsidP="005F572D">
      <w:pPr>
        <w:pStyle w:val="CSILevel3"/>
        <w:numPr>
          <w:ilvl w:val="0"/>
          <w:numId w:val="4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19BA4925" w14:textId="44F7C233" w:rsidR="00F5590C" w:rsidRPr="00827678" w:rsidRDefault="00EB4BA7" w:rsidP="005F572D">
      <w:pPr>
        <w:pStyle w:val="CSILevel4"/>
        <w:numPr>
          <w:ilvl w:val="0"/>
          <w:numId w:val="44"/>
        </w:numPr>
        <w:tabs>
          <w:tab w:val="clear" w:pos="1360"/>
          <w:tab w:val="left" w:pos="15876"/>
        </w:tabs>
        <w:spacing w:before="120" w:after="120"/>
        <w:ind w:left="2160" w:hanging="720"/>
        <w:rPr>
          <w:b/>
          <w:i/>
          <w:color w:val="000000"/>
          <w:sz w:val="22"/>
          <w:szCs w:val="22"/>
          <w:shd w:val="clear" w:color="auto" w:fill="FFFFFF" w:themeFill="background1"/>
          <w:lang w:val="en-US"/>
        </w:rPr>
      </w:pPr>
      <w:r w:rsidRPr="00827678">
        <w:rPr>
          <w:color w:val="000000"/>
          <w:sz w:val="22"/>
          <w:szCs w:val="22"/>
          <w:shd w:val="clear" w:color="auto" w:fill="FFFFFF" w:themeFill="background1"/>
        </w:rPr>
        <w:t>FNW</w:t>
      </w:r>
    </w:p>
    <w:p w14:paraId="54B40087" w14:textId="6FE1EBC7" w:rsidR="0091795A" w:rsidRPr="00827678" w:rsidRDefault="0091795A" w:rsidP="005F572D">
      <w:pPr>
        <w:pStyle w:val="CSILevel4"/>
        <w:numPr>
          <w:ilvl w:val="0"/>
          <w:numId w:val="44"/>
        </w:numPr>
        <w:tabs>
          <w:tab w:val="clear" w:pos="1360"/>
          <w:tab w:val="left" w:pos="15876"/>
        </w:tabs>
        <w:spacing w:before="120" w:after="120"/>
        <w:ind w:left="2160" w:hanging="720"/>
        <w:rPr>
          <w:color w:val="000000"/>
          <w:sz w:val="22"/>
          <w:szCs w:val="22"/>
          <w:shd w:val="clear" w:color="auto" w:fill="FFFFFF" w:themeFill="background1"/>
          <w:lang w:val="en-US"/>
        </w:rPr>
      </w:pPr>
      <w:proofErr w:type="spellStart"/>
      <w:r w:rsidRPr="00827678">
        <w:rPr>
          <w:color w:val="000000"/>
          <w:sz w:val="22"/>
          <w:szCs w:val="22"/>
          <w:shd w:val="clear" w:color="auto" w:fill="FFFFFF" w:themeFill="background1"/>
          <w:lang w:val="en-US"/>
        </w:rPr>
        <w:t>Nibco</w:t>
      </w:r>
      <w:proofErr w:type="spellEnd"/>
    </w:p>
    <w:p w14:paraId="58DF1806" w14:textId="491F158C" w:rsidR="00F5590C" w:rsidRPr="00827678" w:rsidRDefault="009B1AAD" w:rsidP="005F572D">
      <w:pPr>
        <w:pStyle w:val="CSILevel4"/>
        <w:numPr>
          <w:ilvl w:val="0"/>
          <w:numId w:val="44"/>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lang w:val="en-US"/>
        </w:rPr>
        <w:t>Reliable</w:t>
      </w:r>
    </w:p>
    <w:p w14:paraId="01A9849C" w14:textId="2AB7FA63" w:rsidR="00F5590C" w:rsidRPr="00827678" w:rsidRDefault="00EB4BA7" w:rsidP="005F572D">
      <w:pPr>
        <w:pStyle w:val="CSILevel4"/>
        <w:numPr>
          <w:ilvl w:val="0"/>
          <w:numId w:val="44"/>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1A71DE" w:rsidRPr="00827678">
        <w:rPr>
          <w:bCs/>
          <w:iCs/>
          <w:color w:val="000000"/>
          <w:sz w:val="22"/>
          <w:szCs w:val="22"/>
          <w:shd w:val="clear" w:color="auto" w:fill="FFFFFF" w:themeFill="background1"/>
        </w:rPr>
        <w:t xml:space="preserve">[Alternate products may be accepted, follow Section 01 </w:t>
      </w:r>
      <w:r w:rsidR="001A71DE" w:rsidRPr="00827678">
        <w:rPr>
          <w:bCs/>
          <w:iCs/>
          <w:color w:val="000000"/>
          <w:sz w:val="22"/>
          <w:szCs w:val="22"/>
          <w:shd w:val="clear" w:color="auto" w:fill="FFFFFF" w:themeFill="background1"/>
          <w:lang w:val="en-US"/>
        </w:rPr>
        <w:t>25</w:t>
      </w:r>
      <w:r w:rsidR="001A71DE" w:rsidRPr="00827678">
        <w:rPr>
          <w:bCs/>
          <w:iCs/>
          <w:color w:val="000000"/>
          <w:sz w:val="22"/>
          <w:szCs w:val="22"/>
          <w:shd w:val="clear" w:color="auto" w:fill="FFFFFF" w:themeFill="background1"/>
        </w:rPr>
        <w:t xml:space="preserve">00, </w:t>
      </w:r>
      <w:r w:rsidR="001A71DE" w:rsidRPr="00827678">
        <w:rPr>
          <w:bCs/>
          <w:i/>
          <w:color w:val="000000"/>
          <w:sz w:val="22"/>
          <w:szCs w:val="22"/>
          <w:shd w:val="clear" w:color="auto" w:fill="FFFFFF" w:themeFill="background1"/>
          <w:lang w:val="en-US"/>
        </w:rPr>
        <w:t>Substitution Procedures</w:t>
      </w:r>
      <w:r w:rsidR="001A71DE" w:rsidRPr="00827678">
        <w:rPr>
          <w:bCs/>
          <w:iCs/>
          <w:color w:val="000000"/>
          <w:sz w:val="22"/>
          <w:szCs w:val="22"/>
          <w:shd w:val="clear" w:color="auto" w:fill="FFFFFF" w:themeFill="background1"/>
        </w:rPr>
        <w:t>; or Not permitted – No substitutions]</w:t>
      </w:r>
      <w:r w:rsidR="001A71DE" w:rsidRPr="00827678">
        <w:rPr>
          <w:color w:val="000000"/>
          <w:sz w:val="22"/>
          <w:szCs w:val="22"/>
          <w:shd w:val="clear" w:color="auto" w:fill="FFFFFF" w:themeFill="background1"/>
        </w:rPr>
        <w:t>.</w:t>
      </w:r>
    </w:p>
    <w:p w14:paraId="5F5113C3" w14:textId="6EE9B134" w:rsidR="00F5590C" w:rsidRPr="00827678" w:rsidRDefault="00EB4BA7" w:rsidP="005F572D">
      <w:pPr>
        <w:pStyle w:val="CSILevel3"/>
        <w:numPr>
          <w:ilvl w:val="0"/>
          <w:numId w:val="43"/>
        </w:numPr>
        <w:tabs>
          <w:tab w:val="clear" w:pos="900"/>
          <w:tab w:val="clear" w:pos="1134"/>
          <w:tab w:val="left" w:pos="1440"/>
        </w:tabs>
        <w:spacing w:before="120" w:after="120"/>
        <w:ind w:left="1440" w:hanging="720"/>
        <w:rPr>
          <w:color w:val="000000"/>
          <w:sz w:val="22"/>
          <w:szCs w:val="22"/>
          <w:shd w:val="clear" w:color="auto" w:fill="FFFFFF" w:themeFill="background1"/>
        </w:rPr>
      </w:pPr>
      <w:hyperlink r:id="rId19" w:history="1">
        <w:r w:rsidRPr="00827678">
          <w:rPr>
            <w:color w:val="000000"/>
            <w:sz w:val="22"/>
            <w:szCs w:val="22"/>
            <w:shd w:val="clear" w:color="auto" w:fill="FFFFFF" w:themeFill="background1"/>
          </w:rPr>
          <w:t>UL 1091</w:t>
        </w:r>
      </w:hyperlink>
      <w:r w:rsidRPr="00827678">
        <w:rPr>
          <w:color w:val="000000"/>
          <w:sz w:val="22"/>
          <w:szCs w:val="22"/>
          <w:shd w:val="clear" w:color="auto" w:fill="FFFFFF" w:themeFill="background1"/>
        </w:rPr>
        <w:t xml:space="preserve">, except with ball instead of disc and </w:t>
      </w:r>
      <w:hyperlink r:id="rId20"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indicating valves (butterfly or ball type), Class Number 1112.</w:t>
      </w:r>
    </w:p>
    <w:p w14:paraId="446FF76F" w14:textId="163FF7E0" w:rsidR="00F5590C" w:rsidRPr="00827678" w:rsidRDefault="00EB4BA7" w:rsidP="005F572D">
      <w:pPr>
        <w:pStyle w:val="CSILevel3"/>
        <w:numPr>
          <w:ilvl w:val="0"/>
          <w:numId w:val="43"/>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Description:</w:t>
      </w:r>
    </w:p>
    <w:p w14:paraId="1674293B" w14:textId="5F5972D3" w:rsidR="00F5590C" w:rsidRPr="00827678" w:rsidRDefault="00EB4BA7" w:rsidP="005F572D">
      <w:pPr>
        <w:pStyle w:val="CSILevel4"/>
        <w:numPr>
          <w:ilvl w:val="0"/>
          <w:numId w:val="45"/>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Minimum Pressure Rating: </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p>
    <w:p w14:paraId="015E6FFD" w14:textId="059704D0"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Body Design: Two piece.</w:t>
      </w:r>
    </w:p>
    <w:p w14:paraId="1EFAEF30" w14:textId="0DA05238"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lastRenderedPageBreak/>
        <w:t>Body Material: Forged brass or bronze.</w:t>
      </w:r>
    </w:p>
    <w:p w14:paraId="1BB6D9B6" w14:textId="5A7ED9BA"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Port Size: Full or standard.</w:t>
      </w:r>
    </w:p>
    <w:p w14:paraId="50CACEDB" w14:textId="4F7394ED"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Seat: PTFE.</w:t>
      </w:r>
    </w:p>
    <w:p w14:paraId="0F6E7E71" w14:textId="20253891"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Stem: Bronze or stainless steel.</w:t>
      </w:r>
    </w:p>
    <w:p w14:paraId="1CF56CCD" w14:textId="4EF7DECD"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Ball: Chrome-plated brass.</w:t>
      </w:r>
    </w:p>
    <w:p w14:paraId="0E5BAD59" w14:textId="162B4D4B"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Actuator: Worm gear or traveling nut.</w:t>
      </w:r>
    </w:p>
    <w:p w14:paraId="6E15DDA3" w14:textId="16410287" w:rsidR="00F5590C" w:rsidRPr="00827678" w:rsidRDefault="00EB4BA7" w:rsidP="005F572D">
      <w:pPr>
        <w:pStyle w:val="CSILevel4"/>
        <w:numPr>
          <w:ilvl w:val="0"/>
          <w:numId w:val="45"/>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Supervisory Switch: Internal or external.</w:t>
      </w:r>
    </w:p>
    <w:p w14:paraId="57E499CB" w14:textId="570AA512" w:rsidR="00F5590C" w:rsidRPr="00827678" w:rsidRDefault="00EB4BA7" w:rsidP="005F572D">
      <w:pPr>
        <w:pStyle w:val="CSILevel4"/>
        <w:numPr>
          <w:ilvl w:val="0"/>
          <w:numId w:val="45"/>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for Valves </w:t>
      </w:r>
      <w:r w:rsidRPr="00827678">
        <w:rPr>
          <w:bCs/>
          <w:iCs/>
          <w:color w:val="000000"/>
          <w:sz w:val="22"/>
          <w:szCs w:val="22"/>
          <w:shd w:val="clear" w:color="auto" w:fill="FFFFFF" w:themeFill="background1"/>
        </w:rPr>
        <w:t>1 NPS through 2 NPS: Threaded ends.</w:t>
      </w:r>
    </w:p>
    <w:p w14:paraId="77ECEA04" w14:textId="4E6B8DF0" w:rsidR="00F5590C" w:rsidRPr="00827678" w:rsidRDefault="00EB4BA7" w:rsidP="005F572D">
      <w:pPr>
        <w:pStyle w:val="CSILevel4"/>
        <w:numPr>
          <w:ilvl w:val="0"/>
          <w:numId w:val="45"/>
        </w:numPr>
        <w:tabs>
          <w:tab w:val="clear" w:pos="1360"/>
          <w:tab w:val="left" w:pos="15876"/>
        </w:tabs>
        <w:spacing w:before="120" w:after="120"/>
        <w:ind w:left="2160" w:hanging="720"/>
        <w:rPr>
          <w:bCs/>
          <w:iCs/>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for Valves </w:t>
      </w:r>
      <w:r w:rsidRPr="00827678">
        <w:rPr>
          <w:bCs/>
          <w:iCs/>
          <w:color w:val="000000"/>
          <w:sz w:val="22"/>
          <w:szCs w:val="22"/>
          <w:shd w:val="clear" w:color="auto" w:fill="FFFFFF" w:themeFill="background1"/>
        </w:rPr>
        <w:t>2-1/2 NPS: Grooved ends.</w:t>
      </w:r>
    </w:p>
    <w:p w14:paraId="56DAA386" w14:textId="3545901B" w:rsidR="00F5590C" w:rsidRPr="00827678" w:rsidRDefault="00EB4BA7" w:rsidP="0033066C">
      <w:pPr>
        <w:pStyle w:val="CSILevel2I"/>
        <w:rPr>
          <w:sz w:val="22"/>
          <w:szCs w:val="22"/>
        </w:rPr>
      </w:pPr>
      <w:r w:rsidRPr="00827678">
        <w:rPr>
          <w:sz w:val="22"/>
          <w:szCs w:val="22"/>
        </w:rPr>
        <w:t>BRONZE BUTTERFLY VALVES WITH INDICATORS</w:t>
      </w:r>
    </w:p>
    <w:p w14:paraId="1CC02020" w14:textId="6B24B276"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119D3A4E" w14:textId="205C7AF8" w:rsidR="00F5590C" w:rsidRPr="00827678" w:rsidRDefault="00EB4BA7" w:rsidP="009170C7">
      <w:pPr>
        <w:pStyle w:val="CSILevel4"/>
        <w:numPr>
          <w:ilvl w:val="0"/>
          <w:numId w:val="42"/>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FNW</w:t>
      </w:r>
    </w:p>
    <w:p w14:paraId="57D26B2C" w14:textId="16E64527" w:rsidR="00F5590C" w:rsidRPr="00827678" w:rsidRDefault="009B1AAD" w:rsidP="009170C7">
      <w:pPr>
        <w:pStyle w:val="CSILevel4"/>
        <w:numPr>
          <w:ilvl w:val="0"/>
          <w:numId w:val="42"/>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lang w:val="en-US"/>
        </w:rPr>
        <w:t>Reliable</w:t>
      </w:r>
    </w:p>
    <w:p w14:paraId="3E665099" w14:textId="1AF7A078" w:rsidR="00F5590C" w:rsidRPr="00827678" w:rsidRDefault="00EB4BA7" w:rsidP="009170C7">
      <w:pPr>
        <w:pStyle w:val="CSILevel4"/>
        <w:numPr>
          <w:ilvl w:val="0"/>
          <w:numId w:val="42"/>
        </w:numPr>
        <w:tabs>
          <w:tab w:val="clear" w:pos="1360"/>
          <w:tab w:val="left" w:pos="15876"/>
        </w:tabs>
        <w:spacing w:before="120" w:after="120"/>
        <w:ind w:left="2160" w:hanging="720"/>
        <w:rPr>
          <w:bCs/>
          <w:iCs/>
          <w:color w:val="000000"/>
          <w:sz w:val="22"/>
          <w:szCs w:val="22"/>
          <w:shd w:val="clear" w:color="auto" w:fill="FFFFFF" w:themeFill="background1"/>
        </w:rPr>
      </w:pPr>
      <w:r w:rsidRPr="00827678">
        <w:rPr>
          <w:bCs/>
          <w:iCs/>
          <w:color w:val="000000"/>
          <w:sz w:val="22"/>
          <w:szCs w:val="22"/>
          <w:shd w:val="clear" w:color="auto" w:fill="FFFFFF" w:themeFill="background1"/>
        </w:rPr>
        <w:t>__________</w:t>
      </w:r>
    </w:p>
    <w:p w14:paraId="762EE0B6" w14:textId="3ACBCBE6" w:rsidR="00F5590C" w:rsidRPr="00827678" w:rsidRDefault="00EB4BA7" w:rsidP="009170C7">
      <w:pPr>
        <w:pStyle w:val="CSILevel4"/>
        <w:numPr>
          <w:ilvl w:val="0"/>
          <w:numId w:val="42"/>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39140A" w:rsidRPr="00827678">
        <w:rPr>
          <w:bCs/>
          <w:iCs/>
          <w:color w:val="000000"/>
          <w:sz w:val="22"/>
          <w:szCs w:val="22"/>
          <w:shd w:val="clear" w:color="auto" w:fill="FFFFFF" w:themeFill="background1"/>
        </w:rPr>
        <w:t xml:space="preserve">[Alternate products may be accepted, follow Section 01 </w:t>
      </w:r>
      <w:r w:rsidR="0039140A" w:rsidRPr="00827678">
        <w:rPr>
          <w:bCs/>
          <w:iCs/>
          <w:color w:val="000000"/>
          <w:sz w:val="22"/>
          <w:szCs w:val="22"/>
          <w:shd w:val="clear" w:color="auto" w:fill="FFFFFF" w:themeFill="background1"/>
          <w:lang w:val="en-US"/>
        </w:rPr>
        <w:t>25</w:t>
      </w:r>
      <w:r w:rsidR="0039140A" w:rsidRPr="00827678">
        <w:rPr>
          <w:bCs/>
          <w:iCs/>
          <w:color w:val="000000"/>
          <w:sz w:val="22"/>
          <w:szCs w:val="22"/>
          <w:shd w:val="clear" w:color="auto" w:fill="FFFFFF" w:themeFill="background1"/>
        </w:rPr>
        <w:t xml:space="preserve">00, </w:t>
      </w:r>
      <w:r w:rsidR="0039140A" w:rsidRPr="00827678">
        <w:rPr>
          <w:bCs/>
          <w:i/>
          <w:color w:val="000000"/>
          <w:sz w:val="22"/>
          <w:szCs w:val="22"/>
          <w:shd w:val="clear" w:color="auto" w:fill="FFFFFF" w:themeFill="background1"/>
          <w:lang w:val="en-US"/>
        </w:rPr>
        <w:t>Substitution Procedures</w:t>
      </w:r>
      <w:r w:rsidR="0039140A" w:rsidRPr="00827678">
        <w:rPr>
          <w:bCs/>
          <w:iCs/>
          <w:color w:val="000000"/>
          <w:sz w:val="22"/>
          <w:szCs w:val="22"/>
          <w:shd w:val="clear" w:color="auto" w:fill="FFFFFF" w:themeFill="background1"/>
        </w:rPr>
        <w:t>; or Not permitted – No substitutions]</w:t>
      </w:r>
      <w:r w:rsidR="0039140A" w:rsidRPr="00827678">
        <w:rPr>
          <w:color w:val="000000"/>
          <w:sz w:val="22"/>
          <w:szCs w:val="22"/>
          <w:shd w:val="clear" w:color="auto" w:fill="FFFFFF" w:themeFill="background1"/>
        </w:rPr>
        <w:t>.</w:t>
      </w:r>
    </w:p>
    <w:p w14:paraId="7F6F8BDE" w14:textId="08B09A2A"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hyperlink r:id="rId21" w:history="1">
        <w:r w:rsidRPr="00827678">
          <w:rPr>
            <w:color w:val="000000"/>
            <w:sz w:val="22"/>
            <w:szCs w:val="22"/>
            <w:shd w:val="clear" w:color="auto" w:fill="FFFFFF" w:themeFill="background1"/>
          </w:rPr>
          <w:t>UL 1091</w:t>
        </w:r>
      </w:hyperlink>
      <w:r w:rsidRPr="00827678">
        <w:rPr>
          <w:color w:val="000000"/>
          <w:sz w:val="22"/>
          <w:szCs w:val="22"/>
          <w:shd w:val="clear" w:color="auto" w:fill="FFFFFF" w:themeFill="background1"/>
        </w:rPr>
        <w:t xml:space="preserve"> and </w:t>
      </w:r>
      <w:hyperlink r:id="rId22"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indicating valves, (butterfly or ball type), Class Number 1112.</w:t>
      </w:r>
    </w:p>
    <w:p w14:paraId="7555B743" w14:textId="7A17014A"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bCs/>
          <w:iCs/>
          <w:color w:val="000000"/>
          <w:sz w:val="22"/>
          <w:szCs w:val="22"/>
          <w:shd w:val="clear" w:color="auto" w:fill="FFFFFF" w:themeFill="background1"/>
        </w:rPr>
      </w:pPr>
      <w:r w:rsidRPr="00827678">
        <w:rPr>
          <w:color w:val="000000"/>
          <w:sz w:val="22"/>
          <w:szCs w:val="22"/>
          <w:shd w:val="clear" w:color="auto" w:fill="FFFFFF" w:themeFill="background1"/>
        </w:rPr>
        <w:t xml:space="preserve">Minimum Pressure Rating: </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w:t>
      </w:r>
    </w:p>
    <w:p w14:paraId="746469AA" w14:textId="5F997163"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Body Material: Bronze.</w:t>
      </w:r>
    </w:p>
    <w:p w14:paraId="4B36A75A" w14:textId="1C9FC666"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Seat: EPDM.</w:t>
      </w:r>
    </w:p>
    <w:p w14:paraId="0ABF06A2" w14:textId="388AEBF4"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Stem: Bronze or stainless steel.</w:t>
      </w:r>
    </w:p>
    <w:p w14:paraId="5D6E2DA5" w14:textId="25E839A6"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bCs/>
          <w:iCs/>
          <w:color w:val="000000"/>
          <w:sz w:val="22"/>
          <w:szCs w:val="22"/>
          <w:shd w:val="clear" w:color="auto" w:fill="FFFFFF" w:themeFill="background1"/>
        </w:rPr>
      </w:pPr>
      <w:r w:rsidRPr="00827678">
        <w:rPr>
          <w:color w:val="000000"/>
          <w:sz w:val="22"/>
          <w:szCs w:val="22"/>
          <w:shd w:val="clear" w:color="auto" w:fill="FFFFFF" w:themeFill="background1"/>
        </w:rPr>
        <w:t xml:space="preserve">Disc: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Bronze; Stainless steel; or 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with EPDM coating; ___________; or None - N/A</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66DA0701" w14:textId="1CBEF595"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Actuator: Worm gear or traveling nut.</w:t>
      </w:r>
    </w:p>
    <w:p w14:paraId="554B9910" w14:textId="64E0041B"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Supervisory Switch: Internal or external.</w:t>
      </w:r>
    </w:p>
    <w:p w14:paraId="503BE3A3" w14:textId="010A7BBF"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for Valves </w:t>
      </w:r>
      <w:r w:rsidRPr="00827678">
        <w:rPr>
          <w:bCs/>
          <w:iCs/>
          <w:color w:val="000000"/>
          <w:sz w:val="22"/>
          <w:szCs w:val="22"/>
          <w:shd w:val="clear" w:color="auto" w:fill="FFFFFF" w:themeFill="background1"/>
        </w:rPr>
        <w:t>1 NPS through 2 NPS: Threaded ends.</w:t>
      </w:r>
    </w:p>
    <w:p w14:paraId="2498C27A" w14:textId="0A39EC23" w:rsidR="00F5590C" w:rsidRPr="00827678" w:rsidRDefault="00EB4BA7" w:rsidP="009170C7">
      <w:pPr>
        <w:pStyle w:val="CSILevel3"/>
        <w:numPr>
          <w:ilvl w:val="0"/>
          <w:numId w:val="41"/>
        </w:numPr>
        <w:tabs>
          <w:tab w:val="clear" w:pos="900"/>
          <w:tab w:val="clear" w:pos="1134"/>
          <w:tab w:val="left" w:pos="1440"/>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for Valves </w:t>
      </w:r>
      <w:r w:rsidRPr="00827678">
        <w:rPr>
          <w:bCs/>
          <w:iCs/>
          <w:color w:val="000000"/>
          <w:sz w:val="22"/>
          <w:szCs w:val="22"/>
          <w:shd w:val="clear" w:color="auto" w:fill="FFFFFF" w:themeFill="background1"/>
        </w:rPr>
        <w:t>2-1/2 NPS: Grooved ends.</w:t>
      </w:r>
    </w:p>
    <w:p w14:paraId="13698921" w14:textId="29D25268" w:rsidR="00F5590C" w:rsidRPr="00827678" w:rsidRDefault="00EB4BA7" w:rsidP="0033066C">
      <w:pPr>
        <w:pStyle w:val="CSILevel2I"/>
        <w:rPr>
          <w:sz w:val="22"/>
          <w:szCs w:val="22"/>
        </w:rPr>
      </w:pPr>
      <w:r w:rsidRPr="00827678">
        <w:rPr>
          <w:sz w:val="22"/>
          <w:szCs w:val="22"/>
        </w:rPr>
        <w:t>IRON BUTTERFLY VALVES WITH INDICATORS</w:t>
      </w:r>
    </w:p>
    <w:p w14:paraId="52BE836A" w14:textId="60D838E7"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71C45DD6" w14:textId="58F86C85" w:rsidR="00F5590C" w:rsidRPr="00827678" w:rsidRDefault="00EB4BA7" w:rsidP="00AA5CD6">
      <w:pPr>
        <w:pStyle w:val="CSILevel4"/>
        <w:numPr>
          <w:ilvl w:val="0"/>
          <w:numId w:val="40"/>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FNW</w:t>
      </w:r>
    </w:p>
    <w:p w14:paraId="1550BCE7" w14:textId="4D6814A4" w:rsidR="00F5590C" w:rsidRPr="00827678" w:rsidRDefault="00EB4BA7" w:rsidP="00AA5CD6">
      <w:pPr>
        <w:pStyle w:val="CSILevel4"/>
        <w:numPr>
          <w:ilvl w:val="0"/>
          <w:numId w:val="40"/>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Kennedy Valve</w:t>
      </w:r>
    </w:p>
    <w:p w14:paraId="751D3410" w14:textId="2CECA7C1" w:rsidR="002C6FFE" w:rsidRPr="00827678" w:rsidRDefault="002C6FFE" w:rsidP="00AA5CD6">
      <w:pPr>
        <w:pStyle w:val="CSILevel4"/>
        <w:numPr>
          <w:ilvl w:val="0"/>
          <w:numId w:val="40"/>
        </w:numPr>
        <w:tabs>
          <w:tab w:val="clear" w:pos="1360"/>
          <w:tab w:val="left" w:pos="15876"/>
        </w:tabs>
        <w:spacing w:before="120" w:after="120"/>
        <w:ind w:left="2160" w:hanging="720"/>
        <w:rPr>
          <w:color w:val="000000"/>
          <w:sz w:val="22"/>
          <w:szCs w:val="22"/>
          <w:shd w:val="clear" w:color="auto" w:fill="FFFFFF" w:themeFill="background1"/>
          <w:lang w:val="en-US"/>
        </w:rPr>
      </w:pPr>
      <w:proofErr w:type="spellStart"/>
      <w:r w:rsidRPr="00827678">
        <w:rPr>
          <w:color w:val="000000"/>
          <w:sz w:val="22"/>
          <w:szCs w:val="22"/>
          <w:shd w:val="clear" w:color="auto" w:fill="FFFFFF" w:themeFill="background1"/>
          <w:lang w:val="en-US"/>
        </w:rPr>
        <w:t>Nibco</w:t>
      </w:r>
      <w:proofErr w:type="spellEnd"/>
    </w:p>
    <w:p w14:paraId="556B9B98" w14:textId="0DEC583B" w:rsidR="00F5590C" w:rsidRPr="00827678" w:rsidRDefault="009B1AAD" w:rsidP="00AA5CD6">
      <w:pPr>
        <w:pStyle w:val="CSILevel4"/>
        <w:numPr>
          <w:ilvl w:val="0"/>
          <w:numId w:val="40"/>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lang w:val="en-US"/>
        </w:rPr>
        <w:t>Reliable</w:t>
      </w:r>
    </w:p>
    <w:p w14:paraId="1C3D0078" w14:textId="373F70D6" w:rsidR="00F5590C" w:rsidRPr="00827678" w:rsidRDefault="00EB4BA7" w:rsidP="00AA5CD6">
      <w:pPr>
        <w:pStyle w:val="CSILevel4"/>
        <w:numPr>
          <w:ilvl w:val="0"/>
          <w:numId w:val="40"/>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AE5F97" w:rsidRPr="00827678">
        <w:rPr>
          <w:bCs/>
          <w:iCs/>
          <w:color w:val="000000"/>
          <w:sz w:val="22"/>
          <w:szCs w:val="22"/>
          <w:shd w:val="clear" w:color="auto" w:fill="FFFFFF" w:themeFill="background1"/>
        </w:rPr>
        <w:t xml:space="preserve">[Alternate products may be accepted, follow Section 01 </w:t>
      </w:r>
      <w:r w:rsidR="00AE5F97" w:rsidRPr="00827678">
        <w:rPr>
          <w:bCs/>
          <w:iCs/>
          <w:color w:val="000000"/>
          <w:sz w:val="22"/>
          <w:szCs w:val="22"/>
          <w:shd w:val="clear" w:color="auto" w:fill="FFFFFF" w:themeFill="background1"/>
          <w:lang w:val="en-US"/>
        </w:rPr>
        <w:t>25</w:t>
      </w:r>
      <w:r w:rsidR="00AE5F97" w:rsidRPr="00827678">
        <w:rPr>
          <w:bCs/>
          <w:iCs/>
          <w:color w:val="000000"/>
          <w:sz w:val="22"/>
          <w:szCs w:val="22"/>
          <w:shd w:val="clear" w:color="auto" w:fill="FFFFFF" w:themeFill="background1"/>
        </w:rPr>
        <w:t xml:space="preserve">00, </w:t>
      </w:r>
      <w:r w:rsidR="00AE5F97" w:rsidRPr="00827678">
        <w:rPr>
          <w:bCs/>
          <w:i/>
          <w:color w:val="000000"/>
          <w:sz w:val="22"/>
          <w:szCs w:val="22"/>
          <w:shd w:val="clear" w:color="auto" w:fill="FFFFFF" w:themeFill="background1"/>
          <w:lang w:val="en-US"/>
        </w:rPr>
        <w:t>Substitution Procedures</w:t>
      </w:r>
      <w:r w:rsidR="00AE5F97" w:rsidRPr="00827678">
        <w:rPr>
          <w:bCs/>
          <w:iCs/>
          <w:color w:val="000000"/>
          <w:sz w:val="22"/>
          <w:szCs w:val="22"/>
          <w:shd w:val="clear" w:color="auto" w:fill="FFFFFF" w:themeFill="background1"/>
        </w:rPr>
        <w:t>; or Not permitted – No substitutions]</w:t>
      </w:r>
      <w:r w:rsidR="00AE5F97" w:rsidRPr="00827678">
        <w:rPr>
          <w:color w:val="000000"/>
          <w:sz w:val="22"/>
          <w:szCs w:val="22"/>
          <w:shd w:val="clear" w:color="auto" w:fill="FFFFFF" w:themeFill="background1"/>
        </w:rPr>
        <w:t>.</w:t>
      </w:r>
    </w:p>
    <w:p w14:paraId="6B47C4CC" w14:textId="70D0D50A"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hyperlink r:id="rId23" w:history="1">
        <w:r w:rsidRPr="00827678">
          <w:rPr>
            <w:color w:val="000000"/>
            <w:sz w:val="22"/>
            <w:szCs w:val="22"/>
            <w:shd w:val="clear" w:color="auto" w:fill="FFFFFF" w:themeFill="background1"/>
          </w:rPr>
          <w:t>UL 1091</w:t>
        </w:r>
      </w:hyperlink>
      <w:r w:rsidRPr="00827678">
        <w:rPr>
          <w:color w:val="000000"/>
          <w:sz w:val="22"/>
          <w:szCs w:val="22"/>
          <w:shd w:val="clear" w:color="auto" w:fill="FFFFFF" w:themeFill="background1"/>
        </w:rPr>
        <w:t xml:space="preserve"> and </w:t>
      </w:r>
      <w:hyperlink r:id="rId24"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indicating valves (butterfly or ball type), Class Number 112.</w:t>
      </w:r>
    </w:p>
    <w:p w14:paraId="3B55B1B5" w14:textId="1689CD35"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Minimum Pressure Rating: </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w:t>
      </w:r>
    </w:p>
    <w:p w14:paraId="618F404C" w14:textId="3F92255F"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Body Material: Cast or ductile iron with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nylon; EPDM; epoxy; polyamide; or _______</w:t>
      </w:r>
      <w:r w:rsidR="00930FFC" w:rsidRPr="00827678">
        <w:rPr>
          <w:bCs/>
          <w:iCs/>
          <w:color w:val="000000"/>
          <w:sz w:val="22"/>
          <w:szCs w:val="22"/>
          <w:shd w:val="clear" w:color="auto" w:fill="FFFFFF" w:themeFill="background1"/>
        </w:rPr>
        <w:t>]</w:t>
      </w:r>
      <w:r w:rsidRPr="00827678">
        <w:rPr>
          <w:color w:val="000000"/>
          <w:sz w:val="22"/>
          <w:szCs w:val="22"/>
          <w:shd w:val="clear" w:color="auto" w:fill="FFFFFF" w:themeFill="background1"/>
        </w:rPr>
        <w:t xml:space="preserve"> coating.</w:t>
      </w:r>
    </w:p>
    <w:p w14:paraId="4FA291C1" w14:textId="64B0936A"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Seat: EPDM.</w:t>
      </w:r>
    </w:p>
    <w:p w14:paraId="2ABE7367" w14:textId="6514248B"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Stem: Stainless steel.</w:t>
      </w:r>
    </w:p>
    <w:p w14:paraId="675E0B89" w14:textId="50CADCEF"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Disc: Ductile iron,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nickel plated; EPDM or SBR coated; or ___________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1DED6DCC" w14:textId="118AA102"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Actuator: Worm gear or traveling nut.</w:t>
      </w:r>
    </w:p>
    <w:p w14:paraId="3899FB95" w14:textId="0E4F7796" w:rsidR="00F5590C" w:rsidRPr="00827678" w:rsidRDefault="00EB4BA7" w:rsidP="00AA5CD6">
      <w:pPr>
        <w:pStyle w:val="CSILevel3"/>
        <w:numPr>
          <w:ilvl w:val="0"/>
          <w:numId w:val="3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Supervisory Switch: Internal or external.</w:t>
      </w:r>
    </w:p>
    <w:p w14:paraId="40CDBDEF" w14:textId="32F37E2D" w:rsidR="00AE0D79" w:rsidRPr="00B9101D" w:rsidRDefault="00EB4BA7" w:rsidP="00B9101D">
      <w:pPr>
        <w:pStyle w:val="CSILevel3"/>
        <w:numPr>
          <w:ilvl w:val="0"/>
          <w:numId w:val="39"/>
        </w:numPr>
        <w:tabs>
          <w:tab w:val="clear" w:pos="900"/>
          <w:tab w:val="clear" w:pos="1134"/>
          <w:tab w:val="left" w:pos="1440"/>
        </w:tabs>
        <w:spacing w:before="120" w:after="120"/>
        <w:ind w:left="1440" w:hanging="720"/>
        <w:rPr>
          <w:bCs/>
          <w:sz w:val="22"/>
          <w:szCs w:val="22"/>
          <w:shd w:val="clear" w:color="auto" w:fill="FFFFFF" w:themeFill="background1"/>
        </w:rPr>
      </w:pPr>
      <w:r w:rsidRPr="00B9101D">
        <w:rPr>
          <w:color w:val="000000"/>
          <w:sz w:val="22"/>
          <w:szCs w:val="22"/>
          <w:shd w:val="clear" w:color="auto" w:fill="FFFFFF" w:themeFill="background1"/>
        </w:rPr>
        <w:t>Body Design: Grooved-end connections.</w:t>
      </w:r>
    </w:p>
    <w:p w14:paraId="14552256" w14:textId="7F60D4B9" w:rsidR="00F5590C" w:rsidRPr="00827678" w:rsidRDefault="00EB4BA7" w:rsidP="0033066C">
      <w:pPr>
        <w:pStyle w:val="CSILevel2I"/>
        <w:rPr>
          <w:sz w:val="22"/>
          <w:szCs w:val="22"/>
        </w:rPr>
      </w:pPr>
      <w:r w:rsidRPr="00827678">
        <w:rPr>
          <w:sz w:val="22"/>
          <w:szCs w:val="22"/>
        </w:rPr>
        <w:t>CHECK VALVES</w:t>
      </w:r>
    </w:p>
    <w:p w14:paraId="21130301" w14:textId="3C7C5A4B"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7166F4F5" w14:textId="7249F2B2" w:rsidR="00F5590C" w:rsidRPr="00827678" w:rsidRDefault="00EB4BA7" w:rsidP="00AA5CD6">
      <w:pPr>
        <w:pStyle w:val="CSILevel4"/>
        <w:numPr>
          <w:ilvl w:val="0"/>
          <w:numId w:val="38"/>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FNW</w:t>
      </w:r>
      <w:r w:rsidR="00B57D89" w:rsidRPr="00827678">
        <w:rPr>
          <w:color w:val="000000"/>
          <w:sz w:val="22"/>
          <w:szCs w:val="22"/>
          <w:shd w:val="clear" w:color="auto" w:fill="FFFFFF" w:themeFill="background1"/>
          <w:lang w:val="en-US"/>
        </w:rPr>
        <w:t>.</w:t>
      </w:r>
    </w:p>
    <w:p w14:paraId="04AFDA87" w14:textId="19F090CD" w:rsidR="00B57D89" w:rsidRPr="00827678" w:rsidRDefault="00EB4BA7" w:rsidP="00AA5CD6">
      <w:pPr>
        <w:pStyle w:val="CSILevel4"/>
        <w:numPr>
          <w:ilvl w:val="0"/>
          <w:numId w:val="38"/>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Kennedy Valve</w:t>
      </w:r>
    </w:p>
    <w:p w14:paraId="3E9DFDC1" w14:textId="2FFC5610" w:rsidR="002C6FFE" w:rsidRPr="00827678" w:rsidRDefault="002C6FFE" w:rsidP="00AA5CD6">
      <w:pPr>
        <w:pStyle w:val="CSILevel4"/>
        <w:numPr>
          <w:ilvl w:val="0"/>
          <w:numId w:val="38"/>
        </w:numPr>
        <w:tabs>
          <w:tab w:val="clear" w:pos="1360"/>
          <w:tab w:val="left" w:pos="15876"/>
        </w:tabs>
        <w:spacing w:before="120" w:after="120"/>
        <w:ind w:left="2160" w:hanging="720"/>
        <w:rPr>
          <w:color w:val="000000"/>
          <w:sz w:val="22"/>
          <w:szCs w:val="22"/>
          <w:shd w:val="clear" w:color="auto" w:fill="FFFFFF" w:themeFill="background1"/>
          <w:lang w:val="en-US"/>
        </w:rPr>
      </w:pPr>
      <w:proofErr w:type="spellStart"/>
      <w:r w:rsidRPr="00827678">
        <w:rPr>
          <w:color w:val="000000"/>
          <w:sz w:val="22"/>
          <w:szCs w:val="22"/>
          <w:shd w:val="clear" w:color="auto" w:fill="FFFFFF" w:themeFill="background1"/>
          <w:lang w:val="en-US"/>
        </w:rPr>
        <w:t>Nibco</w:t>
      </w:r>
      <w:proofErr w:type="spellEnd"/>
    </w:p>
    <w:p w14:paraId="40BDDFE7" w14:textId="547D25C6" w:rsidR="00B57D89" w:rsidRPr="00827678" w:rsidRDefault="00B57D89" w:rsidP="00AA5CD6">
      <w:pPr>
        <w:pStyle w:val="CSILevel4"/>
        <w:numPr>
          <w:ilvl w:val="0"/>
          <w:numId w:val="38"/>
        </w:numPr>
        <w:tabs>
          <w:tab w:val="clear" w:pos="1360"/>
          <w:tab w:val="left" w:pos="15876"/>
        </w:tabs>
        <w:spacing w:before="120" w:after="120"/>
        <w:ind w:left="2160" w:hanging="720"/>
        <w:rPr>
          <w:color w:val="000000"/>
          <w:sz w:val="22"/>
          <w:szCs w:val="22"/>
          <w:shd w:val="clear" w:color="auto" w:fill="FFFFFF" w:themeFill="background1"/>
          <w:lang w:val="en-US"/>
        </w:rPr>
      </w:pPr>
      <w:r w:rsidRPr="00827678">
        <w:rPr>
          <w:color w:val="000000"/>
          <w:sz w:val="22"/>
          <w:szCs w:val="22"/>
          <w:shd w:val="clear" w:color="auto" w:fill="FFFFFF" w:themeFill="background1"/>
          <w:lang w:val="en-US"/>
        </w:rPr>
        <w:t>Reliable.</w:t>
      </w:r>
    </w:p>
    <w:p w14:paraId="740020BE" w14:textId="7E7E6E4A" w:rsidR="00F5590C" w:rsidRPr="00827678" w:rsidRDefault="00EB4BA7" w:rsidP="00AA5CD6">
      <w:pPr>
        <w:pStyle w:val="CSILevel4"/>
        <w:numPr>
          <w:ilvl w:val="0"/>
          <w:numId w:val="38"/>
        </w:numPr>
        <w:tabs>
          <w:tab w:val="clear" w:pos="1360"/>
          <w:tab w:val="left" w:pos="15876"/>
        </w:tabs>
        <w:spacing w:before="120" w:after="120"/>
        <w:ind w:left="2160" w:hanging="720"/>
        <w:rPr>
          <w:bCs/>
          <w:iCs/>
          <w:color w:val="000000"/>
          <w:sz w:val="22"/>
          <w:szCs w:val="22"/>
          <w:shd w:val="clear" w:color="auto" w:fill="FFFFFF" w:themeFill="background1"/>
        </w:rPr>
      </w:pPr>
      <w:r w:rsidRPr="00827678">
        <w:rPr>
          <w:bCs/>
          <w:iCs/>
          <w:color w:val="000000"/>
          <w:sz w:val="22"/>
          <w:szCs w:val="22"/>
          <w:shd w:val="clear" w:color="auto" w:fill="FFFFFF" w:themeFill="background1"/>
        </w:rPr>
        <w:t>__________</w:t>
      </w:r>
    </w:p>
    <w:p w14:paraId="43F502D3" w14:textId="22E74776" w:rsidR="00F5590C" w:rsidRPr="00827678" w:rsidRDefault="00EB4BA7" w:rsidP="00AA5CD6">
      <w:pPr>
        <w:pStyle w:val="CSILevel4"/>
        <w:numPr>
          <w:ilvl w:val="0"/>
          <w:numId w:val="38"/>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AE5F97" w:rsidRPr="00827678">
        <w:rPr>
          <w:bCs/>
          <w:iCs/>
          <w:color w:val="000000"/>
          <w:sz w:val="22"/>
          <w:szCs w:val="22"/>
          <w:shd w:val="clear" w:color="auto" w:fill="FFFFFF" w:themeFill="background1"/>
        </w:rPr>
        <w:t xml:space="preserve">[Alternate products may be accepted, follow Section 01 </w:t>
      </w:r>
      <w:r w:rsidR="00AE5F97" w:rsidRPr="00827678">
        <w:rPr>
          <w:bCs/>
          <w:iCs/>
          <w:color w:val="000000"/>
          <w:sz w:val="22"/>
          <w:szCs w:val="22"/>
          <w:shd w:val="clear" w:color="auto" w:fill="FFFFFF" w:themeFill="background1"/>
          <w:lang w:val="en-US"/>
        </w:rPr>
        <w:t>25</w:t>
      </w:r>
      <w:r w:rsidR="00AE5F97" w:rsidRPr="00827678">
        <w:rPr>
          <w:bCs/>
          <w:iCs/>
          <w:color w:val="000000"/>
          <w:sz w:val="22"/>
          <w:szCs w:val="22"/>
          <w:shd w:val="clear" w:color="auto" w:fill="FFFFFF" w:themeFill="background1"/>
        </w:rPr>
        <w:t xml:space="preserve">00, </w:t>
      </w:r>
      <w:r w:rsidR="00AE5F97" w:rsidRPr="00827678">
        <w:rPr>
          <w:bCs/>
          <w:i/>
          <w:color w:val="000000"/>
          <w:sz w:val="22"/>
          <w:szCs w:val="22"/>
          <w:shd w:val="clear" w:color="auto" w:fill="FFFFFF" w:themeFill="background1"/>
          <w:lang w:val="en-US"/>
        </w:rPr>
        <w:t>Substitution Procedures</w:t>
      </w:r>
      <w:r w:rsidR="00AE5F97" w:rsidRPr="00827678">
        <w:rPr>
          <w:bCs/>
          <w:iCs/>
          <w:color w:val="000000"/>
          <w:sz w:val="22"/>
          <w:szCs w:val="22"/>
          <w:shd w:val="clear" w:color="auto" w:fill="FFFFFF" w:themeFill="background1"/>
        </w:rPr>
        <w:t>; or Not permitted – No substitutions]</w:t>
      </w:r>
      <w:r w:rsidR="00AE5F97" w:rsidRPr="00827678">
        <w:rPr>
          <w:color w:val="000000"/>
          <w:sz w:val="22"/>
          <w:szCs w:val="22"/>
          <w:shd w:val="clear" w:color="auto" w:fill="FFFFFF" w:themeFill="background1"/>
        </w:rPr>
        <w:t>.</w:t>
      </w:r>
    </w:p>
    <w:p w14:paraId="297A1E6A" w14:textId="4AB9A48E"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hyperlink r:id="rId25" w:history="1">
        <w:r w:rsidRPr="00827678">
          <w:rPr>
            <w:color w:val="000000"/>
            <w:sz w:val="22"/>
            <w:szCs w:val="22"/>
            <w:shd w:val="clear" w:color="auto" w:fill="FFFFFF" w:themeFill="background1"/>
          </w:rPr>
          <w:t>UL 312</w:t>
        </w:r>
      </w:hyperlink>
      <w:r w:rsidRPr="00827678">
        <w:rPr>
          <w:color w:val="000000"/>
          <w:sz w:val="22"/>
          <w:szCs w:val="22"/>
          <w:shd w:val="clear" w:color="auto" w:fill="FFFFFF" w:themeFill="background1"/>
        </w:rPr>
        <w:t xml:space="preserve"> and </w:t>
      </w:r>
      <w:hyperlink r:id="rId26"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check valves, Class Number 1045.</w:t>
      </w:r>
    </w:p>
    <w:p w14:paraId="4CED801B" w14:textId="4EEAB666"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hyperlink r:id="rId27" w:history="1">
        <w:r w:rsidRPr="00827678">
          <w:rPr>
            <w:color w:val="000000"/>
            <w:sz w:val="22"/>
            <w:szCs w:val="22"/>
            <w:shd w:val="clear" w:color="auto" w:fill="FFFFFF" w:themeFill="background1"/>
          </w:rPr>
          <w:t>AWWA C508</w:t>
        </w:r>
      </w:hyperlink>
      <w:r w:rsidRPr="00827678">
        <w:rPr>
          <w:color w:val="000000"/>
          <w:sz w:val="22"/>
          <w:szCs w:val="22"/>
          <w:shd w:val="clear" w:color="auto" w:fill="FFFFFF" w:themeFill="background1"/>
        </w:rPr>
        <w:t xml:space="preserve"> compliant check valves.</w:t>
      </w:r>
    </w:p>
    <w:p w14:paraId="4E585D1B" w14:textId="1D644697" w:rsidR="00F5590C" w:rsidRPr="00827678" w:rsidRDefault="00EB4BA7" w:rsidP="00AA5CD6">
      <w:pPr>
        <w:pStyle w:val="CSILevel3"/>
        <w:numPr>
          <w:ilvl w:val="0"/>
          <w:numId w:val="37"/>
        </w:numPr>
        <w:tabs>
          <w:tab w:val="clear" w:pos="900"/>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Minimum Pressure Rating: </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w:t>
      </w:r>
    </w:p>
    <w:p w14:paraId="2EF8B1B9" w14:textId="2AF4D909"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Type: Center guided check valve.</w:t>
      </w:r>
    </w:p>
    <w:p w14:paraId="15C6C2AD" w14:textId="0E37015E"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Body Material: Cast iron, ductile iron.</w:t>
      </w:r>
    </w:p>
    <w:p w14:paraId="052730BB" w14:textId="6F3C377B"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Center guided check with elastomeric seal.</w:t>
      </w:r>
    </w:p>
    <w:p w14:paraId="4B852D28" w14:textId="74295CB2"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Hinge Spring: Stainless steel.</w:t>
      </w:r>
    </w:p>
    <w:p w14:paraId="4F222C59" w14:textId="71D611F8" w:rsidR="00F5590C" w:rsidRPr="00827678" w:rsidRDefault="00EB4BA7" w:rsidP="00AA5CD6">
      <w:pPr>
        <w:pStyle w:val="CSILevel3"/>
        <w:numPr>
          <w:ilvl w:val="0"/>
          <w:numId w:val="37"/>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End Connections: Flanged, grooved, or threaded.</w:t>
      </w:r>
    </w:p>
    <w:p w14:paraId="6D0C43D9" w14:textId="1C2F54DC" w:rsidR="00F5590C" w:rsidRPr="00827678" w:rsidRDefault="00EB4BA7" w:rsidP="0033066C">
      <w:pPr>
        <w:pStyle w:val="CSILevel2I"/>
        <w:rPr>
          <w:sz w:val="22"/>
          <w:szCs w:val="22"/>
        </w:rPr>
      </w:pPr>
      <w:r w:rsidRPr="00827678">
        <w:rPr>
          <w:sz w:val="22"/>
          <w:szCs w:val="22"/>
        </w:rPr>
        <w:t>BRONZE OS&amp;Y GATE VALVES</w:t>
      </w:r>
    </w:p>
    <w:p w14:paraId="0A93BCCB" w14:textId="0C1F853D"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60BE6D05" w14:textId="5359FBDA" w:rsidR="00F5590C" w:rsidRPr="00827678" w:rsidRDefault="00EB4BA7" w:rsidP="00AA5CD6">
      <w:pPr>
        <w:pStyle w:val="CSILevel4"/>
        <w:numPr>
          <w:ilvl w:val="0"/>
          <w:numId w:val="36"/>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FNW</w:t>
      </w:r>
    </w:p>
    <w:p w14:paraId="3F9FD7D5" w14:textId="3E1FB47C" w:rsidR="00503EAD" w:rsidRPr="00827678" w:rsidRDefault="00503EAD" w:rsidP="00AA5CD6">
      <w:pPr>
        <w:pStyle w:val="CSILevel4"/>
        <w:numPr>
          <w:ilvl w:val="0"/>
          <w:numId w:val="36"/>
        </w:numPr>
        <w:tabs>
          <w:tab w:val="clear" w:pos="1360"/>
          <w:tab w:val="left" w:pos="15876"/>
        </w:tabs>
        <w:spacing w:before="120" w:after="120"/>
        <w:ind w:left="2160" w:hanging="720"/>
        <w:rPr>
          <w:color w:val="000000"/>
          <w:sz w:val="22"/>
          <w:szCs w:val="22"/>
          <w:shd w:val="clear" w:color="auto" w:fill="FFFFFF" w:themeFill="background1"/>
          <w:lang w:val="en-US"/>
        </w:rPr>
      </w:pPr>
      <w:proofErr w:type="spellStart"/>
      <w:r w:rsidRPr="00827678">
        <w:rPr>
          <w:color w:val="000000"/>
          <w:sz w:val="22"/>
          <w:szCs w:val="22"/>
          <w:shd w:val="clear" w:color="auto" w:fill="FFFFFF" w:themeFill="background1"/>
          <w:lang w:val="en-US"/>
        </w:rPr>
        <w:t>Nibco</w:t>
      </w:r>
      <w:proofErr w:type="spellEnd"/>
    </w:p>
    <w:p w14:paraId="04693847" w14:textId="615BCE2A" w:rsidR="00F5590C" w:rsidRPr="00827678" w:rsidRDefault="00906B35" w:rsidP="00AA5CD6">
      <w:pPr>
        <w:pStyle w:val="CSILevel4"/>
        <w:numPr>
          <w:ilvl w:val="0"/>
          <w:numId w:val="36"/>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lang w:val="en-US"/>
        </w:rPr>
        <w:t>Reliable</w:t>
      </w:r>
    </w:p>
    <w:p w14:paraId="53A0BF01" w14:textId="1A010849" w:rsidR="00F5590C" w:rsidRPr="00827678" w:rsidRDefault="00EB4BA7" w:rsidP="00AA5CD6">
      <w:pPr>
        <w:pStyle w:val="CSILevel4"/>
        <w:numPr>
          <w:ilvl w:val="0"/>
          <w:numId w:val="36"/>
        </w:numPr>
        <w:tabs>
          <w:tab w:val="clear" w:pos="1360"/>
          <w:tab w:val="left" w:pos="15876"/>
        </w:tabs>
        <w:spacing w:before="120" w:after="120"/>
        <w:ind w:left="2160" w:hanging="720"/>
        <w:rPr>
          <w:bCs/>
          <w:iCs/>
          <w:color w:val="000000"/>
          <w:sz w:val="22"/>
          <w:szCs w:val="22"/>
          <w:shd w:val="clear" w:color="auto" w:fill="FFFFFF" w:themeFill="background1"/>
        </w:rPr>
      </w:pPr>
      <w:r w:rsidRPr="00827678">
        <w:rPr>
          <w:bCs/>
          <w:iCs/>
          <w:color w:val="000000"/>
          <w:sz w:val="22"/>
          <w:szCs w:val="22"/>
          <w:shd w:val="clear" w:color="auto" w:fill="FFFFFF" w:themeFill="background1"/>
        </w:rPr>
        <w:t>__________</w:t>
      </w:r>
    </w:p>
    <w:p w14:paraId="58CC6094" w14:textId="04A0A227" w:rsidR="00F5590C" w:rsidRPr="00827678" w:rsidRDefault="00EB4BA7" w:rsidP="00AA5CD6">
      <w:pPr>
        <w:pStyle w:val="CSILevel4"/>
        <w:numPr>
          <w:ilvl w:val="0"/>
          <w:numId w:val="36"/>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AE5F97" w:rsidRPr="00827678">
        <w:rPr>
          <w:bCs/>
          <w:iCs/>
          <w:color w:val="000000"/>
          <w:sz w:val="22"/>
          <w:szCs w:val="22"/>
          <w:shd w:val="clear" w:color="auto" w:fill="FFFFFF" w:themeFill="background1"/>
        </w:rPr>
        <w:t xml:space="preserve">[Alternate products may be accepted, follow Section 01 </w:t>
      </w:r>
      <w:r w:rsidR="00AE5F97" w:rsidRPr="00827678">
        <w:rPr>
          <w:bCs/>
          <w:iCs/>
          <w:color w:val="000000"/>
          <w:sz w:val="22"/>
          <w:szCs w:val="22"/>
          <w:shd w:val="clear" w:color="auto" w:fill="FFFFFF" w:themeFill="background1"/>
          <w:lang w:val="en-US"/>
        </w:rPr>
        <w:t>25</w:t>
      </w:r>
      <w:r w:rsidR="00AE5F97" w:rsidRPr="00827678">
        <w:rPr>
          <w:bCs/>
          <w:iCs/>
          <w:color w:val="000000"/>
          <w:sz w:val="22"/>
          <w:szCs w:val="22"/>
          <w:shd w:val="clear" w:color="auto" w:fill="FFFFFF" w:themeFill="background1"/>
        </w:rPr>
        <w:t xml:space="preserve">00, </w:t>
      </w:r>
      <w:r w:rsidR="00AE5F97" w:rsidRPr="00827678">
        <w:rPr>
          <w:bCs/>
          <w:i/>
          <w:color w:val="000000"/>
          <w:sz w:val="22"/>
          <w:szCs w:val="22"/>
          <w:shd w:val="clear" w:color="auto" w:fill="FFFFFF" w:themeFill="background1"/>
          <w:lang w:val="en-US"/>
        </w:rPr>
        <w:t>Substitution Procedures</w:t>
      </w:r>
      <w:r w:rsidR="00AE5F97" w:rsidRPr="00827678">
        <w:rPr>
          <w:bCs/>
          <w:iCs/>
          <w:color w:val="000000"/>
          <w:sz w:val="22"/>
          <w:szCs w:val="22"/>
          <w:shd w:val="clear" w:color="auto" w:fill="FFFFFF" w:themeFill="background1"/>
        </w:rPr>
        <w:t>; or Not permitted – No substitutions]</w:t>
      </w:r>
      <w:r w:rsidR="00AE5F97" w:rsidRPr="00827678">
        <w:rPr>
          <w:color w:val="000000"/>
          <w:sz w:val="22"/>
          <w:szCs w:val="22"/>
          <w:shd w:val="clear" w:color="auto" w:fill="FFFFFF" w:themeFill="background1"/>
        </w:rPr>
        <w:t>.</w:t>
      </w:r>
    </w:p>
    <w:p w14:paraId="33A1F817" w14:textId="5C545813"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hyperlink r:id="rId28" w:history="1">
        <w:r w:rsidRPr="00827678">
          <w:rPr>
            <w:color w:val="000000"/>
            <w:sz w:val="22"/>
            <w:szCs w:val="22"/>
            <w:shd w:val="clear" w:color="auto" w:fill="FFFFFF" w:themeFill="background1"/>
          </w:rPr>
          <w:t>UL 262</w:t>
        </w:r>
      </w:hyperlink>
      <w:r w:rsidRPr="00827678">
        <w:rPr>
          <w:color w:val="000000"/>
          <w:sz w:val="22"/>
          <w:szCs w:val="22"/>
          <w:shd w:val="clear" w:color="auto" w:fill="FFFFFF" w:themeFill="background1"/>
        </w:rPr>
        <w:t xml:space="preserve"> and </w:t>
      </w:r>
      <w:hyperlink r:id="rId29"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fire-service water control valves (OS&amp;Y and NRS-type gate valves).</w:t>
      </w:r>
    </w:p>
    <w:p w14:paraId="67B75A87" w14:textId="2AC3BB14"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Minimum Pressure Rating: </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w:t>
      </w:r>
    </w:p>
    <w:p w14:paraId="0018D486" w14:textId="31ECC782"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Body and Bonnet Material: Bronze or brass.</w:t>
      </w:r>
    </w:p>
    <w:p w14:paraId="539DC63C" w14:textId="63AE8683"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Wedge: One-piece bronze or brass.</w:t>
      </w:r>
    </w:p>
    <w:p w14:paraId="66CAD66B" w14:textId="396B49F3"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Wedge Seat: Bronze.</w:t>
      </w:r>
    </w:p>
    <w:p w14:paraId="0E90C08F" w14:textId="6400BA81"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Stem: Bronze or brass.</w:t>
      </w:r>
    </w:p>
    <w:p w14:paraId="6237E0D3" w14:textId="0AFFCECB"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Packing: Non-asbestos PTFE.</w:t>
      </w:r>
    </w:p>
    <w:p w14:paraId="14B8E54F" w14:textId="12ACF2C1" w:rsidR="00F5590C"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Supervisory Switch: External.</w:t>
      </w:r>
    </w:p>
    <w:p w14:paraId="3536A11E" w14:textId="0FE981A6" w:rsidR="00F90434" w:rsidRPr="00827678" w:rsidRDefault="00EB4BA7" w:rsidP="00AA5CD6">
      <w:pPr>
        <w:pStyle w:val="CSILevel3"/>
        <w:numPr>
          <w:ilvl w:val="0"/>
          <w:numId w:val="35"/>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End Connections: Threaded.</w:t>
      </w:r>
    </w:p>
    <w:p w14:paraId="37D6491C" w14:textId="17EC4F00" w:rsidR="00F5590C" w:rsidRPr="00827678" w:rsidRDefault="00EB4BA7" w:rsidP="0033066C">
      <w:pPr>
        <w:pStyle w:val="CSILevel2I"/>
        <w:rPr>
          <w:sz w:val="22"/>
          <w:szCs w:val="22"/>
        </w:rPr>
      </w:pPr>
      <w:r w:rsidRPr="00827678">
        <w:rPr>
          <w:sz w:val="22"/>
          <w:szCs w:val="22"/>
        </w:rPr>
        <w:t>IRON OS&amp;Y GATE VALVES</w:t>
      </w:r>
    </w:p>
    <w:p w14:paraId="32BF78BC" w14:textId="2FB82C65"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76879BA9" w14:textId="6B4B2838" w:rsidR="00F5590C" w:rsidRPr="00827678" w:rsidRDefault="00EB4BA7" w:rsidP="00AA5CD6">
      <w:pPr>
        <w:pStyle w:val="CSILevel4"/>
        <w:numPr>
          <w:ilvl w:val="0"/>
          <w:numId w:val="34"/>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FNW</w:t>
      </w:r>
    </w:p>
    <w:p w14:paraId="4B6B9AA7" w14:textId="3D52E308" w:rsidR="00F5590C" w:rsidRPr="00827678" w:rsidRDefault="00EB4BA7" w:rsidP="00AA5CD6">
      <w:pPr>
        <w:pStyle w:val="CSILevel4"/>
        <w:numPr>
          <w:ilvl w:val="0"/>
          <w:numId w:val="34"/>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Kennedy Valve</w:t>
      </w:r>
    </w:p>
    <w:p w14:paraId="62066002" w14:textId="2FDC78F5" w:rsidR="00503EAD" w:rsidRPr="00827678" w:rsidRDefault="00503EAD" w:rsidP="00AA5CD6">
      <w:pPr>
        <w:pStyle w:val="CSILevel4"/>
        <w:numPr>
          <w:ilvl w:val="0"/>
          <w:numId w:val="34"/>
        </w:numPr>
        <w:tabs>
          <w:tab w:val="clear" w:pos="1360"/>
          <w:tab w:val="left" w:pos="15876"/>
        </w:tabs>
        <w:spacing w:before="120" w:after="120"/>
        <w:ind w:left="2160" w:hanging="720"/>
        <w:rPr>
          <w:color w:val="000000"/>
          <w:sz w:val="22"/>
          <w:szCs w:val="22"/>
          <w:shd w:val="clear" w:color="auto" w:fill="FFFFFF" w:themeFill="background1"/>
          <w:lang w:val="en-US"/>
        </w:rPr>
      </w:pPr>
      <w:proofErr w:type="spellStart"/>
      <w:r w:rsidRPr="00827678">
        <w:rPr>
          <w:color w:val="000000"/>
          <w:sz w:val="22"/>
          <w:szCs w:val="22"/>
          <w:shd w:val="clear" w:color="auto" w:fill="FFFFFF" w:themeFill="background1"/>
          <w:lang w:val="en-US"/>
        </w:rPr>
        <w:t>Nibco</w:t>
      </w:r>
      <w:proofErr w:type="spellEnd"/>
    </w:p>
    <w:p w14:paraId="7A18E709" w14:textId="38191AAF" w:rsidR="00F5590C" w:rsidRPr="00827678" w:rsidRDefault="00906B35" w:rsidP="00AA5CD6">
      <w:pPr>
        <w:pStyle w:val="CSILevel4"/>
        <w:numPr>
          <w:ilvl w:val="0"/>
          <w:numId w:val="34"/>
        </w:numPr>
        <w:tabs>
          <w:tab w:val="clear" w:pos="1360"/>
          <w:tab w:val="left" w:pos="15876"/>
        </w:tabs>
        <w:spacing w:before="120" w:after="120"/>
        <w:ind w:left="2160" w:hanging="720"/>
        <w:rPr>
          <w:color w:val="000000"/>
          <w:sz w:val="22"/>
          <w:szCs w:val="22"/>
          <w:shd w:val="clear" w:color="auto" w:fill="FFFFFF" w:themeFill="background1"/>
          <w:lang w:val="en-US"/>
        </w:rPr>
      </w:pPr>
      <w:r w:rsidRPr="00827678">
        <w:rPr>
          <w:color w:val="000000"/>
          <w:sz w:val="22"/>
          <w:szCs w:val="22"/>
          <w:shd w:val="clear" w:color="auto" w:fill="FFFFFF" w:themeFill="background1"/>
          <w:lang w:val="en-US"/>
        </w:rPr>
        <w:t>Reliable</w:t>
      </w:r>
    </w:p>
    <w:p w14:paraId="5E3858C9" w14:textId="27C73EC6" w:rsidR="00972B78" w:rsidRPr="00827678" w:rsidRDefault="00972B78" w:rsidP="00AA5CD6">
      <w:pPr>
        <w:pStyle w:val="CSILevel4"/>
        <w:numPr>
          <w:ilvl w:val="0"/>
          <w:numId w:val="34"/>
        </w:numPr>
        <w:tabs>
          <w:tab w:val="clear" w:pos="1360"/>
          <w:tab w:val="left" w:pos="15876"/>
        </w:tabs>
        <w:spacing w:before="120" w:after="120"/>
        <w:ind w:left="2160" w:hanging="720"/>
        <w:rPr>
          <w:b/>
          <w:i/>
          <w:color w:val="000000"/>
          <w:sz w:val="22"/>
          <w:szCs w:val="22"/>
          <w:shd w:val="clear" w:color="auto" w:fill="FFFFFF" w:themeFill="background1"/>
        </w:rPr>
      </w:pPr>
      <w:r w:rsidRPr="00827678">
        <w:rPr>
          <w:color w:val="000000"/>
          <w:sz w:val="22"/>
          <w:szCs w:val="22"/>
          <w:shd w:val="clear" w:color="auto" w:fill="FFFFFF" w:themeFill="background1"/>
          <w:lang w:val="en-US"/>
        </w:rPr>
        <w:t>____________.</w:t>
      </w:r>
    </w:p>
    <w:p w14:paraId="28643377" w14:textId="21BFF24C" w:rsidR="00F5590C" w:rsidRPr="00827678" w:rsidRDefault="00EB4BA7" w:rsidP="00AA5CD6">
      <w:pPr>
        <w:pStyle w:val="CSILevel4"/>
        <w:numPr>
          <w:ilvl w:val="0"/>
          <w:numId w:val="34"/>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AE5F97" w:rsidRPr="00827678">
        <w:rPr>
          <w:bCs/>
          <w:iCs/>
          <w:color w:val="000000"/>
          <w:sz w:val="22"/>
          <w:szCs w:val="22"/>
          <w:shd w:val="clear" w:color="auto" w:fill="FFFFFF" w:themeFill="background1"/>
        </w:rPr>
        <w:t xml:space="preserve">[Alternate products may be accepted, follow Section 01 </w:t>
      </w:r>
      <w:r w:rsidR="00AE5F97" w:rsidRPr="00827678">
        <w:rPr>
          <w:bCs/>
          <w:iCs/>
          <w:color w:val="000000"/>
          <w:sz w:val="22"/>
          <w:szCs w:val="22"/>
          <w:shd w:val="clear" w:color="auto" w:fill="FFFFFF" w:themeFill="background1"/>
          <w:lang w:val="en-US"/>
        </w:rPr>
        <w:t>25</w:t>
      </w:r>
      <w:r w:rsidR="00AE5F97" w:rsidRPr="00827678">
        <w:rPr>
          <w:bCs/>
          <w:iCs/>
          <w:color w:val="000000"/>
          <w:sz w:val="22"/>
          <w:szCs w:val="22"/>
          <w:shd w:val="clear" w:color="auto" w:fill="FFFFFF" w:themeFill="background1"/>
        </w:rPr>
        <w:t xml:space="preserve">00, </w:t>
      </w:r>
      <w:r w:rsidR="00AE5F97" w:rsidRPr="00827678">
        <w:rPr>
          <w:bCs/>
          <w:i/>
          <w:color w:val="000000"/>
          <w:sz w:val="22"/>
          <w:szCs w:val="22"/>
          <w:shd w:val="clear" w:color="auto" w:fill="FFFFFF" w:themeFill="background1"/>
          <w:lang w:val="en-US"/>
        </w:rPr>
        <w:t>Substitution Procedures</w:t>
      </w:r>
      <w:r w:rsidR="00AE5F97" w:rsidRPr="00827678">
        <w:rPr>
          <w:bCs/>
          <w:iCs/>
          <w:color w:val="000000"/>
          <w:sz w:val="22"/>
          <w:szCs w:val="22"/>
          <w:shd w:val="clear" w:color="auto" w:fill="FFFFFF" w:themeFill="background1"/>
        </w:rPr>
        <w:t>; or Not permitted – No substitutions]</w:t>
      </w:r>
      <w:r w:rsidRPr="00827678">
        <w:rPr>
          <w:color w:val="000000"/>
          <w:sz w:val="22"/>
          <w:szCs w:val="22"/>
          <w:shd w:val="clear" w:color="auto" w:fill="FFFFFF" w:themeFill="background1"/>
        </w:rPr>
        <w:t>.</w:t>
      </w:r>
    </w:p>
    <w:p w14:paraId="271724FD" w14:textId="50E97533"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Listed and Body Marked: </w:t>
      </w:r>
      <w:hyperlink r:id="rId30" w:history="1">
        <w:r w:rsidRPr="00827678">
          <w:rPr>
            <w:color w:val="000000"/>
            <w:sz w:val="22"/>
            <w:szCs w:val="22"/>
            <w:shd w:val="clear" w:color="auto" w:fill="FFFFFF" w:themeFill="background1"/>
          </w:rPr>
          <w:t>AWWA C509</w:t>
        </w:r>
      </w:hyperlink>
      <w:r w:rsidRPr="00827678">
        <w:rPr>
          <w:color w:val="000000"/>
          <w:sz w:val="22"/>
          <w:szCs w:val="22"/>
          <w:shd w:val="clear" w:color="auto" w:fill="FFFFFF" w:themeFill="background1"/>
        </w:rPr>
        <w:t xml:space="preserve">, </w:t>
      </w:r>
      <w:hyperlink r:id="rId31"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and </w:t>
      </w:r>
      <w:hyperlink r:id="rId32" w:history="1">
        <w:r w:rsidRPr="00827678">
          <w:rPr>
            <w:color w:val="000000"/>
            <w:sz w:val="22"/>
            <w:szCs w:val="22"/>
            <w:shd w:val="clear" w:color="auto" w:fill="FFFFFF" w:themeFill="background1"/>
          </w:rPr>
          <w:t>UL 262</w:t>
        </w:r>
      </w:hyperlink>
      <w:r w:rsidRPr="00827678">
        <w:rPr>
          <w:color w:val="000000"/>
          <w:sz w:val="22"/>
          <w:szCs w:val="22"/>
          <w:shd w:val="clear" w:color="auto" w:fill="FFFFFF" w:themeFill="background1"/>
        </w:rPr>
        <w:t>.</w:t>
      </w:r>
    </w:p>
    <w:p w14:paraId="3DF2BFB3" w14:textId="274202F7" w:rsidR="00F5590C" w:rsidRPr="00827678" w:rsidRDefault="00EB4BA7" w:rsidP="00AA5CD6">
      <w:pPr>
        <w:pStyle w:val="CSILevel3"/>
        <w:numPr>
          <w:ilvl w:val="0"/>
          <w:numId w:val="33"/>
        </w:numPr>
        <w:tabs>
          <w:tab w:val="clear" w:pos="900"/>
          <w:tab w:val="clear" w:pos="1134"/>
        </w:tabs>
        <w:spacing w:before="120" w:after="120"/>
        <w:ind w:left="1440" w:hanging="720"/>
        <w:rPr>
          <w:bCs/>
          <w:iCs/>
          <w:color w:val="000000"/>
          <w:sz w:val="22"/>
          <w:szCs w:val="22"/>
          <w:shd w:val="clear" w:color="auto" w:fill="FFFFFF" w:themeFill="background1"/>
        </w:rPr>
      </w:pPr>
      <w:r w:rsidRPr="00827678">
        <w:rPr>
          <w:color w:val="000000"/>
          <w:sz w:val="22"/>
          <w:szCs w:val="22"/>
          <w:shd w:val="clear" w:color="auto" w:fill="FFFFFF" w:themeFill="background1"/>
        </w:rPr>
        <w:t xml:space="preserve">Size: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As indicated on drawings; 2.5 inch; 3 inch ; 4 inch; 6 inch; 8 inch; 10 inch; _____ inch</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24B0FBF0" w14:textId="2A78849D"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Flanged; Grooved; Threaded; or 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34BDEBB9" w14:textId="6C844E6E" w:rsidR="00F5590C" w:rsidRPr="00827678" w:rsidRDefault="00EB4BA7" w:rsidP="00AA5CD6">
      <w:pPr>
        <w:pStyle w:val="CSILevel3"/>
        <w:numPr>
          <w:ilvl w:val="0"/>
          <w:numId w:val="33"/>
        </w:numPr>
        <w:tabs>
          <w:tab w:val="clear" w:pos="900"/>
          <w:tab w:val="clear" w:pos="1134"/>
        </w:tabs>
        <w:spacing w:before="120" w:after="120"/>
        <w:ind w:left="1440" w:hanging="720"/>
        <w:rPr>
          <w:bCs/>
          <w:iCs/>
          <w:color w:val="000000"/>
          <w:sz w:val="22"/>
          <w:szCs w:val="22"/>
          <w:shd w:val="clear" w:color="auto" w:fill="FFFFFF" w:themeFill="background1"/>
        </w:rPr>
      </w:pPr>
      <w:r w:rsidRPr="00827678">
        <w:rPr>
          <w:color w:val="000000"/>
          <w:sz w:val="22"/>
          <w:szCs w:val="22"/>
          <w:shd w:val="clear" w:color="auto" w:fill="FFFFFF" w:themeFill="background1"/>
        </w:rPr>
        <w:t xml:space="preserve">Maximum Working Pressure: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175 psi; 200 psi; 300 psi; _____ psi</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7508E142" w14:textId="2AC1B22C"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Working Temperature: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32 to 175 degrees F</w:t>
      </w:r>
      <w:r w:rsidR="00AE5F97" w:rsidRPr="00827678">
        <w:rPr>
          <w:bCs/>
          <w:iCs/>
          <w:color w:val="000000"/>
          <w:sz w:val="22"/>
          <w:szCs w:val="22"/>
          <w:shd w:val="clear" w:color="auto" w:fill="FFFFFF" w:themeFill="background1"/>
        </w:rPr>
        <w:t>ahrenheit</w:t>
      </w:r>
      <w:r w:rsidRPr="00827678">
        <w:rPr>
          <w:bCs/>
          <w:iCs/>
          <w:color w:val="000000"/>
          <w:sz w:val="22"/>
          <w:szCs w:val="22"/>
          <w:shd w:val="clear" w:color="auto" w:fill="FFFFFF" w:themeFill="background1"/>
        </w:rPr>
        <w:t>; _____ degrees F</w:t>
      </w:r>
      <w:r w:rsidR="00AE5F97" w:rsidRPr="00827678">
        <w:rPr>
          <w:bCs/>
          <w:iCs/>
          <w:color w:val="000000"/>
          <w:sz w:val="22"/>
          <w:szCs w:val="22"/>
          <w:shd w:val="clear" w:color="auto" w:fill="FFFFFF" w:themeFill="background1"/>
        </w:rPr>
        <w:t>ahrenheit</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70B6A4FF" w14:textId="63DCFE26"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Body and Bonnet Material: Cast or ductile iron.</w:t>
      </w:r>
    </w:p>
    <w:p w14:paraId="29E4CCF0" w14:textId="300EF28A"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Wedge: Cast or ductile iron, or bronze</w:t>
      </w:r>
      <w:r w:rsidR="00AE5F97" w:rsidRPr="00827678">
        <w:rPr>
          <w:color w:val="000000"/>
          <w:sz w:val="22"/>
          <w:szCs w:val="22"/>
          <w:shd w:val="clear" w:color="auto" w:fill="FFFFFF" w:themeFill="background1"/>
        </w:rPr>
        <w:t xml:space="preserv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with elastomeric coating; ___________; or None - N/A</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4996E83B" w14:textId="487B5FD7"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Stem: Brass, bronze, or stainless steel.</w:t>
      </w:r>
    </w:p>
    <w:p w14:paraId="3D57FF7E" w14:textId="40188E6D"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Packing: Non-asbestos PTFE.</w:t>
      </w:r>
    </w:p>
    <w:p w14:paraId="73F1595D" w14:textId="091CC4D7" w:rsidR="00F5590C" w:rsidRPr="00827678" w:rsidRDefault="00EB4BA7" w:rsidP="00AA5CD6">
      <w:pPr>
        <w:pStyle w:val="CSILevel3"/>
        <w:numPr>
          <w:ilvl w:val="0"/>
          <w:numId w:val="3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Supervisory Switch: External.</w:t>
      </w:r>
    </w:p>
    <w:p w14:paraId="0CFE47C3" w14:textId="34FDACCD" w:rsidR="00F5590C" w:rsidRPr="00827678" w:rsidRDefault="00EB4BA7" w:rsidP="0033066C">
      <w:pPr>
        <w:pStyle w:val="CSILevel2I"/>
        <w:rPr>
          <w:sz w:val="22"/>
          <w:szCs w:val="22"/>
        </w:rPr>
      </w:pPr>
      <w:r w:rsidRPr="00827678">
        <w:rPr>
          <w:sz w:val="22"/>
          <w:szCs w:val="22"/>
        </w:rPr>
        <w:t>NRS GATE VALVES</w:t>
      </w:r>
    </w:p>
    <w:p w14:paraId="1213CACD" w14:textId="4D5F4D79" w:rsidR="00F5590C" w:rsidRPr="00827678" w:rsidRDefault="00EB4BA7" w:rsidP="00AA5CD6">
      <w:pPr>
        <w:pStyle w:val="CSILevel3"/>
        <w:numPr>
          <w:ilvl w:val="0"/>
          <w:numId w:val="31"/>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1C57CE7A" w14:textId="36217096" w:rsidR="00F5590C" w:rsidRPr="00827678" w:rsidRDefault="00EB4BA7" w:rsidP="00AA5CD6">
      <w:pPr>
        <w:pStyle w:val="CSILevel4"/>
        <w:numPr>
          <w:ilvl w:val="0"/>
          <w:numId w:val="32"/>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FNW</w:t>
      </w:r>
    </w:p>
    <w:p w14:paraId="572A613B" w14:textId="3BE8E922" w:rsidR="00503EAD" w:rsidRPr="00827678" w:rsidRDefault="00503EAD" w:rsidP="00AA5CD6">
      <w:pPr>
        <w:pStyle w:val="CSILevel4"/>
        <w:numPr>
          <w:ilvl w:val="0"/>
          <w:numId w:val="32"/>
        </w:numPr>
        <w:tabs>
          <w:tab w:val="clear" w:pos="1360"/>
          <w:tab w:val="left" w:pos="15876"/>
        </w:tabs>
        <w:spacing w:before="120" w:after="120"/>
        <w:ind w:left="2160" w:hanging="720"/>
        <w:rPr>
          <w:color w:val="000000"/>
          <w:sz w:val="22"/>
          <w:szCs w:val="22"/>
          <w:shd w:val="clear" w:color="auto" w:fill="FFFFFF" w:themeFill="background1"/>
          <w:lang w:val="en-US"/>
        </w:rPr>
      </w:pPr>
      <w:proofErr w:type="spellStart"/>
      <w:r w:rsidRPr="00827678">
        <w:rPr>
          <w:color w:val="000000"/>
          <w:sz w:val="22"/>
          <w:szCs w:val="22"/>
          <w:shd w:val="clear" w:color="auto" w:fill="FFFFFF" w:themeFill="background1"/>
          <w:lang w:val="en-US"/>
        </w:rPr>
        <w:t>Nibco</w:t>
      </w:r>
      <w:proofErr w:type="spellEnd"/>
    </w:p>
    <w:p w14:paraId="6F98D40B" w14:textId="7144917E" w:rsidR="00F5590C" w:rsidRPr="00827678" w:rsidRDefault="00972B78" w:rsidP="00AA5CD6">
      <w:pPr>
        <w:pStyle w:val="CSILevel4"/>
        <w:numPr>
          <w:ilvl w:val="0"/>
          <w:numId w:val="32"/>
        </w:numPr>
        <w:tabs>
          <w:tab w:val="clear" w:pos="1360"/>
          <w:tab w:val="left" w:pos="15876"/>
        </w:tabs>
        <w:spacing w:before="120" w:after="120"/>
        <w:ind w:left="2160" w:hanging="720"/>
        <w:rPr>
          <w:color w:val="000000"/>
          <w:sz w:val="22"/>
          <w:szCs w:val="22"/>
          <w:shd w:val="clear" w:color="auto" w:fill="FFFFFF" w:themeFill="background1"/>
          <w:lang w:val="en-US"/>
        </w:rPr>
      </w:pPr>
      <w:r w:rsidRPr="00827678">
        <w:rPr>
          <w:color w:val="000000"/>
          <w:sz w:val="22"/>
          <w:szCs w:val="22"/>
          <w:shd w:val="clear" w:color="auto" w:fill="FFFFFF" w:themeFill="background1"/>
          <w:lang w:val="en-US"/>
        </w:rPr>
        <w:t>Reliable</w:t>
      </w:r>
    </w:p>
    <w:p w14:paraId="550B8CE7" w14:textId="6E8E8E4D" w:rsidR="00F5590C" w:rsidRPr="00827678" w:rsidRDefault="00EB4BA7" w:rsidP="00AA5CD6">
      <w:pPr>
        <w:pStyle w:val="CSILevel4"/>
        <w:numPr>
          <w:ilvl w:val="0"/>
          <w:numId w:val="32"/>
        </w:numPr>
        <w:tabs>
          <w:tab w:val="clear" w:pos="1360"/>
          <w:tab w:val="left" w:pos="15876"/>
        </w:tabs>
        <w:spacing w:before="120" w:after="120"/>
        <w:ind w:left="2160" w:hanging="720"/>
        <w:rPr>
          <w:bCs/>
          <w:iCs/>
          <w:color w:val="000000"/>
          <w:sz w:val="22"/>
          <w:szCs w:val="22"/>
          <w:shd w:val="clear" w:color="auto" w:fill="FFFFFF" w:themeFill="background1"/>
        </w:rPr>
      </w:pPr>
      <w:r w:rsidRPr="00827678">
        <w:rPr>
          <w:bCs/>
          <w:iCs/>
          <w:color w:val="000000"/>
          <w:sz w:val="22"/>
          <w:szCs w:val="22"/>
          <w:shd w:val="clear" w:color="auto" w:fill="FFFFFF" w:themeFill="background1"/>
        </w:rPr>
        <w:lastRenderedPageBreak/>
        <w:t>__________</w:t>
      </w:r>
    </w:p>
    <w:p w14:paraId="37294AC4" w14:textId="64276258" w:rsidR="00F5590C" w:rsidRPr="00827678" w:rsidRDefault="00EB4BA7" w:rsidP="00AA5CD6">
      <w:pPr>
        <w:pStyle w:val="CSILevel4"/>
        <w:numPr>
          <w:ilvl w:val="0"/>
          <w:numId w:val="32"/>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930FFC" w:rsidRPr="00827678">
        <w:rPr>
          <w:bCs/>
          <w:iCs/>
          <w:color w:val="000000"/>
          <w:sz w:val="22"/>
          <w:szCs w:val="22"/>
          <w:shd w:val="clear" w:color="auto" w:fill="FFFFFF" w:themeFill="background1"/>
        </w:rPr>
        <w:t>[</w:t>
      </w:r>
      <w:r w:rsidR="0061647F" w:rsidRPr="00827678">
        <w:rPr>
          <w:bCs/>
          <w:iCs/>
          <w:color w:val="000000"/>
          <w:sz w:val="22"/>
          <w:szCs w:val="22"/>
          <w:shd w:val="clear" w:color="auto" w:fill="FFFFFF" w:themeFill="background1"/>
        </w:rPr>
        <w:t xml:space="preserve">Alternate products may be accepted, follow Section 01 </w:t>
      </w:r>
      <w:r w:rsidR="0061647F" w:rsidRPr="00827678">
        <w:rPr>
          <w:bCs/>
          <w:iCs/>
          <w:color w:val="000000"/>
          <w:sz w:val="22"/>
          <w:szCs w:val="22"/>
          <w:shd w:val="clear" w:color="auto" w:fill="FFFFFF" w:themeFill="background1"/>
          <w:lang w:val="en-US"/>
        </w:rPr>
        <w:t>25</w:t>
      </w:r>
      <w:r w:rsidR="0061647F" w:rsidRPr="00827678">
        <w:rPr>
          <w:bCs/>
          <w:iCs/>
          <w:color w:val="000000"/>
          <w:sz w:val="22"/>
          <w:szCs w:val="22"/>
          <w:shd w:val="clear" w:color="auto" w:fill="FFFFFF" w:themeFill="background1"/>
        </w:rPr>
        <w:t xml:space="preserve">00, </w:t>
      </w:r>
      <w:r w:rsidR="0061647F" w:rsidRPr="00827678">
        <w:rPr>
          <w:bCs/>
          <w:i/>
          <w:color w:val="000000"/>
          <w:sz w:val="22"/>
          <w:szCs w:val="22"/>
          <w:shd w:val="clear" w:color="auto" w:fill="FFFFFF" w:themeFill="background1"/>
          <w:lang w:val="en-US"/>
        </w:rPr>
        <w:t>Substitution Procedures</w:t>
      </w:r>
      <w:r w:rsidR="0061647F" w:rsidRPr="00827678">
        <w:rPr>
          <w:bCs/>
          <w:iCs/>
          <w:color w:val="000000"/>
          <w:sz w:val="22"/>
          <w:szCs w:val="22"/>
          <w:shd w:val="clear" w:color="auto" w:fill="FFFFFF" w:themeFill="background1"/>
        </w:rPr>
        <w:t>; or Not permitted – No substitutions</w:t>
      </w:r>
      <w:r w:rsidR="00930FFC" w:rsidRPr="00827678">
        <w:rPr>
          <w:bCs/>
          <w:iCs/>
          <w:color w:val="000000"/>
          <w:sz w:val="22"/>
          <w:szCs w:val="22"/>
          <w:shd w:val="clear" w:color="auto" w:fill="FFFFFF" w:themeFill="background1"/>
        </w:rPr>
        <w:t>]</w:t>
      </w:r>
      <w:r w:rsidRPr="00827678">
        <w:rPr>
          <w:color w:val="000000"/>
          <w:sz w:val="22"/>
          <w:szCs w:val="22"/>
          <w:shd w:val="clear" w:color="auto" w:fill="FFFFFF" w:themeFill="background1"/>
        </w:rPr>
        <w:t>.</w:t>
      </w:r>
    </w:p>
    <w:p w14:paraId="46261AAB" w14:textId="5C2C0A60" w:rsidR="00F5590C" w:rsidRPr="00827678" w:rsidRDefault="00EB4BA7" w:rsidP="00AA5CD6">
      <w:pPr>
        <w:pStyle w:val="CSILevel3"/>
        <w:numPr>
          <w:ilvl w:val="0"/>
          <w:numId w:val="31"/>
        </w:numPr>
        <w:tabs>
          <w:tab w:val="clear" w:pos="900"/>
          <w:tab w:val="clear" w:pos="1134"/>
        </w:tabs>
        <w:spacing w:before="120" w:after="120"/>
        <w:ind w:left="1440" w:hanging="720"/>
        <w:rPr>
          <w:color w:val="000000"/>
          <w:sz w:val="22"/>
          <w:szCs w:val="22"/>
          <w:shd w:val="clear" w:color="auto" w:fill="FFFFFF" w:themeFill="background1"/>
        </w:rPr>
      </w:pPr>
      <w:hyperlink r:id="rId33" w:history="1">
        <w:r w:rsidRPr="00827678">
          <w:rPr>
            <w:color w:val="000000"/>
            <w:sz w:val="22"/>
            <w:szCs w:val="22"/>
            <w:shd w:val="clear" w:color="auto" w:fill="FFFFFF" w:themeFill="background1"/>
          </w:rPr>
          <w:t>UL 262</w:t>
        </w:r>
      </w:hyperlink>
      <w:r w:rsidRPr="00827678">
        <w:rPr>
          <w:color w:val="000000"/>
          <w:sz w:val="22"/>
          <w:szCs w:val="22"/>
          <w:shd w:val="clear" w:color="auto" w:fill="FFFFFF" w:themeFill="background1"/>
        </w:rPr>
        <w:t xml:space="preserve"> and </w:t>
      </w:r>
      <w:hyperlink r:id="rId34"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fire-service water control valves (OS&amp;Y and NRS-type gate valves).</w:t>
      </w:r>
    </w:p>
    <w:p w14:paraId="3ED9E751" w14:textId="2096E28A" w:rsidR="00F5590C" w:rsidRPr="00827678" w:rsidRDefault="00EB4BA7" w:rsidP="00AA5CD6">
      <w:pPr>
        <w:pStyle w:val="CSILevel3"/>
        <w:numPr>
          <w:ilvl w:val="0"/>
          <w:numId w:val="31"/>
        </w:numPr>
        <w:tabs>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Minimum Pressure Rating: </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w:t>
      </w:r>
    </w:p>
    <w:p w14:paraId="488BD60F" w14:textId="577D7D8E" w:rsidR="00F5590C" w:rsidRPr="00827678" w:rsidRDefault="00EB4BA7" w:rsidP="00AA5CD6">
      <w:pPr>
        <w:pStyle w:val="CSILevel3"/>
        <w:numPr>
          <w:ilvl w:val="0"/>
          <w:numId w:val="31"/>
        </w:numPr>
        <w:tabs>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Body and Bonnet Material: Cast or ductile iron.</w:t>
      </w:r>
    </w:p>
    <w:p w14:paraId="379FC9CD" w14:textId="04469DFC" w:rsidR="00F5590C" w:rsidRPr="00827678" w:rsidRDefault="00EB4BA7" w:rsidP="00AA5CD6">
      <w:pPr>
        <w:pStyle w:val="CSILevel3"/>
        <w:numPr>
          <w:ilvl w:val="0"/>
          <w:numId w:val="31"/>
        </w:numPr>
        <w:tabs>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Wedge: Cast or ductile iron</w:t>
      </w:r>
      <w:r w:rsidR="0061647F" w:rsidRPr="00827678">
        <w:rPr>
          <w:color w:val="000000"/>
          <w:sz w:val="22"/>
          <w:szCs w:val="22"/>
          <w:shd w:val="clear" w:color="auto" w:fill="FFFFFF" w:themeFill="background1"/>
        </w:rPr>
        <w:t xml:space="preserv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 xml:space="preserve"> with elastomeric coating; ___________; or None - N/A</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080D9AD6" w14:textId="24278784" w:rsidR="00F5590C" w:rsidRPr="00827678" w:rsidRDefault="00EB4BA7" w:rsidP="00AA5CD6">
      <w:pPr>
        <w:pStyle w:val="CSILevel3"/>
        <w:numPr>
          <w:ilvl w:val="0"/>
          <w:numId w:val="31"/>
        </w:numPr>
        <w:tabs>
          <w:tab w:val="clear" w:pos="900"/>
          <w:tab w:val="clear" w:pos="1134"/>
        </w:tabs>
        <w:spacing w:before="120" w:after="120"/>
        <w:ind w:left="1440" w:hanging="720"/>
        <w:rPr>
          <w:bCs/>
          <w:iCs/>
          <w:color w:val="000000"/>
          <w:sz w:val="22"/>
          <w:szCs w:val="22"/>
          <w:shd w:val="clear" w:color="auto" w:fill="FFFFFF" w:themeFill="background1"/>
        </w:rPr>
      </w:pPr>
      <w:r w:rsidRPr="00827678">
        <w:rPr>
          <w:color w:val="000000"/>
          <w:sz w:val="22"/>
          <w:szCs w:val="22"/>
          <w:shd w:val="clear" w:color="auto" w:fill="FFFFFF" w:themeFill="background1"/>
        </w:rPr>
        <w:t>Wedge Seat: Cast or ductile iron, or bronze</w:t>
      </w:r>
      <w:r w:rsidR="0061647F" w:rsidRPr="00827678">
        <w:rPr>
          <w:color w:val="000000"/>
          <w:sz w:val="22"/>
          <w:szCs w:val="22"/>
          <w:shd w:val="clear" w:color="auto" w:fill="FFFFFF" w:themeFill="background1"/>
        </w:rPr>
        <w:t xml:space="preserv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 xml:space="preserve"> with elastomeric coating; ___________; or None - N/A</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0CF9C3A9" w14:textId="1B86AAEC" w:rsidR="00F5590C" w:rsidRPr="00827678" w:rsidRDefault="00EB4BA7" w:rsidP="00AA5CD6">
      <w:pPr>
        <w:pStyle w:val="CSILevel3"/>
        <w:numPr>
          <w:ilvl w:val="0"/>
          <w:numId w:val="31"/>
        </w:numPr>
        <w:tabs>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Stem: Brass or bronze.</w:t>
      </w:r>
    </w:p>
    <w:p w14:paraId="64D3DB8C" w14:textId="1857DCA7" w:rsidR="00F5590C" w:rsidRPr="00827678" w:rsidRDefault="00EB4BA7" w:rsidP="00AA5CD6">
      <w:pPr>
        <w:pStyle w:val="CSILevel3"/>
        <w:numPr>
          <w:ilvl w:val="0"/>
          <w:numId w:val="31"/>
        </w:numPr>
        <w:tabs>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Packing: Non-asbestos PTFE.</w:t>
      </w:r>
    </w:p>
    <w:p w14:paraId="2E9A69B2" w14:textId="7DB8BFFE" w:rsidR="00F5590C" w:rsidRPr="00827678" w:rsidRDefault="00EB4BA7" w:rsidP="00AA5CD6">
      <w:pPr>
        <w:pStyle w:val="CSILevel3"/>
        <w:numPr>
          <w:ilvl w:val="0"/>
          <w:numId w:val="3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Supervisory Switch: External.</w:t>
      </w:r>
    </w:p>
    <w:p w14:paraId="74D5915A" w14:textId="33AA5E7F" w:rsidR="00F5590C" w:rsidRPr="00827678" w:rsidRDefault="00EB4BA7" w:rsidP="00AA5CD6">
      <w:pPr>
        <w:pStyle w:val="CSILevel3"/>
        <w:numPr>
          <w:ilvl w:val="0"/>
          <w:numId w:val="31"/>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Flanged; Grooved; Threaded; or 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403612AC" w14:textId="7AF379AB" w:rsidR="00F5590C" w:rsidRPr="00827678" w:rsidRDefault="00EB4BA7" w:rsidP="00FB76E5">
      <w:pPr>
        <w:pStyle w:val="CSILevel2I"/>
        <w:rPr>
          <w:sz w:val="22"/>
          <w:szCs w:val="22"/>
        </w:rPr>
      </w:pPr>
      <w:r w:rsidRPr="00827678">
        <w:rPr>
          <w:sz w:val="22"/>
          <w:szCs w:val="22"/>
        </w:rPr>
        <w:t>INDICATOR POSTS</w:t>
      </w:r>
    </w:p>
    <w:p w14:paraId="75771664" w14:textId="5350E23B"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0959466D" w14:textId="13CEB0AC" w:rsidR="00503EAD" w:rsidRPr="00827678" w:rsidRDefault="00503EAD" w:rsidP="00AA5CD6">
      <w:pPr>
        <w:pStyle w:val="CSILevel4"/>
        <w:numPr>
          <w:ilvl w:val="0"/>
          <w:numId w:val="30"/>
        </w:numPr>
        <w:tabs>
          <w:tab w:val="clear" w:pos="1360"/>
          <w:tab w:val="left" w:pos="15876"/>
        </w:tabs>
        <w:spacing w:before="120" w:after="120"/>
        <w:ind w:left="2160" w:hanging="720"/>
        <w:rPr>
          <w:color w:val="000000"/>
          <w:sz w:val="22"/>
          <w:szCs w:val="22"/>
          <w:shd w:val="clear" w:color="auto" w:fill="FFFFFF" w:themeFill="background1"/>
          <w:lang w:val="en-US"/>
        </w:rPr>
      </w:pPr>
      <w:r w:rsidRPr="00827678">
        <w:rPr>
          <w:color w:val="000000"/>
          <w:sz w:val="22"/>
          <w:szCs w:val="22"/>
          <w:shd w:val="clear" w:color="auto" w:fill="FFFFFF" w:themeFill="background1"/>
          <w:lang w:val="en-US"/>
        </w:rPr>
        <w:t>American Flow Control</w:t>
      </w:r>
    </w:p>
    <w:p w14:paraId="74A2E639" w14:textId="7B5C806F" w:rsidR="00F5590C" w:rsidRPr="00827678" w:rsidRDefault="00EB4BA7" w:rsidP="00AA5CD6">
      <w:pPr>
        <w:pStyle w:val="CSILevel4"/>
        <w:numPr>
          <w:ilvl w:val="0"/>
          <w:numId w:val="30"/>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Kennedy Valve</w:t>
      </w:r>
    </w:p>
    <w:p w14:paraId="28670821" w14:textId="26B82D3E" w:rsidR="00F5590C" w:rsidRPr="00827678" w:rsidRDefault="002B262B" w:rsidP="00AA5CD6">
      <w:pPr>
        <w:pStyle w:val="CSILevel4"/>
        <w:numPr>
          <w:ilvl w:val="0"/>
          <w:numId w:val="30"/>
        </w:numPr>
        <w:tabs>
          <w:tab w:val="clear" w:pos="1360"/>
          <w:tab w:val="left" w:pos="15876"/>
        </w:tabs>
        <w:spacing w:before="120" w:after="120"/>
        <w:ind w:left="2160" w:hanging="720"/>
        <w:rPr>
          <w:b/>
          <w:i/>
          <w:color w:val="000000"/>
          <w:sz w:val="22"/>
          <w:szCs w:val="22"/>
          <w:shd w:val="clear" w:color="auto" w:fill="FFFFFF" w:themeFill="background1"/>
        </w:rPr>
      </w:pPr>
      <w:proofErr w:type="spellStart"/>
      <w:r w:rsidRPr="00827678">
        <w:rPr>
          <w:color w:val="000000"/>
          <w:sz w:val="22"/>
          <w:szCs w:val="22"/>
          <w:shd w:val="clear" w:color="auto" w:fill="FFFFFF" w:themeFill="background1"/>
          <w:lang w:val="en-US"/>
        </w:rPr>
        <w:t>Nibco</w:t>
      </w:r>
      <w:proofErr w:type="spellEnd"/>
    </w:p>
    <w:p w14:paraId="1B967151" w14:textId="02AC7460" w:rsidR="002B262B" w:rsidRPr="00827678" w:rsidRDefault="002B262B" w:rsidP="00AA5CD6">
      <w:pPr>
        <w:pStyle w:val="CSILevel4"/>
        <w:numPr>
          <w:ilvl w:val="0"/>
          <w:numId w:val="30"/>
        </w:numPr>
        <w:tabs>
          <w:tab w:val="clear" w:pos="1360"/>
          <w:tab w:val="left" w:pos="15876"/>
        </w:tabs>
        <w:spacing w:before="120" w:after="120"/>
        <w:ind w:left="2160" w:hanging="720"/>
        <w:rPr>
          <w:bCs/>
          <w:iCs/>
          <w:color w:val="000000"/>
          <w:sz w:val="22"/>
          <w:szCs w:val="22"/>
          <w:shd w:val="clear" w:color="auto" w:fill="FFFFFF" w:themeFill="background1"/>
          <w:lang w:val="en-US"/>
        </w:rPr>
      </w:pPr>
      <w:r w:rsidRPr="00827678">
        <w:rPr>
          <w:bCs/>
          <w:iCs/>
          <w:color w:val="000000"/>
          <w:sz w:val="22"/>
          <w:szCs w:val="22"/>
          <w:shd w:val="clear" w:color="auto" w:fill="FFFFFF" w:themeFill="background1"/>
          <w:lang w:val="en-US"/>
        </w:rPr>
        <w:t>Mueller</w:t>
      </w:r>
    </w:p>
    <w:p w14:paraId="13AF915D" w14:textId="2CF939FA" w:rsidR="00F5590C" w:rsidRPr="00827678" w:rsidRDefault="00EB4BA7" w:rsidP="00AA5CD6">
      <w:pPr>
        <w:pStyle w:val="CSILevel4"/>
        <w:numPr>
          <w:ilvl w:val="0"/>
          <w:numId w:val="30"/>
        </w:numPr>
        <w:tabs>
          <w:tab w:val="clear" w:pos="1360"/>
          <w:tab w:val="left" w:pos="15876"/>
        </w:tabs>
        <w:spacing w:before="120" w:after="120"/>
        <w:ind w:left="2160" w:hanging="720"/>
        <w:rPr>
          <w:bCs/>
          <w:iCs/>
          <w:color w:val="000000"/>
          <w:sz w:val="22"/>
          <w:szCs w:val="22"/>
          <w:shd w:val="clear" w:color="auto" w:fill="FFFFFF" w:themeFill="background1"/>
        </w:rPr>
      </w:pPr>
      <w:r w:rsidRPr="00827678">
        <w:rPr>
          <w:bCs/>
          <w:iCs/>
          <w:color w:val="000000"/>
          <w:sz w:val="22"/>
          <w:szCs w:val="22"/>
          <w:shd w:val="clear" w:color="auto" w:fill="FFFFFF" w:themeFill="background1"/>
        </w:rPr>
        <w:t>__________</w:t>
      </w:r>
    </w:p>
    <w:p w14:paraId="5168592D" w14:textId="6BE60A69" w:rsidR="00F5590C" w:rsidRPr="00827678" w:rsidRDefault="00EB4BA7" w:rsidP="00AA5CD6">
      <w:pPr>
        <w:pStyle w:val="CSILevel4"/>
        <w:numPr>
          <w:ilvl w:val="0"/>
          <w:numId w:val="30"/>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930FFC" w:rsidRPr="00827678">
        <w:rPr>
          <w:bCs/>
          <w:iCs/>
          <w:color w:val="000000"/>
          <w:sz w:val="22"/>
          <w:szCs w:val="22"/>
          <w:u w:val="single"/>
          <w:shd w:val="clear" w:color="auto" w:fill="FFFFFF" w:themeFill="background1"/>
        </w:rPr>
        <w:t>[</w:t>
      </w:r>
      <w:r w:rsidR="00952491" w:rsidRPr="00827678">
        <w:rPr>
          <w:bCs/>
          <w:iCs/>
          <w:color w:val="000000"/>
          <w:sz w:val="22"/>
          <w:szCs w:val="22"/>
          <w:shd w:val="clear" w:color="auto" w:fill="FFFFFF" w:themeFill="background1"/>
        </w:rPr>
        <w:t xml:space="preserve">Alternate products may be accepted, follow Section 01 </w:t>
      </w:r>
      <w:r w:rsidR="00952491" w:rsidRPr="00827678">
        <w:rPr>
          <w:bCs/>
          <w:iCs/>
          <w:color w:val="000000"/>
          <w:sz w:val="22"/>
          <w:szCs w:val="22"/>
          <w:shd w:val="clear" w:color="auto" w:fill="FFFFFF" w:themeFill="background1"/>
          <w:lang w:val="en-US"/>
        </w:rPr>
        <w:t>25</w:t>
      </w:r>
      <w:r w:rsidR="00952491" w:rsidRPr="00827678">
        <w:rPr>
          <w:bCs/>
          <w:iCs/>
          <w:color w:val="000000"/>
          <w:sz w:val="22"/>
          <w:szCs w:val="22"/>
          <w:shd w:val="clear" w:color="auto" w:fill="FFFFFF" w:themeFill="background1"/>
        </w:rPr>
        <w:t xml:space="preserve">00, </w:t>
      </w:r>
      <w:r w:rsidR="00952491" w:rsidRPr="00827678">
        <w:rPr>
          <w:bCs/>
          <w:i/>
          <w:color w:val="000000"/>
          <w:sz w:val="22"/>
          <w:szCs w:val="22"/>
          <w:shd w:val="clear" w:color="auto" w:fill="FFFFFF" w:themeFill="background1"/>
          <w:lang w:val="en-US"/>
        </w:rPr>
        <w:t>Substitution Procedures</w:t>
      </w:r>
      <w:r w:rsidR="00952491" w:rsidRPr="00827678">
        <w:rPr>
          <w:bCs/>
          <w:iCs/>
          <w:color w:val="000000"/>
          <w:sz w:val="22"/>
          <w:szCs w:val="22"/>
          <w:shd w:val="clear" w:color="auto" w:fill="FFFFFF" w:themeFill="background1"/>
        </w:rPr>
        <w:t>; or Not permitted – No substitutions</w:t>
      </w:r>
      <w:r w:rsidR="00930FFC" w:rsidRPr="00827678">
        <w:rPr>
          <w:bCs/>
          <w:iCs/>
          <w:color w:val="000000"/>
          <w:sz w:val="22"/>
          <w:szCs w:val="22"/>
          <w:shd w:val="clear" w:color="auto" w:fill="FFFFFF" w:themeFill="background1"/>
        </w:rPr>
        <w:t>]</w:t>
      </w:r>
      <w:r w:rsidRPr="00827678">
        <w:rPr>
          <w:color w:val="000000"/>
          <w:sz w:val="22"/>
          <w:szCs w:val="22"/>
          <w:shd w:val="clear" w:color="auto" w:fill="FFFFFF" w:themeFill="background1"/>
        </w:rPr>
        <w:t>.</w:t>
      </w:r>
    </w:p>
    <w:p w14:paraId="2B31FCA0" w14:textId="299A8AAC"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hyperlink r:id="rId35" w:history="1">
        <w:r w:rsidRPr="00827678">
          <w:rPr>
            <w:color w:val="000000"/>
            <w:sz w:val="22"/>
            <w:szCs w:val="22"/>
            <w:shd w:val="clear" w:color="auto" w:fill="FFFFFF" w:themeFill="background1"/>
          </w:rPr>
          <w:t>UL 789</w:t>
        </w:r>
      </w:hyperlink>
      <w:r w:rsidRPr="00827678">
        <w:rPr>
          <w:color w:val="000000"/>
          <w:sz w:val="22"/>
          <w:szCs w:val="22"/>
          <w:shd w:val="clear" w:color="auto" w:fill="FFFFFF" w:themeFill="background1"/>
        </w:rPr>
        <w:t xml:space="preserve"> and </w:t>
      </w:r>
      <w:hyperlink r:id="rId36" w:history="1">
        <w:r w:rsidRPr="00827678">
          <w:rPr>
            <w:color w:val="000000"/>
            <w:sz w:val="22"/>
            <w:szCs w:val="22"/>
            <w:shd w:val="clear" w:color="auto" w:fill="FFFFFF" w:themeFill="background1"/>
          </w:rPr>
          <w:t>FM (AG)</w:t>
        </w:r>
      </w:hyperlink>
      <w:r w:rsidRPr="00827678">
        <w:rPr>
          <w:color w:val="000000"/>
          <w:sz w:val="22"/>
          <w:szCs w:val="22"/>
          <w:shd w:val="clear" w:color="auto" w:fill="FFFFFF" w:themeFill="background1"/>
        </w:rPr>
        <w:t xml:space="preserve"> standard listing for indicator posts.</w:t>
      </w:r>
    </w:p>
    <w:p w14:paraId="37B54178" w14:textId="28C6A447"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Type: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Underground; Pit; Wall; or ___________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3F9D6D0A" w14:textId="67990FAF"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Base Barrel Material: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Cast or ductile iron; PVC; or 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156CE74F" w14:textId="75FB88E2"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Extension Barrel for Adjustable Length Indicator Posts: Cast or ductile iron.</w:t>
      </w:r>
    </w:p>
    <w:p w14:paraId="0DF290E7" w14:textId="4DBF3DE9"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Cap: Cast or ductile iron.</w:t>
      </w:r>
    </w:p>
    <w:p w14:paraId="2DADA12C" w14:textId="3CB6FE91" w:rsidR="00F5590C" w:rsidRPr="00827678" w:rsidRDefault="00EB4BA7" w:rsidP="00AA5CD6">
      <w:pPr>
        <w:pStyle w:val="CSILevel3"/>
        <w:numPr>
          <w:ilvl w:val="0"/>
          <w:numId w:val="29"/>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Operation: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Wrench; Handwheel; or _________</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790CD1C0" w14:textId="23203AF6" w:rsidR="00F5590C" w:rsidRPr="00827678" w:rsidRDefault="009878C4" w:rsidP="0033066C">
      <w:pPr>
        <w:pStyle w:val="CSILevel2I"/>
        <w:rPr>
          <w:sz w:val="22"/>
          <w:szCs w:val="22"/>
        </w:rPr>
      </w:pPr>
      <w:r w:rsidRPr="00827678">
        <w:rPr>
          <w:sz w:val="22"/>
          <w:szCs w:val="22"/>
          <w:lang w:val="en-US"/>
        </w:rPr>
        <w:t>TRIM</w:t>
      </w:r>
      <w:r w:rsidR="00EB4BA7" w:rsidRPr="00827678">
        <w:rPr>
          <w:sz w:val="22"/>
          <w:szCs w:val="22"/>
        </w:rPr>
        <w:t xml:space="preserve"> AND DRAIN VALVES</w:t>
      </w:r>
    </w:p>
    <w:p w14:paraId="7BD79880" w14:textId="5EB59CF7" w:rsidR="00F5590C" w:rsidRPr="00827678" w:rsidRDefault="00EB4BA7" w:rsidP="00AA5CD6">
      <w:pPr>
        <w:pStyle w:val="CSILevel3"/>
        <w:numPr>
          <w:ilvl w:val="0"/>
          <w:numId w:val="28"/>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Ball Valves:</w:t>
      </w:r>
    </w:p>
    <w:p w14:paraId="19025A1E" w14:textId="287844A6" w:rsidR="00F5590C" w:rsidRPr="00827678" w:rsidRDefault="00EB4BA7" w:rsidP="00AA5CD6">
      <w:pPr>
        <w:pStyle w:val="CSILevel4"/>
        <w:numPr>
          <w:ilvl w:val="0"/>
          <w:numId w:val="26"/>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Manufacturers:</w:t>
      </w:r>
    </w:p>
    <w:p w14:paraId="0A47EEDE" w14:textId="70320103" w:rsidR="00F5590C" w:rsidRPr="00827678" w:rsidRDefault="00B57D89" w:rsidP="00AA5CD6">
      <w:pPr>
        <w:pStyle w:val="CSILevel5"/>
        <w:numPr>
          <w:ilvl w:val="1"/>
          <w:numId w:val="27"/>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lang w:val="en-US"/>
        </w:rPr>
        <w:t>Reliable</w:t>
      </w:r>
    </w:p>
    <w:p w14:paraId="1ECAB129" w14:textId="495DD516" w:rsidR="00563D9D" w:rsidRPr="00827678" w:rsidRDefault="00563D9D" w:rsidP="00AA5CD6">
      <w:pPr>
        <w:pStyle w:val="CSILevel5"/>
        <w:numPr>
          <w:ilvl w:val="1"/>
          <w:numId w:val="27"/>
        </w:numPr>
        <w:tabs>
          <w:tab w:val="clear" w:pos="1780"/>
          <w:tab w:val="clear" w:pos="2268"/>
          <w:tab w:val="left" w:pos="15876"/>
        </w:tabs>
        <w:spacing w:before="120" w:after="120"/>
        <w:ind w:left="2880" w:hanging="720"/>
        <w:rPr>
          <w:color w:val="000000"/>
          <w:sz w:val="22"/>
          <w:szCs w:val="22"/>
          <w:shd w:val="clear" w:color="auto" w:fill="FFFFFF" w:themeFill="background1"/>
          <w:lang w:val="en-US"/>
        </w:rPr>
      </w:pPr>
      <w:r w:rsidRPr="00827678">
        <w:rPr>
          <w:color w:val="000000"/>
          <w:sz w:val="22"/>
          <w:szCs w:val="22"/>
          <w:shd w:val="clear" w:color="auto" w:fill="FFFFFF" w:themeFill="background1"/>
          <w:lang w:val="en-US"/>
        </w:rPr>
        <w:t>AFG Manufacturing</w:t>
      </w:r>
    </w:p>
    <w:p w14:paraId="04A37672" w14:textId="2FC496B8" w:rsidR="00F5590C" w:rsidRPr="00827678" w:rsidRDefault="00563D9D" w:rsidP="00AA5CD6">
      <w:pPr>
        <w:pStyle w:val="CSILevel5"/>
        <w:numPr>
          <w:ilvl w:val="1"/>
          <w:numId w:val="27"/>
        </w:numPr>
        <w:tabs>
          <w:tab w:val="clear" w:pos="1780"/>
          <w:tab w:val="clear" w:pos="2268"/>
          <w:tab w:val="left" w:pos="15876"/>
        </w:tabs>
        <w:spacing w:before="120" w:after="120"/>
        <w:ind w:left="2880" w:hanging="720"/>
        <w:rPr>
          <w:color w:val="000000"/>
          <w:sz w:val="22"/>
          <w:szCs w:val="22"/>
          <w:shd w:val="clear" w:color="auto" w:fill="FFFFFF" w:themeFill="background1"/>
        </w:rPr>
      </w:pPr>
      <w:proofErr w:type="spellStart"/>
      <w:r w:rsidRPr="00827678">
        <w:rPr>
          <w:color w:val="000000"/>
          <w:sz w:val="22"/>
          <w:szCs w:val="22"/>
          <w:shd w:val="clear" w:color="auto" w:fill="FFFFFF" w:themeFill="background1"/>
          <w:lang w:val="en-US"/>
        </w:rPr>
        <w:t>Argco</w:t>
      </w:r>
      <w:proofErr w:type="spellEnd"/>
    </w:p>
    <w:p w14:paraId="0E03A4F2" w14:textId="23D6CFA3" w:rsidR="00F5590C" w:rsidRPr="00827678" w:rsidRDefault="00563D9D" w:rsidP="00AA5CD6">
      <w:pPr>
        <w:pStyle w:val="CSILevel5"/>
        <w:numPr>
          <w:ilvl w:val="1"/>
          <w:numId w:val="27"/>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lang w:val="en-US"/>
        </w:rPr>
        <w:t>Viking</w:t>
      </w:r>
    </w:p>
    <w:p w14:paraId="78E4F3E8" w14:textId="5D155AC4" w:rsidR="00563D9D" w:rsidRPr="00827678" w:rsidRDefault="00563D9D" w:rsidP="00AA5CD6">
      <w:pPr>
        <w:pStyle w:val="CSILevel5"/>
        <w:numPr>
          <w:ilvl w:val="1"/>
          <w:numId w:val="27"/>
        </w:numPr>
        <w:tabs>
          <w:tab w:val="clear" w:pos="1780"/>
          <w:tab w:val="clear" w:pos="2268"/>
          <w:tab w:val="left" w:pos="15876"/>
        </w:tabs>
        <w:spacing w:before="120" w:after="120"/>
        <w:ind w:left="2880" w:hanging="720"/>
        <w:rPr>
          <w:color w:val="000000"/>
          <w:sz w:val="22"/>
          <w:szCs w:val="22"/>
          <w:shd w:val="clear" w:color="auto" w:fill="FFFFFF" w:themeFill="background1"/>
          <w:lang w:val="en-US"/>
        </w:rPr>
      </w:pPr>
      <w:r w:rsidRPr="00827678">
        <w:rPr>
          <w:color w:val="000000"/>
          <w:sz w:val="22"/>
          <w:szCs w:val="22"/>
          <w:shd w:val="clear" w:color="auto" w:fill="FFFFFF" w:themeFill="background1"/>
          <w:lang w:val="en-US"/>
        </w:rPr>
        <w:lastRenderedPageBreak/>
        <w:t>___________</w:t>
      </w:r>
    </w:p>
    <w:p w14:paraId="3CDB8DDD" w14:textId="1747F383" w:rsidR="00F5590C" w:rsidRPr="00827678" w:rsidRDefault="00EB4BA7" w:rsidP="00AA5CD6">
      <w:pPr>
        <w:pStyle w:val="CSILevel5"/>
        <w:numPr>
          <w:ilvl w:val="1"/>
          <w:numId w:val="27"/>
        </w:numPr>
        <w:tabs>
          <w:tab w:val="clear" w:pos="1780"/>
          <w:tab w:val="clear" w:pos="2268"/>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Substitutions: </w:t>
      </w:r>
      <w:r w:rsidR="00930FFC" w:rsidRPr="00827678">
        <w:rPr>
          <w:bCs/>
          <w:iCs/>
          <w:color w:val="000000"/>
          <w:sz w:val="22"/>
          <w:szCs w:val="22"/>
          <w:shd w:val="clear" w:color="auto" w:fill="FFFFFF" w:themeFill="background1"/>
        </w:rPr>
        <w:t>[</w:t>
      </w:r>
      <w:r w:rsidR="00952491" w:rsidRPr="00827678">
        <w:rPr>
          <w:bCs/>
          <w:iCs/>
          <w:color w:val="000000"/>
          <w:sz w:val="22"/>
          <w:szCs w:val="22"/>
          <w:shd w:val="clear" w:color="auto" w:fill="FFFFFF" w:themeFill="background1"/>
        </w:rPr>
        <w:t xml:space="preserve">Alternate products may be accepted, follow Section 01 </w:t>
      </w:r>
      <w:r w:rsidR="00952491" w:rsidRPr="00827678">
        <w:rPr>
          <w:bCs/>
          <w:iCs/>
          <w:color w:val="000000"/>
          <w:sz w:val="22"/>
          <w:szCs w:val="22"/>
          <w:shd w:val="clear" w:color="auto" w:fill="FFFFFF" w:themeFill="background1"/>
          <w:lang w:val="en-US"/>
        </w:rPr>
        <w:t>25</w:t>
      </w:r>
      <w:r w:rsidR="00952491" w:rsidRPr="00827678">
        <w:rPr>
          <w:bCs/>
          <w:iCs/>
          <w:color w:val="000000"/>
          <w:sz w:val="22"/>
          <w:szCs w:val="22"/>
          <w:shd w:val="clear" w:color="auto" w:fill="FFFFFF" w:themeFill="background1"/>
        </w:rPr>
        <w:t xml:space="preserve">00, </w:t>
      </w:r>
      <w:r w:rsidR="00952491" w:rsidRPr="00827678">
        <w:rPr>
          <w:bCs/>
          <w:i/>
          <w:color w:val="000000"/>
          <w:sz w:val="22"/>
          <w:szCs w:val="22"/>
          <w:shd w:val="clear" w:color="auto" w:fill="FFFFFF" w:themeFill="background1"/>
          <w:lang w:val="en-US"/>
        </w:rPr>
        <w:t>Substitution Procedures</w:t>
      </w:r>
      <w:r w:rsidR="00952491" w:rsidRPr="00827678">
        <w:rPr>
          <w:bCs/>
          <w:iCs/>
          <w:color w:val="000000"/>
          <w:sz w:val="22"/>
          <w:szCs w:val="22"/>
          <w:shd w:val="clear" w:color="auto" w:fill="FFFFFF" w:themeFill="background1"/>
        </w:rPr>
        <w:t>; or Not permitted – No substitutions</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4DDE28BB" w14:textId="69F99FE7" w:rsidR="00F5590C" w:rsidRPr="00827678" w:rsidRDefault="00EB4BA7" w:rsidP="00AA5CD6">
      <w:pPr>
        <w:pStyle w:val="CSILevel4"/>
        <w:numPr>
          <w:ilvl w:val="0"/>
          <w:numId w:val="26"/>
        </w:numPr>
        <w:tabs>
          <w:tab w:val="clear" w:pos="1360"/>
          <w:tab w:val="left" w:pos="21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Description:</w:t>
      </w:r>
    </w:p>
    <w:p w14:paraId="5ECD78C8" w14:textId="71252005"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 xml:space="preserve">Pressure Rating: </w:t>
      </w:r>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 xml:space="preserve">175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 xml:space="preserve">; 250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 xml:space="preserve">; 300 </w:t>
      </w:r>
      <w:proofErr w:type="spellStart"/>
      <w:r w:rsidRPr="00827678">
        <w:rPr>
          <w:bCs/>
          <w:iCs/>
          <w:color w:val="000000"/>
          <w:sz w:val="22"/>
          <w:szCs w:val="22"/>
          <w:shd w:val="clear" w:color="auto" w:fill="FFFFFF" w:themeFill="background1"/>
        </w:rPr>
        <w:t>psig</w:t>
      </w:r>
      <w:proofErr w:type="spellEnd"/>
      <w:r w:rsidRPr="00827678">
        <w:rPr>
          <w:bCs/>
          <w:iCs/>
          <w:color w:val="000000"/>
          <w:sz w:val="22"/>
          <w:szCs w:val="22"/>
          <w:shd w:val="clear" w:color="auto" w:fill="FFFFFF" w:themeFill="background1"/>
        </w:rPr>
        <w:t xml:space="preserve">; _____ </w:t>
      </w:r>
      <w:proofErr w:type="spellStart"/>
      <w:r w:rsidRPr="00827678">
        <w:rPr>
          <w:bCs/>
          <w:iCs/>
          <w:color w:val="000000"/>
          <w:sz w:val="22"/>
          <w:szCs w:val="22"/>
          <w:shd w:val="clear" w:color="auto" w:fill="FFFFFF" w:themeFill="background1"/>
        </w:rPr>
        <w:t>psig</w:t>
      </w:r>
      <w:proofErr w:type="spellEnd"/>
      <w:r w:rsidR="00930FFC" w:rsidRPr="00827678">
        <w:rPr>
          <w:bCs/>
          <w:iCs/>
          <w:color w:val="000000"/>
          <w:sz w:val="22"/>
          <w:szCs w:val="22"/>
          <w:shd w:val="clear" w:color="auto" w:fill="FFFFFF" w:themeFill="background1"/>
        </w:rPr>
        <w:t>]</w:t>
      </w:r>
      <w:r w:rsidRPr="00827678">
        <w:rPr>
          <w:bCs/>
          <w:iCs/>
          <w:color w:val="000000"/>
          <w:sz w:val="22"/>
          <w:szCs w:val="22"/>
          <w:shd w:val="clear" w:color="auto" w:fill="FFFFFF" w:themeFill="background1"/>
        </w:rPr>
        <w:t>.</w:t>
      </w:r>
    </w:p>
    <w:p w14:paraId="0B9F6B40" w14:textId="384A5EF8"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Body Design: Two piece.</w:t>
      </w:r>
    </w:p>
    <w:p w14:paraId="7DE21A83" w14:textId="182A3360"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Body Material: Forged brass or bronze.</w:t>
      </w:r>
    </w:p>
    <w:p w14:paraId="6620107E" w14:textId="2601B734"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Port Size: Full or standard.</w:t>
      </w:r>
    </w:p>
    <w:p w14:paraId="7725AA2E" w14:textId="2ADE0AC0"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Seat: PTFE.</w:t>
      </w:r>
    </w:p>
    <w:p w14:paraId="7AFEA2F0" w14:textId="234F3ED2"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Stem: Bronze or stainless steel.</w:t>
      </w:r>
    </w:p>
    <w:p w14:paraId="15BDD7B0" w14:textId="3229B450"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Ball: Chrome-plated brass.</w:t>
      </w:r>
    </w:p>
    <w:p w14:paraId="2F083036" w14:textId="04F7397B"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color w:val="000000"/>
          <w:sz w:val="22"/>
          <w:szCs w:val="22"/>
          <w:shd w:val="clear" w:color="auto" w:fill="FFFFFF" w:themeFill="background1"/>
        </w:rPr>
      </w:pPr>
      <w:r w:rsidRPr="00827678">
        <w:rPr>
          <w:color w:val="000000"/>
          <w:sz w:val="22"/>
          <w:szCs w:val="22"/>
          <w:shd w:val="clear" w:color="auto" w:fill="FFFFFF" w:themeFill="background1"/>
        </w:rPr>
        <w:t>Actuator: Hand-lever.</w:t>
      </w:r>
    </w:p>
    <w:p w14:paraId="682E6713" w14:textId="1B64E40D"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for Valves </w:t>
      </w:r>
      <w:r w:rsidRPr="00827678">
        <w:rPr>
          <w:bCs/>
          <w:iCs/>
          <w:color w:val="000000"/>
          <w:sz w:val="22"/>
          <w:szCs w:val="22"/>
          <w:shd w:val="clear" w:color="auto" w:fill="FFFFFF" w:themeFill="background1"/>
        </w:rPr>
        <w:t>1 NPS through 2-1/2 NPS: Threaded ends.</w:t>
      </w:r>
    </w:p>
    <w:p w14:paraId="57352D7A" w14:textId="088D7B53" w:rsidR="00F5590C" w:rsidRPr="00827678" w:rsidRDefault="00EB4BA7" w:rsidP="00AA5CD6">
      <w:pPr>
        <w:pStyle w:val="CSILevel5"/>
        <w:numPr>
          <w:ilvl w:val="1"/>
          <w:numId w:val="25"/>
        </w:numPr>
        <w:tabs>
          <w:tab w:val="clear" w:pos="1780"/>
          <w:tab w:val="clear" w:pos="2268"/>
          <w:tab w:val="clear" w:pos="3402"/>
          <w:tab w:val="left" w:pos="15876"/>
        </w:tabs>
        <w:spacing w:before="120" w:after="120"/>
        <w:ind w:left="2880" w:hanging="720"/>
        <w:rPr>
          <w:b/>
          <w:i/>
          <w:color w:val="000000"/>
          <w:sz w:val="22"/>
          <w:szCs w:val="22"/>
          <w:shd w:val="clear" w:color="auto" w:fill="FFFFFF" w:themeFill="background1"/>
        </w:rPr>
      </w:pPr>
      <w:r w:rsidRPr="00827678">
        <w:rPr>
          <w:color w:val="000000"/>
          <w:sz w:val="22"/>
          <w:szCs w:val="22"/>
          <w:shd w:val="clear" w:color="auto" w:fill="FFFFFF" w:themeFill="background1"/>
        </w:rPr>
        <w:t xml:space="preserve">End Connections for Valves </w:t>
      </w:r>
      <w:r w:rsidRPr="00827678">
        <w:rPr>
          <w:bCs/>
          <w:iCs/>
          <w:color w:val="000000"/>
          <w:sz w:val="22"/>
          <w:szCs w:val="22"/>
          <w:shd w:val="clear" w:color="auto" w:fill="FFFFFF" w:themeFill="background1"/>
        </w:rPr>
        <w:t>1-1/4 NPS</w:t>
      </w:r>
      <w:r w:rsidRPr="00827678">
        <w:rPr>
          <w:b/>
          <w:i/>
          <w:color w:val="000000"/>
          <w:sz w:val="22"/>
          <w:szCs w:val="22"/>
          <w:shd w:val="clear" w:color="auto" w:fill="FFFFFF" w:themeFill="background1"/>
        </w:rPr>
        <w:t xml:space="preserve"> </w:t>
      </w:r>
      <w:r w:rsidRPr="00827678">
        <w:rPr>
          <w:bCs/>
          <w:iCs/>
          <w:color w:val="000000"/>
          <w:sz w:val="22"/>
          <w:szCs w:val="22"/>
          <w:shd w:val="clear" w:color="auto" w:fill="FFFFFF" w:themeFill="background1"/>
        </w:rPr>
        <w:t>and 2-1/2 NPS: Grooved ends.</w:t>
      </w:r>
    </w:p>
    <w:p w14:paraId="66405F7C" w14:textId="77777777" w:rsidR="00F5590C" w:rsidRPr="00827678" w:rsidRDefault="00EB4BA7" w:rsidP="00112CCD">
      <w:pPr>
        <w:pStyle w:val="CSILevel1"/>
        <w:spacing w:before="360" w:after="240"/>
        <w:rPr>
          <w:b w:val="0"/>
          <w:bCs w:val="0"/>
          <w:color w:val="000000"/>
          <w:sz w:val="22"/>
          <w:szCs w:val="22"/>
          <w:shd w:val="clear" w:color="auto" w:fill="FFFFFF" w:themeFill="background1"/>
        </w:rPr>
      </w:pPr>
      <w:r w:rsidRPr="00827678">
        <w:rPr>
          <w:b w:val="0"/>
          <w:bCs w:val="0"/>
          <w:color w:val="000000"/>
          <w:sz w:val="22"/>
          <w:szCs w:val="22"/>
          <w:shd w:val="clear" w:color="auto" w:fill="FFFFFF" w:themeFill="background1"/>
        </w:rPr>
        <w:t>PART 3 EXECUTION</w:t>
      </w:r>
    </w:p>
    <w:p w14:paraId="4E9C0405" w14:textId="2C636960" w:rsidR="00F5590C" w:rsidRPr="00827678" w:rsidRDefault="00EB4BA7" w:rsidP="00AA5CD6">
      <w:pPr>
        <w:pStyle w:val="CSILevel2"/>
        <w:numPr>
          <w:ilvl w:val="0"/>
          <w:numId w:val="20"/>
        </w:numPr>
        <w:ind w:hanging="720"/>
        <w:rPr>
          <w:sz w:val="22"/>
          <w:szCs w:val="22"/>
        </w:rPr>
      </w:pPr>
      <w:r w:rsidRPr="00827678">
        <w:rPr>
          <w:sz w:val="22"/>
          <w:szCs w:val="22"/>
        </w:rPr>
        <w:t>EXAMINATION</w:t>
      </w:r>
    </w:p>
    <w:p w14:paraId="525303D7" w14:textId="727E0007" w:rsidR="00F5590C" w:rsidRPr="00827678" w:rsidRDefault="00EB4BA7" w:rsidP="00AA5CD6">
      <w:pPr>
        <w:pStyle w:val="CSILevel3"/>
        <w:numPr>
          <w:ilvl w:val="0"/>
          <w:numId w:val="22"/>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Confirm valve interior to be free of foreign matter and corrosion.</w:t>
      </w:r>
    </w:p>
    <w:p w14:paraId="55C728A5" w14:textId="66D3FC09" w:rsidR="00F5590C" w:rsidRPr="00827678" w:rsidRDefault="00EB4BA7" w:rsidP="00AA5CD6">
      <w:pPr>
        <w:pStyle w:val="CSILevel3"/>
        <w:numPr>
          <w:ilvl w:val="0"/>
          <w:numId w:val="22"/>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Remove packing materials.</w:t>
      </w:r>
    </w:p>
    <w:p w14:paraId="546F1E1A" w14:textId="6D78C9E5" w:rsidR="00F5590C" w:rsidRPr="00827678" w:rsidRDefault="00EB4BA7" w:rsidP="00AA5CD6">
      <w:pPr>
        <w:pStyle w:val="CSILevel3"/>
        <w:numPr>
          <w:ilvl w:val="0"/>
          <w:numId w:val="22"/>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Examine guides and seats by operating valves from the fully open position to the fully closed position.</w:t>
      </w:r>
    </w:p>
    <w:p w14:paraId="45E2B552" w14:textId="4DE65438" w:rsidR="00F5590C" w:rsidRPr="00827678" w:rsidRDefault="00EB4BA7" w:rsidP="00AA5CD6">
      <w:pPr>
        <w:pStyle w:val="CSILevel3"/>
        <w:numPr>
          <w:ilvl w:val="0"/>
          <w:numId w:val="22"/>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Examine valve threads and mating pipe for form and cleanliness.</w:t>
      </w:r>
    </w:p>
    <w:p w14:paraId="2552D785" w14:textId="1839D644" w:rsidR="00F5590C" w:rsidRPr="00827678" w:rsidRDefault="00EB4BA7" w:rsidP="00AA5CD6">
      <w:pPr>
        <w:pStyle w:val="CSILevel3"/>
        <w:numPr>
          <w:ilvl w:val="0"/>
          <w:numId w:val="22"/>
        </w:numPr>
        <w:tabs>
          <w:tab w:val="clear" w:pos="900"/>
          <w:tab w:val="clear" w:pos="1134"/>
          <w:tab w:val="left" w:pos="1440"/>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Examine mating flange faces for conditions that might cause leakage.</w:t>
      </w:r>
    </w:p>
    <w:p w14:paraId="7622BCCA" w14:textId="156F5384" w:rsidR="00F5590C" w:rsidRPr="00827678" w:rsidRDefault="00EB4BA7" w:rsidP="00AA5CD6">
      <w:pPr>
        <w:pStyle w:val="CSILevel4"/>
        <w:numPr>
          <w:ilvl w:val="0"/>
          <w:numId w:val="21"/>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Check bolting for proper size, length, and material.</w:t>
      </w:r>
    </w:p>
    <w:p w14:paraId="2DB1896B" w14:textId="6AE3AD37" w:rsidR="00F5590C" w:rsidRPr="00827678" w:rsidRDefault="00EB4BA7" w:rsidP="00AA5CD6">
      <w:pPr>
        <w:pStyle w:val="CSILevel4"/>
        <w:numPr>
          <w:ilvl w:val="0"/>
          <w:numId w:val="21"/>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Verify gasket for size, defects, damage, and suitable material composition for service.</w:t>
      </w:r>
    </w:p>
    <w:p w14:paraId="0EF1A76A" w14:textId="3B791503" w:rsidR="00F5590C" w:rsidRPr="00827678" w:rsidRDefault="00EB4BA7" w:rsidP="00AA5CD6">
      <w:pPr>
        <w:pStyle w:val="CSILevel4"/>
        <w:numPr>
          <w:ilvl w:val="0"/>
          <w:numId w:val="21"/>
        </w:numPr>
        <w:tabs>
          <w:tab w:val="clear" w:pos="1360"/>
          <w:tab w:val="left" w:pos="15876"/>
        </w:tabs>
        <w:spacing w:before="120" w:after="120"/>
        <w:ind w:left="2160" w:hanging="720"/>
        <w:rPr>
          <w:color w:val="000000"/>
          <w:sz w:val="22"/>
          <w:szCs w:val="22"/>
          <w:shd w:val="clear" w:color="auto" w:fill="FFFFFF" w:themeFill="background1"/>
        </w:rPr>
      </w:pPr>
      <w:r w:rsidRPr="00827678">
        <w:rPr>
          <w:color w:val="000000"/>
          <w:sz w:val="22"/>
          <w:szCs w:val="22"/>
          <w:shd w:val="clear" w:color="auto" w:fill="FFFFFF" w:themeFill="background1"/>
        </w:rPr>
        <w:t>Replace all defective valves with new valves.</w:t>
      </w:r>
    </w:p>
    <w:p w14:paraId="36EB4867" w14:textId="10B4BB7A" w:rsidR="00F5590C" w:rsidRPr="00827678" w:rsidRDefault="00EB4BA7" w:rsidP="00AA5CD6">
      <w:pPr>
        <w:pStyle w:val="CSILevel2"/>
        <w:numPr>
          <w:ilvl w:val="0"/>
          <w:numId w:val="20"/>
        </w:numPr>
        <w:ind w:hanging="720"/>
        <w:rPr>
          <w:sz w:val="22"/>
          <w:szCs w:val="22"/>
        </w:rPr>
      </w:pPr>
      <w:r w:rsidRPr="00827678">
        <w:rPr>
          <w:sz w:val="22"/>
          <w:szCs w:val="22"/>
        </w:rPr>
        <w:t>INSTALLATION</w:t>
      </w:r>
    </w:p>
    <w:p w14:paraId="7B4565A4" w14:textId="21E79D9D" w:rsidR="00F5590C" w:rsidRPr="00827678" w:rsidRDefault="00EB4BA7" w:rsidP="00AA5CD6">
      <w:pPr>
        <w:pStyle w:val="CSILevel3"/>
        <w:numPr>
          <w:ilvl w:val="0"/>
          <w:numId w:val="2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Install listed fire protection shutoff valves supervised-open, located to control sources of water supply except from fire department connections.</w:t>
      </w:r>
    </w:p>
    <w:p w14:paraId="305936B2" w14:textId="4D96612F" w:rsidR="00F5590C" w:rsidRPr="00827678" w:rsidRDefault="00EB4BA7" w:rsidP="00AA5CD6">
      <w:pPr>
        <w:pStyle w:val="CSILevel4"/>
        <w:numPr>
          <w:ilvl w:val="0"/>
          <w:numId w:val="24"/>
        </w:numPr>
        <w:tabs>
          <w:tab w:val="clear" w:pos="1360"/>
          <w:tab w:val="left" w:pos="15876"/>
        </w:tabs>
        <w:spacing w:before="120" w:after="120"/>
        <w:ind w:hanging="720"/>
        <w:rPr>
          <w:color w:val="000000"/>
          <w:sz w:val="22"/>
          <w:szCs w:val="22"/>
          <w:shd w:val="clear" w:color="auto" w:fill="FFFFFF" w:themeFill="background1"/>
        </w:rPr>
      </w:pPr>
      <w:r w:rsidRPr="00827678">
        <w:rPr>
          <w:color w:val="000000"/>
          <w:sz w:val="22"/>
          <w:szCs w:val="22"/>
          <w:shd w:val="clear" w:color="auto" w:fill="FFFFFF" w:themeFill="background1"/>
        </w:rPr>
        <w:t>Install permanent identification signs indicating portion of system controlled by each valve.</w:t>
      </w:r>
    </w:p>
    <w:p w14:paraId="699416B7" w14:textId="1D1B170D" w:rsidR="00F5590C" w:rsidRPr="00827678" w:rsidRDefault="00EB4BA7" w:rsidP="00AA5CD6">
      <w:pPr>
        <w:pStyle w:val="CSILevel3"/>
        <w:numPr>
          <w:ilvl w:val="0"/>
          <w:numId w:val="2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Install check valve in water supply connections and backflow preventer at potable water supply connections.</w:t>
      </w:r>
    </w:p>
    <w:p w14:paraId="71385254" w14:textId="3350126F" w:rsidR="00F5590C" w:rsidRPr="00827678" w:rsidRDefault="00EB4BA7" w:rsidP="00AA5CD6">
      <w:pPr>
        <w:pStyle w:val="CSILevel3"/>
        <w:numPr>
          <w:ilvl w:val="0"/>
          <w:numId w:val="2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Valves with threaded connections to have unions at equipment arranged for easy access, service, maintenance, and equipment removal without system shutdown.</w:t>
      </w:r>
    </w:p>
    <w:p w14:paraId="18BB5748" w14:textId="21DFF575" w:rsidR="00F5590C" w:rsidRPr="00827678" w:rsidRDefault="00EB4BA7" w:rsidP="00AA5CD6">
      <w:pPr>
        <w:pStyle w:val="CSILevel3"/>
        <w:numPr>
          <w:ilvl w:val="0"/>
          <w:numId w:val="2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lastRenderedPageBreak/>
        <w:t>Valves in horizontal piping installed with stem at or above the pipe center.</w:t>
      </w:r>
    </w:p>
    <w:p w14:paraId="661014E2" w14:textId="27D847C5" w:rsidR="00F5590C" w:rsidRPr="00827678" w:rsidRDefault="00EB4BA7" w:rsidP="00AA5CD6">
      <w:pPr>
        <w:pStyle w:val="CSILevel3"/>
        <w:numPr>
          <w:ilvl w:val="0"/>
          <w:numId w:val="23"/>
        </w:numPr>
        <w:tabs>
          <w:tab w:val="clear" w:pos="900"/>
          <w:tab w:val="clear" w:pos="1134"/>
        </w:tabs>
        <w:spacing w:before="120" w:after="120"/>
        <w:ind w:left="1440" w:hanging="720"/>
        <w:rPr>
          <w:color w:val="000000"/>
          <w:sz w:val="22"/>
          <w:szCs w:val="22"/>
          <w:shd w:val="clear" w:color="auto" w:fill="FFFFFF" w:themeFill="background1"/>
        </w:rPr>
      </w:pPr>
      <w:r w:rsidRPr="00827678">
        <w:rPr>
          <w:color w:val="000000"/>
          <w:sz w:val="22"/>
          <w:szCs w:val="22"/>
          <w:shd w:val="clear" w:color="auto" w:fill="FFFFFF" w:themeFill="background1"/>
        </w:rPr>
        <w:t>Position valves to allow full stem movement.</w:t>
      </w:r>
    </w:p>
    <w:p w14:paraId="11FE16FE" w14:textId="2F46283C" w:rsidR="00F5590C" w:rsidRPr="00827678" w:rsidRDefault="00EB4BA7" w:rsidP="00AA5CD6">
      <w:pPr>
        <w:pStyle w:val="CSILevel3"/>
        <w:keepNext/>
        <w:numPr>
          <w:ilvl w:val="0"/>
          <w:numId w:val="23"/>
        </w:numPr>
        <w:tabs>
          <w:tab w:val="clear" w:pos="900"/>
          <w:tab w:val="clear" w:pos="1134"/>
        </w:tabs>
        <w:spacing w:before="120" w:after="120"/>
        <w:ind w:left="1440" w:hanging="720"/>
        <w:rPr>
          <w:b/>
          <w:i/>
          <w:color w:val="000000"/>
          <w:sz w:val="22"/>
          <w:szCs w:val="22"/>
          <w:shd w:val="clear" w:color="auto" w:fill="FFFFFF" w:themeFill="background1"/>
        </w:rPr>
      </w:pPr>
      <w:r w:rsidRPr="00827678">
        <w:rPr>
          <w:color w:val="000000"/>
          <w:sz w:val="22"/>
          <w:szCs w:val="22"/>
          <w:shd w:val="clear" w:color="auto" w:fill="FFFFFF" w:themeFill="background1"/>
        </w:rPr>
        <w:t>Install valve tags</w:t>
      </w:r>
      <w:r w:rsidRPr="00827678">
        <w:rPr>
          <w:b/>
          <w:i/>
          <w:color w:val="000000"/>
          <w:sz w:val="22"/>
          <w:szCs w:val="22"/>
          <w:shd w:val="clear" w:color="auto" w:fill="FFFFFF" w:themeFill="background1"/>
        </w:rPr>
        <w:t>.</w:t>
      </w:r>
    </w:p>
    <w:p w14:paraId="78B07994" w14:textId="2535261E" w:rsidR="00472DB6" w:rsidRPr="00827678" w:rsidRDefault="00472DB6">
      <w:pPr>
        <w:pStyle w:val="CSILevel3"/>
        <w:keepNext/>
        <w:rPr>
          <w:b/>
          <w:i/>
          <w:color w:val="000000"/>
          <w:sz w:val="22"/>
          <w:szCs w:val="22"/>
          <w:shd w:val="clear" w:color="auto" w:fill="FFFFFF" w:themeFill="background1"/>
        </w:rPr>
      </w:pPr>
    </w:p>
    <w:p w14:paraId="5C501BD5" w14:textId="77777777" w:rsidR="00472DB6" w:rsidRPr="00827678" w:rsidRDefault="00472DB6">
      <w:pPr>
        <w:pStyle w:val="CSILevel3"/>
        <w:keepNext/>
        <w:rPr>
          <w:b/>
          <w:iCs/>
          <w:color w:val="000000"/>
          <w:sz w:val="22"/>
          <w:szCs w:val="22"/>
          <w:shd w:val="clear" w:color="auto" w:fill="AFAFAF"/>
          <w:lang w:val="en-US"/>
        </w:rPr>
      </w:pPr>
    </w:p>
    <w:p w14:paraId="5BC4CF89" w14:textId="77777777" w:rsidR="00F5590C" w:rsidRPr="00827678" w:rsidRDefault="00EB4BA7">
      <w:pPr>
        <w:pStyle w:val="CSILevel0"/>
        <w:keepNext w:val="0"/>
        <w:rPr>
          <w:b w:val="0"/>
          <w:bCs w:val="0"/>
          <w:color w:val="000000"/>
          <w:sz w:val="22"/>
          <w:szCs w:val="22"/>
        </w:rPr>
      </w:pPr>
      <w:r w:rsidRPr="00827678">
        <w:rPr>
          <w:b w:val="0"/>
          <w:bCs w:val="0"/>
          <w:color w:val="000000"/>
          <w:sz w:val="22"/>
          <w:szCs w:val="22"/>
        </w:rPr>
        <w:t>END OF SECTION</w:t>
      </w:r>
    </w:p>
    <w:p w14:paraId="3D81FF5F" w14:textId="77777777" w:rsidR="002A2B4C" w:rsidRPr="00827678" w:rsidRDefault="002A2B4C">
      <w:pPr>
        <w:pStyle w:val="CSILevel0"/>
        <w:keepNext w:val="0"/>
        <w:rPr>
          <w:color w:val="000000"/>
          <w:sz w:val="22"/>
          <w:szCs w:val="22"/>
        </w:rPr>
      </w:pPr>
    </w:p>
    <w:p w14:paraId="4605D8D8" w14:textId="3423876B" w:rsidR="00A34721" w:rsidRPr="00827678" w:rsidRDefault="00A34721" w:rsidP="00FF0F00">
      <w:pPr>
        <w:keepNext/>
        <w:spacing w:after="0" w:line="240" w:lineRule="auto"/>
        <w:rPr>
          <w:rFonts w:hAnsi="Arial" w:cs="Arial"/>
          <w:sz w:val="22"/>
          <w:szCs w:val="22"/>
        </w:rPr>
      </w:pPr>
      <w:r w:rsidRPr="00827678">
        <w:rPr>
          <w:rFonts w:hAnsi="Arial" w:cs="Arial"/>
          <w:sz w:val="22"/>
          <w:szCs w:val="22"/>
        </w:rPr>
        <w:t>***********************************************************</w:t>
      </w:r>
    </w:p>
    <w:p w14:paraId="695CAD29" w14:textId="77777777" w:rsidR="00A34721" w:rsidRPr="00827678" w:rsidRDefault="00A34721" w:rsidP="00FF0F00">
      <w:pPr>
        <w:keepNext/>
        <w:spacing w:after="0" w:line="240" w:lineRule="auto"/>
        <w:rPr>
          <w:rFonts w:hAnsi="Arial" w:cs="Arial"/>
          <w:sz w:val="22"/>
          <w:szCs w:val="22"/>
        </w:rPr>
      </w:pPr>
      <w:r w:rsidRPr="00827678">
        <w:rPr>
          <w:rFonts w:hAnsi="Arial" w:cs="Arial"/>
          <w:sz w:val="22"/>
          <w:szCs w:val="22"/>
        </w:rPr>
        <w:t>Do not delete the following reference information:</w:t>
      </w:r>
    </w:p>
    <w:p w14:paraId="236BDDCE" w14:textId="04C24BEE" w:rsidR="00A34721" w:rsidRPr="00827678" w:rsidRDefault="00A34721" w:rsidP="00A34721">
      <w:pPr>
        <w:keepNext/>
        <w:rPr>
          <w:rFonts w:hAnsi="Arial" w:cs="Arial"/>
          <w:sz w:val="22"/>
          <w:szCs w:val="22"/>
        </w:rPr>
      </w:pPr>
      <w:r w:rsidRPr="00827678">
        <w:rPr>
          <w:rFonts w:hAnsi="Arial" w:cs="Arial"/>
          <w:sz w:val="22"/>
          <w:szCs w:val="22"/>
        </w:rPr>
        <w:t>***********************************************************</w:t>
      </w:r>
    </w:p>
    <w:p w14:paraId="7C28EE7D" w14:textId="77777777" w:rsidR="00A34721" w:rsidRPr="00827678" w:rsidRDefault="00A34721" w:rsidP="00FF0F00">
      <w:pPr>
        <w:spacing w:before="360" w:after="240"/>
        <w:jc w:val="center"/>
        <w:rPr>
          <w:rFonts w:hAnsi="Arial" w:cs="Arial"/>
          <w:sz w:val="22"/>
          <w:szCs w:val="22"/>
        </w:rPr>
      </w:pPr>
      <w:r w:rsidRPr="00827678">
        <w:rPr>
          <w:rFonts w:hAnsi="Arial" w:cs="Arial"/>
          <w:sz w:val="22"/>
          <w:szCs w:val="22"/>
        </w:rPr>
        <w:t>THE FOLLOWING STATEMENT IS FOR LANL USE ONLY</w:t>
      </w:r>
    </w:p>
    <w:p w14:paraId="285A9CA1" w14:textId="5123D078" w:rsidR="00F5590C" w:rsidRPr="00827678" w:rsidRDefault="00A34721" w:rsidP="00FF0F00">
      <w:pPr>
        <w:rPr>
          <w:rFonts w:hAnsi="Arial" w:cs="Arial"/>
          <w:sz w:val="22"/>
          <w:szCs w:val="22"/>
        </w:rPr>
      </w:pPr>
      <w:r w:rsidRPr="00827678">
        <w:rPr>
          <w:rFonts w:hAnsi="Arial" w:cs="Arial"/>
          <w:sz w:val="22"/>
          <w:szCs w:val="22"/>
        </w:rPr>
        <w:t xml:space="preserve">This project specification section is based on LANL Master Specification Section 21 0523 Rev. 0, dated </w:t>
      </w:r>
      <w:r w:rsidR="00983A28">
        <w:rPr>
          <w:rFonts w:hAnsi="Arial" w:cs="Arial"/>
          <w:sz w:val="22"/>
          <w:szCs w:val="22"/>
        </w:rPr>
        <w:t>December 5</w:t>
      </w:r>
      <w:r w:rsidRPr="00827678">
        <w:rPr>
          <w:rFonts w:hAnsi="Arial" w:cs="Arial"/>
          <w:sz w:val="22"/>
          <w:szCs w:val="22"/>
        </w:rPr>
        <w:t>, 2024.</w:t>
      </w:r>
    </w:p>
    <w:sectPr w:rsidR="00F5590C" w:rsidRPr="00827678" w:rsidSect="004D7DDA">
      <w:footerReference w:type="default" r:id="rId37"/>
      <w:footerReference w:type="first" r:id="rId38"/>
      <w:pgSz w:w="12240" w:h="15840" w:code="1"/>
      <w:pgMar w:top="990" w:right="1440" w:bottom="1440" w:left="1440" w:header="720" w:footer="6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F40B2" w14:textId="77777777" w:rsidR="00251842" w:rsidRDefault="00251842">
      <w:pPr>
        <w:spacing w:after="0" w:line="240" w:lineRule="auto"/>
      </w:pPr>
      <w:r>
        <w:separator/>
      </w:r>
    </w:p>
  </w:endnote>
  <w:endnote w:type="continuationSeparator" w:id="0">
    <w:p w14:paraId="2040349C" w14:textId="77777777" w:rsidR="00251842" w:rsidRDefault="0025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7DDB" w14:textId="3327A299" w:rsidR="00FF0F00" w:rsidRDefault="00FF0F00" w:rsidP="00DD5846">
    <w:pPr>
      <w:tabs>
        <w:tab w:val="right" w:pos="9360"/>
      </w:tabs>
      <w:spacing w:after="0" w:line="240" w:lineRule="auto"/>
      <w:rPr>
        <w:color w:val="000000"/>
        <w:sz w:val="20"/>
      </w:rPr>
    </w:pPr>
    <w:r>
      <w:rPr>
        <w:rFonts w:cs="Arial"/>
        <w:sz w:val="20"/>
      </w:rPr>
      <w:t xml:space="preserve">LANL Project I.D. [       </w:t>
    </w:r>
    <w:proofErr w:type="gramStart"/>
    <w:r>
      <w:rPr>
        <w:rFonts w:cs="Arial"/>
        <w:sz w:val="20"/>
      </w:rPr>
      <w:t xml:space="preserve">  ]</w:t>
    </w:r>
    <w:proofErr w:type="gramEnd"/>
    <w:r w:rsidRPr="00FF0F00">
      <w:rPr>
        <w:color w:val="000000"/>
        <w:sz w:val="20"/>
      </w:rPr>
      <w:t xml:space="preserve"> </w:t>
    </w:r>
    <w:r w:rsidR="00DD5846">
      <w:rPr>
        <w:color w:val="000000"/>
        <w:sz w:val="20"/>
      </w:rPr>
      <w:tab/>
    </w:r>
    <w:r>
      <w:rPr>
        <w:color w:val="000000"/>
        <w:sz w:val="20"/>
      </w:rPr>
      <w:t>General-Duty Valves for Water-Based Fire Suppression Piping</w:t>
    </w:r>
  </w:p>
  <w:p w14:paraId="2DEC4AF4" w14:textId="4EAB5DC7" w:rsidR="00DD5846" w:rsidRDefault="00DD5846" w:rsidP="00DD5846">
    <w:pPr>
      <w:tabs>
        <w:tab w:val="right" w:pos="9360"/>
      </w:tabs>
      <w:spacing w:after="0" w:line="240" w:lineRule="auto"/>
    </w:pPr>
    <w:r>
      <w:rPr>
        <w:rFonts w:cs="Arial"/>
        <w:sz w:val="20"/>
      </w:rPr>
      <w:t xml:space="preserve">[Rev. 0, </w:t>
    </w:r>
    <w:r w:rsidR="0081145A">
      <w:rPr>
        <w:rFonts w:cs="Arial"/>
        <w:sz w:val="20"/>
      </w:rPr>
      <w:t>December 5</w:t>
    </w:r>
    <w:r>
      <w:rPr>
        <w:rFonts w:cs="Arial"/>
        <w:sz w:val="20"/>
      </w:rPr>
      <w:t>, 202</w:t>
    </w:r>
    <w:r w:rsidRPr="003C73BF">
      <w:rPr>
        <w:rFonts w:cs="Arial"/>
        <w:sz w:val="20"/>
      </w:rPr>
      <w:t>4</w:t>
    </w:r>
    <w:r>
      <w:rPr>
        <w:rFonts w:cs="Arial"/>
        <w:sz w:val="20"/>
      </w:rPr>
      <w:t>]</w:t>
    </w:r>
    <w:r>
      <w:rPr>
        <w:rFonts w:cs="Arial"/>
        <w:sz w:val="20"/>
      </w:rPr>
      <w:tab/>
    </w:r>
    <w:r>
      <w:rPr>
        <w:color w:val="000000"/>
        <w:sz w:val="20"/>
      </w:rPr>
      <w:t>21</w:t>
    </w:r>
    <w:r w:rsidRPr="003C73BF">
      <w:rPr>
        <w:color w:val="000000"/>
        <w:sz w:val="20"/>
      </w:rPr>
      <w:t xml:space="preserve"> </w:t>
    </w:r>
    <w:r>
      <w:rPr>
        <w:color w:val="000000"/>
        <w:sz w:val="20"/>
      </w:rPr>
      <w:t>0523</w:t>
    </w:r>
    <w:r w:rsidRPr="003C73BF">
      <w:rPr>
        <w:color w:val="000000"/>
        <w:sz w:val="20"/>
      </w:rPr>
      <w:t xml:space="preserve"> - </w:t>
    </w:r>
    <w:r w:rsidRPr="00DD5846">
      <w:rPr>
        <w:color w:val="000000"/>
        <w:sz w:val="20"/>
      </w:rPr>
      <w:fldChar w:fldCharType="begin"/>
    </w:r>
    <w:r w:rsidRPr="00DD5846">
      <w:rPr>
        <w:color w:val="000000"/>
        <w:sz w:val="20"/>
      </w:rPr>
      <w:instrText xml:space="preserve"> PAGE  \* Arabic  \* MERGEFORMAT </w:instrText>
    </w:r>
    <w:r w:rsidRPr="00DD5846">
      <w:rPr>
        <w:color w:val="000000"/>
        <w:sz w:val="20"/>
      </w:rPr>
      <w:fldChar w:fldCharType="separate"/>
    </w:r>
    <w:r w:rsidRPr="00DD5846">
      <w:rPr>
        <w:noProof/>
        <w:color w:val="000000"/>
        <w:sz w:val="20"/>
      </w:rPr>
      <w:t>1</w:t>
    </w:r>
    <w:r w:rsidRPr="00DD5846">
      <w:rPr>
        <w:color w:val="000000"/>
        <w:sz w:val="20"/>
      </w:rPr>
      <w:fldChar w:fldCharType="end"/>
    </w:r>
    <w:r w:rsidRPr="00DD5846">
      <w:rPr>
        <w:color w:val="000000"/>
        <w:sz w:val="20"/>
      </w:rPr>
      <w:t xml:space="preserve"> of </w:t>
    </w:r>
    <w:r w:rsidRPr="00DD5846">
      <w:rPr>
        <w:color w:val="000000"/>
        <w:sz w:val="20"/>
      </w:rPr>
      <w:fldChar w:fldCharType="begin"/>
    </w:r>
    <w:r w:rsidRPr="00DD5846">
      <w:rPr>
        <w:color w:val="000000"/>
        <w:sz w:val="20"/>
      </w:rPr>
      <w:instrText xml:space="preserve"> NUMPAGES  \* Arabic  \* MERGEFORMAT </w:instrText>
    </w:r>
    <w:r w:rsidRPr="00DD5846">
      <w:rPr>
        <w:color w:val="000000"/>
        <w:sz w:val="20"/>
      </w:rPr>
      <w:fldChar w:fldCharType="separate"/>
    </w:r>
    <w:r w:rsidRPr="00DD5846">
      <w:rPr>
        <w:noProof/>
        <w:color w:val="000000"/>
        <w:sz w:val="20"/>
      </w:rPr>
      <w:t>2</w:t>
    </w:r>
    <w:r w:rsidRPr="00DD5846">
      <w:rPr>
        <w:color w:val="000000"/>
        <w:sz w:val="20"/>
      </w:rPr>
      <w:fldChar w:fldCharType="end"/>
    </w:r>
  </w:p>
  <w:p w14:paraId="68BCE666" w14:textId="77777777" w:rsidR="00F5590C" w:rsidRDefault="00F5590C">
    <w:pPr>
      <w:pStyle w:val="Normal0"/>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F5590C" w14:paraId="1DD9CF8F" w14:textId="77777777">
      <w:tc>
        <w:tcPr>
          <w:tcW w:w="3120" w:type="dxa"/>
          <w:shd w:val="clear" w:color="auto" w:fill="auto"/>
        </w:tcPr>
        <w:p w14:paraId="55B00322" w14:textId="77777777" w:rsidR="00F5590C" w:rsidRDefault="00EB4BA7">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color w:val="000000"/>
              <w:sz w:val="20"/>
            </w:rPr>
            <w:t>xxx / New project for draft print</w:t>
          </w:r>
        </w:p>
      </w:tc>
      <w:tc>
        <w:tcPr>
          <w:tcW w:w="3120" w:type="dxa"/>
          <w:shd w:val="clear" w:color="auto" w:fill="auto"/>
        </w:tcPr>
        <w:p w14:paraId="5C7516C0" w14:textId="77777777" w:rsidR="00F5590C" w:rsidRDefault="00EB4BA7">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 xml:space="preserve">21 0523 - </w:t>
          </w:r>
          <w:r>
            <w:rPr>
              <w:color w:val="000000"/>
              <w:sz w:val="20"/>
            </w:rPr>
            <w:fldChar w:fldCharType="begin"/>
          </w:r>
          <w:r>
            <w:rPr>
              <w:color w:val="000000"/>
              <w:sz w:val="20"/>
            </w:rPr>
            <w:instrText xml:space="preserve">  PAGE \* Arabic \* MERGEFORMAT </w:instrText>
          </w:r>
          <w:r>
            <w:rPr>
              <w:color w:val="000000"/>
              <w:sz w:val="20"/>
            </w:rPr>
            <w:fldChar w:fldCharType="separate"/>
          </w:r>
          <w:r w:rsidR="005419AF">
            <w:rPr>
              <w:noProof/>
              <w:color w:val="000000"/>
              <w:sz w:val="20"/>
            </w:rPr>
            <w:t>1</w:t>
          </w:r>
          <w:r>
            <w:rPr>
              <w:color w:val="000000"/>
              <w:sz w:val="20"/>
            </w:rPr>
            <w:fldChar w:fldCharType="end"/>
          </w:r>
        </w:p>
      </w:tc>
      <w:tc>
        <w:tcPr>
          <w:tcW w:w="3120" w:type="dxa"/>
          <w:shd w:val="clear" w:color="auto" w:fill="auto"/>
        </w:tcPr>
        <w:p w14:paraId="12F6B711" w14:textId="77777777" w:rsidR="00F5590C" w:rsidRDefault="00EB4BA7">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Pr>
              <w:color w:val="000000"/>
              <w:sz w:val="20"/>
            </w:rPr>
            <w:t>GENERAL-DUTY VALVES FOR WATER-BASED FIRE-SUPPRESSION PIPING</w:t>
          </w:r>
        </w:p>
      </w:tc>
    </w:tr>
  </w:tbl>
  <w:p w14:paraId="47FC6642" w14:textId="77777777" w:rsidR="00F5590C" w:rsidRDefault="00F5590C">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71851" w14:textId="77777777" w:rsidR="00251842" w:rsidRDefault="00251842">
      <w:pPr>
        <w:spacing w:after="0" w:line="240" w:lineRule="auto"/>
      </w:pPr>
      <w:r>
        <w:separator/>
      </w:r>
    </w:p>
  </w:footnote>
  <w:footnote w:type="continuationSeparator" w:id="0">
    <w:p w14:paraId="1C1E324E" w14:textId="77777777" w:rsidR="00251842" w:rsidRDefault="0025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4FD"/>
    <w:multiLevelType w:val="hybridMultilevel"/>
    <w:tmpl w:val="9918987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42064EE"/>
    <w:multiLevelType w:val="hybridMultilevel"/>
    <w:tmpl w:val="B38EC69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70B4F40"/>
    <w:multiLevelType w:val="hybridMultilevel"/>
    <w:tmpl w:val="4560EFC4"/>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8F13636"/>
    <w:multiLevelType w:val="hybridMultilevel"/>
    <w:tmpl w:val="F97A8704"/>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B3656FC"/>
    <w:multiLevelType w:val="hybridMultilevel"/>
    <w:tmpl w:val="A754CA3E"/>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91DB7"/>
    <w:multiLevelType w:val="hybridMultilevel"/>
    <w:tmpl w:val="351CF202"/>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6" w15:restartNumberingAfterBreak="0">
    <w:nsid w:val="141E65C9"/>
    <w:multiLevelType w:val="hybridMultilevel"/>
    <w:tmpl w:val="AC5022B8"/>
    <w:lvl w:ilvl="0" w:tplc="4F00134C">
      <w:start w:val="1"/>
      <w:numFmt w:val="decimal"/>
      <w:lvlText w:val="%1."/>
      <w:lvlJc w:val="left"/>
      <w:pPr>
        <w:ind w:left="1200" w:hanging="360"/>
      </w:pPr>
      <w:rPr>
        <w:i w:val="0"/>
        <w:iCs w:val="0"/>
      </w:rPr>
    </w:lvl>
    <w:lvl w:ilvl="1" w:tplc="04090019">
      <w:start w:val="1"/>
      <w:numFmt w:val="lowerLetter"/>
      <w:lvlText w:val="%2."/>
      <w:lvlJc w:val="left"/>
      <w:pPr>
        <w:ind w:left="1920" w:hanging="360"/>
      </w:pPr>
    </w:lvl>
    <w:lvl w:ilvl="2" w:tplc="0ECE6E3A">
      <w:start w:val="1"/>
      <w:numFmt w:val="upperLetter"/>
      <w:lvlText w:val="%3."/>
      <w:lvlJc w:val="left"/>
      <w:pPr>
        <w:ind w:left="2880" w:hanging="420"/>
      </w:pPr>
      <w:rPr>
        <w:rFonts w:hint="default"/>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15E94776"/>
    <w:multiLevelType w:val="hybridMultilevel"/>
    <w:tmpl w:val="916C5624"/>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6C54416"/>
    <w:multiLevelType w:val="hybridMultilevel"/>
    <w:tmpl w:val="008C7826"/>
    <w:lvl w:ilvl="0" w:tplc="BA7838C4">
      <w:start w:val="1"/>
      <w:numFmt w:val="upperLetter"/>
      <w:lvlText w:val="%1."/>
      <w:lvlJc w:val="left"/>
      <w:pPr>
        <w:ind w:left="1200" w:hanging="360"/>
      </w:pPr>
      <w:rPr>
        <w:b w:val="0"/>
        <w:bCs w:val="0"/>
        <w:i w:val="0"/>
        <w:iCs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AB12A4E"/>
    <w:multiLevelType w:val="hybridMultilevel"/>
    <w:tmpl w:val="7B12D58E"/>
    <w:lvl w:ilvl="0" w:tplc="46B4BB08">
      <w:start w:val="1"/>
      <w:numFmt w:val="upperLetter"/>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83707"/>
    <w:multiLevelType w:val="hybridMultilevel"/>
    <w:tmpl w:val="7D524AD8"/>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1" w15:restartNumberingAfterBreak="0">
    <w:nsid w:val="20410552"/>
    <w:multiLevelType w:val="hybridMultilevel"/>
    <w:tmpl w:val="A6D84F36"/>
    <w:lvl w:ilvl="0" w:tplc="04090019">
      <w:start w:val="1"/>
      <w:numFmt w:val="lowerLetter"/>
      <w:lvlText w:val="%1."/>
      <w:lvlJc w:val="left"/>
      <w:pPr>
        <w:ind w:left="2080" w:hanging="360"/>
      </w:pPr>
    </w:lvl>
    <w:lvl w:ilvl="1" w:tplc="3E62BB14">
      <w:start w:val="1"/>
      <w:numFmt w:val="lowerLetter"/>
      <w:lvlText w:val="%2."/>
      <w:lvlJc w:val="left"/>
      <w:pPr>
        <w:ind w:left="2800" w:hanging="360"/>
      </w:pPr>
      <w:rPr>
        <w:b w:val="0"/>
        <w:bCs/>
        <w:i w:val="0"/>
        <w:iCs/>
      </w:r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2" w15:restartNumberingAfterBreak="0">
    <w:nsid w:val="217426E6"/>
    <w:multiLevelType w:val="hybridMultilevel"/>
    <w:tmpl w:val="B7803848"/>
    <w:lvl w:ilvl="0" w:tplc="6C8820E8">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5206E54"/>
    <w:multiLevelType w:val="hybridMultilevel"/>
    <w:tmpl w:val="0906834E"/>
    <w:lvl w:ilvl="0" w:tplc="17A44A4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86D59"/>
    <w:multiLevelType w:val="hybridMultilevel"/>
    <w:tmpl w:val="64603064"/>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2B2C72FA"/>
    <w:multiLevelType w:val="hybridMultilevel"/>
    <w:tmpl w:val="19BC912E"/>
    <w:lvl w:ilvl="0" w:tplc="27681528">
      <w:start w:val="1"/>
      <w:numFmt w:val="decimal"/>
      <w:pStyle w:val="CSILevel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56E95"/>
    <w:multiLevelType w:val="hybridMultilevel"/>
    <w:tmpl w:val="FD02C214"/>
    <w:lvl w:ilvl="0" w:tplc="3334BA8E">
      <w:start w:val="1"/>
      <w:numFmt w:val="decimal"/>
      <w:lvlText w:val="%1."/>
      <w:lvlJc w:val="left"/>
      <w:pPr>
        <w:ind w:left="1620" w:hanging="360"/>
      </w:pPr>
      <w:rPr>
        <w:b w:val="0"/>
        <w:bCs/>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CB55803"/>
    <w:multiLevelType w:val="hybridMultilevel"/>
    <w:tmpl w:val="46269904"/>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8" w15:restartNumberingAfterBreak="0">
    <w:nsid w:val="33BB4899"/>
    <w:multiLevelType w:val="hybridMultilevel"/>
    <w:tmpl w:val="C5B0AEBC"/>
    <w:lvl w:ilvl="0" w:tplc="04090011">
      <w:start w:val="1"/>
      <w:numFmt w:val="decimal"/>
      <w:lvlText w:val="%1)"/>
      <w:lvlJc w:val="left"/>
      <w:pPr>
        <w:ind w:left="2500" w:hanging="360"/>
      </w:p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19" w15:restartNumberingAfterBreak="0">
    <w:nsid w:val="350E0FE9"/>
    <w:multiLevelType w:val="hybridMultilevel"/>
    <w:tmpl w:val="385231AC"/>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0" w15:restartNumberingAfterBreak="0">
    <w:nsid w:val="3C1077BE"/>
    <w:multiLevelType w:val="hybridMultilevel"/>
    <w:tmpl w:val="F44CAAF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EDF3C3B"/>
    <w:multiLevelType w:val="hybridMultilevel"/>
    <w:tmpl w:val="7F08CAFC"/>
    <w:lvl w:ilvl="0" w:tplc="B5D63F5E">
      <w:start w:val="1"/>
      <w:numFmt w:val="upperLetter"/>
      <w:lvlText w:val="%1."/>
      <w:lvlJc w:val="left"/>
      <w:pPr>
        <w:ind w:left="1200" w:hanging="360"/>
      </w:pPr>
      <w:rPr>
        <w:b w:val="0"/>
        <w:bCs w:val="0"/>
        <w:i w:val="0"/>
        <w:iCs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3F35168A"/>
    <w:multiLevelType w:val="hybridMultilevel"/>
    <w:tmpl w:val="667864E8"/>
    <w:lvl w:ilvl="0" w:tplc="860842C2">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0D160B6"/>
    <w:multiLevelType w:val="hybridMultilevel"/>
    <w:tmpl w:val="F312BF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33B77CF"/>
    <w:multiLevelType w:val="hybridMultilevel"/>
    <w:tmpl w:val="CB5AD06C"/>
    <w:lvl w:ilvl="0" w:tplc="04090015">
      <w:start w:val="1"/>
      <w:numFmt w:val="upperLetter"/>
      <w:lvlText w:val="%1."/>
      <w:lvlJc w:val="left"/>
      <w:pPr>
        <w:ind w:left="1200" w:hanging="360"/>
      </w:pPr>
    </w:lvl>
    <w:lvl w:ilvl="1" w:tplc="433EF2DA">
      <w:start w:val="1"/>
      <w:numFmt w:val="decimal"/>
      <w:lvlText w:val="%2."/>
      <w:lvlJc w:val="left"/>
      <w:pPr>
        <w:ind w:left="2802" w:hanging="1242"/>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441A5B61"/>
    <w:multiLevelType w:val="hybridMultilevel"/>
    <w:tmpl w:val="A0820858"/>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944D26"/>
    <w:multiLevelType w:val="hybridMultilevel"/>
    <w:tmpl w:val="D326E18C"/>
    <w:lvl w:ilvl="0" w:tplc="6A3048A6">
      <w:start w:val="1"/>
      <w:numFmt w:val="upperLetter"/>
      <w:lvlText w:val="%1."/>
      <w:lvlJc w:val="left"/>
      <w:pPr>
        <w:ind w:left="1200" w:hanging="360"/>
      </w:pPr>
      <w:rPr>
        <w:b w:val="0"/>
        <w:bCs w:val="0"/>
        <w:i w:val="0"/>
        <w:iCs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97D793F"/>
    <w:multiLevelType w:val="hybridMultilevel"/>
    <w:tmpl w:val="86AE339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AD64699"/>
    <w:multiLevelType w:val="hybridMultilevel"/>
    <w:tmpl w:val="544C423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B315FAC"/>
    <w:multiLevelType w:val="hybridMultilevel"/>
    <w:tmpl w:val="15E2D87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4D1D0B8A"/>
    <w:multiLevelType w:val="hybridMultilevel"/>
    <w:tmpl w:val="90822DB2"/>
    <w:lvl w:ilvl="0" w:tplc="8B2C9BA6">
      <w:start w:val="1"/>
      <w:numFmt w:val="upperLetter"/>
      <w:lvlText w:val="%1."/>
      <w:lvlJc w:val="left"/>
      <w:pPr>
        <w:ind w:left="1200" w:hanging="360"/>
      </w:pPr>
      <w:rPr>
        <w:b w:val="0"/>
        <w:bCs/>
        <w:i w:val="0"/>
        <w:iCs/>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4D6677B3"/>
    <w:multiLevelType w:val="hybridMultilevel"/>
    <w:tmpl w:val="26F25F54"/>
    <w:lvl w:ilvl="0" w:tplc="A4E2FAA4">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133569D"/>
    <w:multiLevelType w:val="hybridMultilevel"/>
    <w:tmpl w:val="0AE41F6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52EC5EE6"/>
    <w:multiLevelType w:val="hybridMultilevel"/>
    <w:tmpl w:val="8D4E61B8"/>
    <w:lvl w:ilvl="0" w:tplc="2FA08C8E">
      <w:start w:val="1"/>
      <w:numFmt w:val="upperLetter"/>
      <w:lvlText w:val="%1."/>
      <w:lvlJc w:val="left"/>
      <w:pPr>
        <w:ind w:left="1200" w:hanging="360"/>
      </w:pPr>
      <w:rPr>
        <w:b w:val="0"/>
        <w:bCs/>
        <w:i w:val="0"/>
        <w:iCs/>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15:restartNumberingAfterBreak="0">
    <w:nsid w:val="53C74D26"/>
    <w:multiLevelType w:val="hybridMultilevel"/>
    <w:tmpl w:val="FB58F900"/>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35" w15:restartNumberingAfterBreak="0">
    <w:nsid w:val="562A4F4F"/>
    <w:multiLevelType w:val="hybridMultilevel"/>
    <w:tmpl w:val="4DCC0C48"/>
    <w:lvl w:ilvl="0" w:tplc="74BA8458">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7DD0471"/>
    <w:multiLevelType w:val="hybridMultilevel"/>
    <w:tmpl w:val="0268A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B0850"/>
    <w:multiLevelType w:val="hybridMultilevel"/>
    <w:tmpl w:val="11D2F61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5B103F23"/>
    <w:multiLevelType w:val="hybridMultilevel"/>
    <w:tmpl w:val="B70251AC"/>
    <w:lvl w:ilvl="0" w:tplc="AB4E48C4">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5C4631A9"/>
    <w:multiLevelType w:val="hybridMultilevel"/>
    <w:tmpl w:val="551C8BAC"/>
    <w:lvl w:ilvl="0" w:tplc="04090015">
      <w:start w:val="1"/>
      <w:numFmt w:val="upperLetter"/>
      <w:lvlText w:val="%1."/>
      <w:lvlJc w:val="left"/>
      <w:pPr>
        <w:ind w:left="1200" w:hanging="360"/>
      </w:pPr>
      <w:rPr>
        <w:b w:val="0"/>
        <w:bCs/>
        <w:i w:val="0"/>
        <w:iCs/>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40" w15:restartNumberingAfterBreak="0">
    <w:nsid w:val="5DCF23E9"/>
    <w:multiLevelType w:val="hybridMultilevel"/>
    <w:tmpl w:val="D422C95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5EC3220A"/>
    <w:multiLevelType w:val="hybridMultilevel"/>
    <w:tmpl w:val="6DF254D2"/>
    <w:lvl w:ilvl="0" w:tplc="664E2544">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0EE5AEF"/>
    <w:multiLevelType w:val="hybridMultilevel"/>
    <w:tmpl w:val="DB40AB5A"/>
    <w:lvl w:ilvl="0" w:tplc="4D3698F8">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61DC7322"/>
    <w:multiLevelType w:val="hybridMultilevel"/>
    <w:tmpl w:val="5EA8E31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670A4A49"/>
    <w:multiLevelType w:val="hybridMultilevel"/>
    <w:tmpl w:val="089E1150"/>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5" w15:restartNumberingAfterBreak="0">
    <w:nsid w:val="681C4B2B"/>
    <w:multiLevelType w:val="hybridMultilevel"/>
    <w:tmpl w:val="ECA65B10"/>
    <w:lvl w:ilvl="0" w:tplc="E4ECB092">
      <w:start w:val="1"/>
      <w:numFmt w:val="decimal"/>
      <w:pStyle w:val="CSILevel2I"/>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563FAA"/>
    <w:multiLevelType w:val="hybridMultilevel"/>
    <w:tmpl w:val="37865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CA5647"/>
    <w:multiLevelType w:val="hybridMultilevel"/>
    <w:tmpl w:val="2EDE630C"/>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8" w15:restartNumberingAfterBreak="0">
    <w:nsid w:val="77846668"/>
    <w:multiLevelType w:val="hybridMultilevel"/>
    <w:tmpl w:val="A8F65528"/>
    <w:lvl w:ilvl="0" w:tplc="4358E9F4">
      <w:start w:val="1"/>
      <w:numFmt w:val="decimal"/>
      <w:lvlText w:val="%1."/>
      <w:lvlJc w:val="left"/>
      <w:pPr>
        <w:ind w:left="1620" w:hanging="360"/>
      </w:pPr>
      <w:rPr>
        <w:b w:val="0"/>
        <w:bCs/>
        <w:i w:val="0"/>
        <w:i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78023FC2"/>
    <w:multiLevelType w:val="hybridMultilevel"/>
    <w:tmpl w:val="1AD0E844"/>
    <w:lvl w:ilvl="0" w:tplc="0409000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0" w15:restartNumberingAfterBreak="0">
    <w:nsid w:val="7C9076FA"/>
    <w:multiLevelType w:val="hybridMultilevel"/>
    <w:tmpl w:val="340E83E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1" w15:restartNumberingAfterBreak="0">
    <w:nsid w:val="7E1F3F26"/>
    <w:multiLevelType w:val="hybridMultilevel"/>
    <w:tmpl w:val="B78614E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7F813F57"/>
    <w:multiLevelType w:val="hybridMultilevel"/>
    <w:tmpl w:val="55701C7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3" w15:restartNumberingAfterBreak="0">
    <w:nsid w:val="7FE42322"/>
    <w:multiLevelType w:val="hybridMultilevel"/>
    <w:tmpl w:val="77D4745C"/>
    <w:lvl w:ilvl="0" w:tplc="564AA52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151680">
    <w:abstractNumId w:val="29"/>
  </w:num>
  <w:num w:numId="2" w16cid:durableId="1259872185">
    <w:abstractNumId w:val="39"/>
  </w:num>
  <w:num w:numId="3" w16cid:durableId="834494426">
    <w:abstractNumId w:val="52"/>
  </w:num>
  <w:num w:numId="4" w16cid:durableId="1704668340">
    <w:abstractNumId w:val="24"/>
  </w:num>
  <w:num w:numId="5" w16cid:durableId="1882400256">
    <w:abstractNumId w:val="53"/>
  </w:num>
  <w:num w:numId="6" w16cid:durableId="1459568976">
    <w:abstractNumId w:val="27"/>
  </w:num>
  <w:num w:numId="7" w16cid:durableId="878666695">
    <w:abstractNumId w:val="49"/>
  </w:num>
  <w:num w:numId="8" w16cid:durableId="1605074334">
    <w:abstractNumId w:val="46"/>
  </w:num>
  <w:num w:numId="9" w16cid:durableId="126895302">
    <w:abstractNumId w:val="6"/>
  </w:num>
  <w:num w:numId="10" w16cid:durableId="666716767">
    <w:abstractNumId w:val="32"/>
  </w:num>
  <w:num w:numId="11" w16cid:durableId="327635852">
    <w:abstractNumId w:val="36"/>
  </w:num>
  <w:num w:numId="12" w16cid:durableId="891618125">
    <w:abstractNumId w:val="25"/>
  </w:num>
  <w:num w:numId="13" w16cid:durableId="1495605706">
    <w:abstractNumId w:val="50"/>
  </w:num>
  <w:num w:numId="14" w16cid:durableId="1753696397">
    <w:abstractNumId w:val="51"/>
  </w:num>
  <w:num w:numId="15" w16cid:durableId="1549343263">
    <w:abstractNumId w:val="34"/>
  </w:num>
  <w:num w:numId="16" w16cid:durableId="837967789">
    <w:abstractNumId w:val="17"/>
  </w:num>
  <w:num w:numId="17" w16cid:durableId="470178137">
    <w:abstractNumId w:val="43"/>
  </w:num>
  <w:num w:numId="18" w16cid:durableId="1893349774">
    <w:abstractNumId w:val="15"/>
  </w:num>
  <w:num w:numId="19" w16cid:durableId="1400596232">
    <w:abstractNumId w:val="45"/>
  </w:num>
  <w:num w:numId="20" w16cid:durableId="50545348">
    <w:abstractNumId w:val="13"/>
  </w:num>
  <w:num w:numId="21" w16cid:durableId="1353723516">
    <w:abstractNumId w:val="1"/>
  </w:num>
  <w:num w:numId="22" w16cid:durableId="2127652013">
    <w:abstractNumId w:val="2"/>
  </w:num>
  <w:num w:numId="23" w16cid:durableId="753207526">
    <w:abstractNumId w:val="9"/>
  </w:num>
  <w:num w:numId="24" w16cid:durableId="616572050">
    <w:abstractNumId w:val="23"/>
  </w:num>
  <w:num w:numId="25" w16cid:durableId="339429841">
    <w:abstractNumId w:val="11"/>
  </w:num>
  <w:num w:numId="26" w16cid:durableId="395855331">
    <w:abstractNumId w:val="40"/>
  </w:num>
  <w:num w:numId="27" w16cid:durableId="1105273770">
    <w:abstractNumId w:val="47"/>
  </w:num>
  <w:num w:numId="28" w16cid:durableId="1984844288">
    <w:abstractNumId w:val="4"/>
  </w:num>
  <w:num w:numId="29" w16cid:durableId="530998448">
    <w:abstractNumId w:val="3"/>
  </w:num>
  <w:num w:numId="30" w16cid:durableId="1596015711">
    <w:abstractNumId w:val="16"/>
  </w:num>
  <w:num w:numId="31" w16cid:durableId="10186864">
    <w:abstractNumId w:val="30"/>
  </w:num>
  <w:num w:numId="32" w16cid:durableId="939147607">
    <w:abstractNumId w:val="35"/>
  </w:num>
  <w:num w:numId="33" w16cid:durableId="575438750">
    <w:abstractNumId w:val="14"/>
  </w:num>
  <w:num w:numId="34" w16cid:durableId="1428234043">
    <w:abstractNumId w:val="41"/>
  </w:num>
  <w:num w:numId="35" w16cid:durableId="1191534828">
    <w:abstractNumId w:val="8"/>
  </w:num>
  <w:num w:numId="36" w16cid:durableId="1957172504">
    <w:abstractNumId w:val="48"/>
  </w:num>
  <w:num w:numId="37" w16cid:durableId="2112821297">
    <w:abstractNumId w:val="33"/>
  </w:num>
  <w:num w:numId="38" w16cid:durableId="238638360">
    <w:abstractNumId w:val="22"/>
  </w:num>
  <w:num w:numId="39" w16cid:durableId="1108431848">
    <w:abstractNumId w:val="21"/>
  </w:num>
  <w:num w:numId="40" w16cid:durableId="622659793">
    <w:abstractNumId w:val="38"/>
  </w:num>
  <w:num w:numId="41" w16cid:durableId="7873269">
    <w:abstractNumId w:val="26"/>
  </w:num>
  <w:num w:numId="42" w16cid:durableId="1109398239">
    <w:abstractNumId w:val="12"/>
  </w:num>
  <w:num w:numId="43" w16cid:durableId="165831094">
    <w:abstractNumId w:val="37"/>
  </w:num>
  <w:num w:numId="44" w16cid:durableId="781653171">
    <w:abstractNumId w:val="31"/>
  </w:num>
  <w:num w:numId="45" w16cid:durableId="1660311009">
    <w:abstractNumId w:val="42"/>
  </w:num>
  <w:num w:numId="46" w16cid:durableId="991376427">
    <w:abstractNumId w:val="7"/>
  </w:num>
  <w:num w:numId="47" w16cid:durableId="505484143">
    <w:abstractNumId w:val="20"/>
  </w:num>
  <w:num w:numId="48" w16cid:durableId="91055774">
    <w:abstractNumId w:val="0"/>
  </w:num>
  <w:num w:numId="49" w16cid:durableId="1301770592">
    <w:abstractNumId w:val="28"/>
  </w:num>
  <w:num w:numId="50" w16cid:durableId="241574196">
    <w:abstractNumId w:val="5"/>
  </w:num>
  <w:num w:numId="51" w16cid:durableId="734594776">
    <w:abstractNumId w:val="18"/>
  </w:num>
  <w:num w:numId="52" w16cid:durableId="2024816394">
    <w:abstractNumId w:val="19"/>
  </w:num>
  <w:num w:numId="53" w16cid:durableId="642547133">
    <w:abstractNumId w:val="10"/>
  </w:num>
  <w:num w:numId="54" w16cid:durableId="1358120239">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8"/>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0C"/>
    <w:rsid w:val="000059F1"/>
    <w:rsid w:val="0000664A"/>
    <w:rsid w:val="00022157"/>
    <w:rsid w:val="00041569"/>
    <w:rsid w:val="00073F5C"/>
    <w:rsid w:val="00075EC3"/>
    <w:rsid w:val="000854D6"/>
    <w:rsid w:val="00097287"/>
    <w:rsid w:val="000D1ABF"/>
    <w:rsid w:val="00112CCD"/>
    <w:rsid w:val="00125056"/>
    <w:rsid w:val="00130EC9"/>
    <w:rsid w:val="00135F60"/>
    <w:rsid w:val="00163DE6"/>
    <w:rsid w:val="0017154A"/>
    <w:rsid w:val="00191D24"/>
    <w:rsid w:val="001A33DB"/>
    <w:rsid w:val="001A71DE"/>
    <w:rsid w:val="00251842"/>
    <w:rsid w:val="002A2B4C"/>
    <w:rsid w:val="002A653D"/>
    <w:rsid w:val="002B262B"/>
    <w:rsid w:val="002C5A98"/>
    <w:rsid w:val="002C6FFE"/>
    <w:rsid w:val="002D5D8B"/>
    <w:rsid w:val="002D6A7B"/>
    <w:rsid w:val="002E3564"/>
    <w:rsid w:val="002F06D3"/>
    <w:rsid w:val="0030449F"/>
    <w:rsid w:val="0032467A"/>
    <w:rsid w:val="0033066C"/>
    <w:rsid w:val="003456A1"/>
    <w:rsid w:val="00352D52"/>
    <w:rsid w:val="00353C18"/>
    <w:rsid w:val="0035685C"/>
    <w:rsid w:val="00373C43"/>
    <w:rsid w:val="003904E8"/>
    <w:rsid w:val="0039140A"/>
    <w:rsid w:val="003A1FE8"/>
    <w:rsid w:val="003C73BF"/>
    <w:rsid w:val="003C77E7"/>
    <w:rsid w:val="004178CD"/>
    <w:rsid w:val="004227A0"/>
    <w:rsid w:val="00444934"/>
    <w:rsid w:val="00472DB6"/>
    <w:rsid w:val="00481211"/>
    <w:rsid w:val="004C7BAA"/>
    <w:rsid w:val="004D455A"/>
    <w:rsid w:val="004D7DDA"/>
    <w:rsid w:val="00503EAD"/>
    <w:rsid w:val="0050635F"/>
    <w:rsid w:val="005077E9"/>
    <w:rsid w:val="005419AF"/>
    <w:rsid w:val="00563D9D"/>
    <w:rsid w:val="005841B6"/>
    <w:rsid w:val="005B3FDF"/>
    <w:rsid w:val="005F0994"/>
    <w:rsid w:val="005F572D"/>
    <w:rsid w:val="00615128"/>
    <w:rsid w:val="0061647F"/>
    <w:rsid w:val="0062048B"/>
    <w:rsid w:val="00645227"/>
    <w:rsid w:val="00660300"/>
    <w:rsid w:val="00685060"/>
    <w:rsid w:val="006A1E17"/>
    <w:rsid w:val="006F22CA"/>
    <w:rsid w:val="007154BD"/>
    <w:rsid w:val="007172C2"/>
    <w:rsid w:val="00723AD2"/>
    <w:rsid w:val="00724134"/>
    <w:rsid w:val="00760D26"/>
    <w:rsid w:val="00762A43"/>
    <w:rsid w:val="007925F0"/>
    <w:rsid w:val="007D2789"/>
    <w:rsid w:val="008008FC"/>
    <w:rsid w:val="00801B81"/>
    <w:rsid w:val="008047A2"/>
    <w:rsid w:val="0081145A"/>
    <w:rsid w:val="00816C85"/>
    <w:rsid w:val="00825F9C"/>
    <w:rsid w:val="00827678"/>
    <w:rsid w:val="008326C4"/>
    <w:rsid w:val="00837793"/>
    <w:rsid w:val="0088092B"/>
    <w:rsid w:val="008859E5"/>
    <w:rsid w:val="008C6142"/>
    <w:rsid w:val="008C739F"/>
    <w:rsid w:val="008D156F"/>
    <w:rsid w:val="008E6EE7"/>
    <w:rsid w:val="008F37F8"/>
    <w:rsid w:val="00901A7A"/>
    <w:rsid w:val="00906B35"/>
    <w:rsid w:val="009170C7"/>
    <w:rsid w:val="0091795A"/>
    <w:rsid w:val="0092443C"/>
    <w:rsid w:val="009262F0"/>
    <w:rsid w:val="00930FFC"/>
    <w:rsid w:val="00952491"/>
    <w:rsid w:val="00952F3D"/>
    <w:rsid w:val="00953E1D"/>
    <w:rsid w:val="009550AB"/>
    <w:rsid w:val="00956FFB"/>
    <w:rsid w:val="0096686D"/>
    <w:rsid w:val="00971A38"/>
    <w:rsid w:val="00972B78"/>
    <w:rsid w:val="009815F1"/>
    <w:rsid w:val="00983A28"/>
    <w:rsid w:val="009861CF"/>
    <w:rsid w:val="009878C4"/>
    <w:rsid w:val="009A6E98"/>
    <w:rsid w:val="009B1AAD"/>
    <w:rsid w:val="009C1799"/>
    <w:rsid w:val="009C185C"/>
    <w:rsid w:val="009F398C"/>
    <w:rsid w:val="009F530E"/>
    <w:rsid w:val="00A315FA"/>
    <w:rsid w:val="00A34721"/>
    <w:rsid w:val="00A350C1"/>
    <w:rsid w:val="00A41DC3"/>
    <w:rsid w:val="00A57A5F"/>
    <w:rsid w:val="00A83AF1"/>
    <w:rsid w:val="00AA5CD6"/>
    <w:rsid w:val="00AE0D79"/>
    <w:rsid w:val="00AE590E"/>
    <w:rsid w:val="00AE5F97"/>
    <w:rsid w:val="00AF0E6B"/>
    <w:rsid w:val="00B17EC5"/>
    <w:rsid w:val="00B57D89"/>
    <w:rsid w:val="00B65E41"/>
    <w:rsid w:val="00B70133"/>
    <w:rsid w:val="00B833FF"/>
    <w:rsid w:val="00B9101D"/>
    <w:rsid w:val="00BA45C8"/>
    <w:rsid w:val="00BE667C"/>
    <w:rsid w:val="00BF3167"/>
    <w:rsid w:val="00C00771"/>
    <w:rsid w:val="00C10111"/>
    <w:rsid w:val="00C51221"/>
    <w:rsid w:val="00C76EC5"/>
    <w:rsid w:val="00C87E64"/>
    <w:rsid w:val="00C93207"/>
    <w:rsid w:val="00CB07DB"/>
    <w:rsid w:val="00D17836"/>
    <w:rsid w:val="00D72C0E"/>
    <w:rsid w:val="00D902FE"/>
    <w:rsid w:val="00DB1893"/>
    <w:rsid w:val="00DB3726"/>
    <w:rsid w:val="00DB7399"/>
    <w:rsid w:val="00DD5846"/>
    <w:rsid w:val="00DE36E6"/>
    <w:rsid w:val="00DE657B"/>
    <w:rsid w:val="00E01F8E"/>
    <w:rsid w:val="00E160E9"/>
    <w:rsid w:val="00E57B11"/>
    <w:rsid w:val="00E926D1"/>
    <w:rsid w:val="00EA16FB"/>
    <w:rsid w:val="00EA4C20"/>
    <w:rsid w:val="00EB4BA7"/>
    <w:rsid w:val="00EB6693"/>
    <w:rsid w:val="00ED6099"/>
    <w:rsid w:val="00EE362E"/>
    <w:rsid w:val="00F040A0"/>
    <w:rsid w:val="00F32349"/>
    <w:rsid w:val="00F5590C"/>
    <w:rsid w:val="00F57070"/>
    <w:rsid w:val="00F63DE3"/>
    <w:rsid w:val="00F67A0F"/>
    <w:rsid w:val="00F8048F"/>
    <w:rsid w:val="00F85832"/>
    <w:rsid w:val="00F90434"/>
    <w:rsid w:val="00F957C1"/>
    <w:rsid w:val="00F96853"/>
    <w:rsid w:val="00FB00EC"/>
    <w:rsid w:val="00FB76E5"/>
    <w:rsid w:val="00FD2DBB"/>
    <w:rsid w:val="00FD4128"/>
    <w:rsid w:val="00FD7318"/>
    <w:rsid w:val="00FE2FD3"/>
    <w:rsid w:val="00FF084D"/>
    <w:rsid w:val="00FF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5083"/>
  <w15:docId w15:val="{A4F2E5C3-A688-4B97-9DBE-F12D3FAE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character" w:customStyle="1" w:styleId="Global">
    <w:name w:val="Global"/>
    <w:qFormat/>
    <w:rPr>
      <w:color w:val="008000"/>
      <w:rtl w:val="0"/>
      <w:lang w:val="x-none" w:eastAsia="x-none" w:bidi="x-none"/>
    </w:rPr>
  </w:style>
  <w:style w:type="paragraph" w:customStyle="1" w:styleId="CSILevel2">
    <w:name w:val="CSILevel2"/>
    <w:basedOn w:val="Normal0"/>
    <w:qFormat/>
    <w:rsid w:val="00FD2DBB"/>
    <w:pPr>
      <w:keepNext/>
      <w:numPr>
        <w:numId w:val="18"/>
      </w:numPr>
      <w:tabs>
        <w:tab w:val="clear" w:pos="14742"/>
        <w:tab w:val="clear" w:pos="15876"/>
        <w:tab w:val="left" w:pos="720"/>
        <w:tab w:val="left" w:pos="900"/>
      </w:tabs>
      <w:spacing w:before="120" w:after="120"/>
    </w:pPr>
    <w:rPr>
      <w:color w:val="000000"/>
      <w:sz w:val="20"/>
      <w:szCs w:val="20"/>
      <w:shd w:val="clear" w:color="auto" w:fill="FFFFFF" w:themeFill="background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1N">
    <w:name w:val="CSILevel1N"/>
    <w:basedOn w:val="Normal0"/>
    <w:qFormat/>
    <w:pPr>
      <w:keepNext/>
      <w:tabs>
        <w:tab w:val="clear" w:pos="15876"/>
        <w:tab w:val="left" w:pos="900"/>
      </w:tabs>
      <w:spacing w:before="80"/>
    </w:pPr>
    <w:rPr>
      <w:b/>
      <w:bCs/>
      <w:sz w:val="20"/>
      <w:szCs w:val="20"/>
    </w:rPr>
  </w:style>
  <w:style w:type="paragraph" w:customStyle="1" w:styleId="CSILevel2I">
    <w:name w:val="CSILevel2I"/>
    <w:basedOn w:val="Normal0"/>
    <w:qFormat/>
    <w:rsid w:val="005B3FDF"/>
    <w:pPr>
      <w:keepNext/>
      <w:numPr>
        <w:numId w:val="19"/>
      </w:numPr>
      <w:tabs>
        <w:tab w:val="clear" w:pos="14742"/>
        <w:tab w:val="clear" w:pos="15876"/>
        <w:tab w:val="left" w:pos="720"/>
        <w:tab w:val="left" w:pos="900"/>
      </w:tabs>
      <w:spacing w:before="80"/>
      <w:ind w:hanging="720"/>
    </w:pPr>
    <w:rPr>
      <w:bCs/>
      <w:sz w:val="20"/>
      <w:szCs w:val="20"/>
      <w:shd w:val="clear" w:color="auto" w:fill="FFFFFF" w:themeFill="background1"/>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character" w:styleId="Hyperlink">
    <w:name w:val="Hyperlink"/>
    <w:basedOn w:val="DefaultParagraphFont"/>
    <w:rsid w:val="00B57D89"/>
    <w:rPr>
      <w:color w:val="0563C1" w:themeColor="hyperlink"/>
      <w:u w:val="single"/>
    </w:rPr>
  </w:style>
  <w:style w:type="character" w:styleId="UnresolvedMention">
    <w:name w:val="Unresolved Mention"/>
    <w:basedOn w:val="DefaultParagraphFont"/>
    <w:uiPriority w:val="99"/>
    <w:semiHidden/>
    <w:unhideWhenUsed/>
    <w:rsid w:val="00B57D89"/>
    <w:rPr>
      <w:color w:val="605E5C"/>
      <w:shd w:val="clear" w:color="auto" w:fill="E1DFDD"/>
    </w:rPr>
  </w:style>
  <w:style w:type="paragraph" w:styleId="Revision">
    <w:name w:val="Revision"/>
    <w:hidden/>
    <w:semiHidden/>
    <w:rsid w:val="002A2B4C"/>
    <w:pPr>
      <w:spacing w:after="0" w:line="240" w:lineRule="auto"/>
    </w:pPr>
  </w:style>
  <w:style w:type="paragraph" w:styleId="Header">
    <w:name w:val="header"/>
    <w:basedOn w:val="Normal"/>
    <w:link w:val="HeaderChar"/>
    <w:rsid w:val="00A41DC3"/>
    <w:pPr>
      <w:tabs>
        <w:tab w:val="center" w:pos="4680"/>
        <w:tab w:val="right" w:pos="9360"/>
      </w:tabs>
      <w:spacing w:after="0" w:line="240" w:lineRule="auto"/>
    </w:pPr>
  </w:style>
  <w:style w:type="character" w:customStyle="1" w:styleId="HeaderChar">
    <w:name w:val="Header Char"/>
    <w:basedOn w:val="DefaultParagraphFont"/>
    <w:link w:val="Header"/>
    <w:rsid w:val="00A41DC3"/>
  </w:style>
  <w:style w:type="paragraph" w:styleId="Footer">
    <w:name w:val="footer"/>
    <w:basedOn w:val="Normal"/>
    <w:link w:val="FooterChar"/>
    <w:rsid w:val="00A41DC3"/>
    <w:pPr>
      <w:tabs>
        <w:tab w:val="center" w:pos="4680"/>
        <w:tab w:val="right" w:pos="9360"/>
      </w:tabs>
      <w:spacing w:after="0" w:line="240" w:lineRule="auto"/>
    </w:pPr>
  </w:style>
  <w:style w:type="character" w:customStyle="1" w:styleId="FooterChar">
    <w:name w:val="Footer Char"/>
    <w:basedOn w:val="DefaultParagraphFont"/>
    <w:link w:val="Footer"/>
    <w:rsid w:val="00A41DC3"/>
  </w:style>
  <w:style w:type="character" w:styleId="CommentReference">
    <w:name w:val="annotation reference"/>
    <w:basedOn w:val="DefaultParagraphFont"/>
    <w:rsid w:val="00953E1D"/>
    <w:rPr>
      <w:sz w:val="16"/>
      <w:szCs w:val="16"/>
    </w:rPr>
  </w:style>
  <w:style w:type="paragraph" w:styleId="CommentText">
    <w:name w:val="annotation text"/>
    <w:basedOn w:val="Normal"/>
    <w:link w:val="CommentTextChar"/>
    <w:rsid w:val="00953E1D"/>
    <w:pPr>
      <w:spacing w:line="240" w:lineRule="auto"/>
    </w:pPr>
    <w:rPr>
      <w:sz w:val="20"/>
    </w:rPr>
  </w:style>
  <w:style w:type="character" w:customStyle="1" w:styleId="CommentTextChar">
    <w:name w:val="Comment Text Char"/>
    <w:basedOn w:val="DefaultParagraphFont"/>
    <w:link w:val="CommentText"/>
    <w:rsid w:val="00953E1D"/>
    <w:rPr>
      <w:sz w:val="20"/>
    </w:rPr>
  </w:style>
  <w:style w:type="paragraph" w:styleId="CommentSubject">
    <w:name w:val="annotation subject"/>
    <w:basedOn w:val="CommentText"/>
    <w:next w:val="CommentText"/>
    <w:link w:val="CommentSubjectChar"/>
    <w:semiHidden/>
    <w:unhideWhenUsed/>
    <w:rsid w:val="00953E1D"/>
    <w:rPr>
      <w:b/>
      <w:bCs/>
    </w:rPr>
  </w:style>
  <w:style w:type="character" w:customStyle="1" w:styleId="CommentSubjectChar">
    <w:name w:val="Comment Subject Char"/>
    <w:basedOn w:val="CommentTextChar"/>
    <w:link w:val="CommentSubject"/>
    <w:semiHidden/>
    <w:rsid w:val="00953E1D"/>
    <w:rPr>
      <w:b/>
      <w:bCs/>
      <w:sz w:val="20"/>
    </w:rPr>
  </w:style>
  <w:style w:type="character" w:styleId="Mention">
    <w:name w:val="Mention"/>
    <w:basedOn w:val="DefaultParagraphFont"/>
    <w:uiPriority w:val="99"/>
    <w:unhideWhenUsed/>
    <w:rsid w:val="00953E1D"/>
    <w:rPr>
      <w:color w:val="2B579A"/>
      <w:shd w:val="clear" w:color="auto" w:fill="E1DFDD"/>
    </w:rPr>
  </w:style>
  <w:style w:type="table" w:styleId="TableGrid">
    <w:name w:val="Table Grid"/>
    <w:basedOn w:val="TableNormal"/>
    <w:uiPriority w:val="59"/>
    <w:rsid w:val="007154BD"/>
    <w:pPr>
      <w:widowControl w:val="0"/>
      <w:autoSpaceDE w:val="0"/>
      <w:autoSpaceDN w:val="0"/>
      <w:adjustRightInd w:val="0"/>
      <w:spacing w:after="0" w:line="240" w:lineRule="auto"/>
    </w:pPr>
    <w:rPr>
      <w:rFonts w:asci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ul.com/" TargetMode="External"/><Relationship Id="rId18" Type="http://schemas.openxmlformats.org/officeDocument/2006/relationships/hyperlink" Target="https://global.ihs.com/doc_detail.cfm?rid=BSD&amp;document_name=AWWA%20C606" TargetMode="External"/><Relationship Id="rId26" Type="http://schemas.openxmlformats.org/officeDocument/2006/relationships/hyperlink" Target="http://www.fmglobal.com" TargetMode="External"/><Relationship Id="rId39" Type="http://schemas.openxmlformats.org/officeDocument/2006/relationships/fontTable" Target="fontTable.xml"/><Relationship Id="rId21" Type="http://schemas.openxmlformats.org/officeDocument/2006/relationships/hyperlink" Target="http://global.ihs.com/doc_detail.cfm?rid=BSD&amp;document_name=UL%201091" TargetMode="External"/><Relationship Id="rId34" Type="http://schemas.openxmlformats.org/officeDocument/2006/relationships/hyperlink" Target="http://www.fmglobal.com" TargetMode="Externa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hyperlink" Target="https://global.ihs.com/doc_detail.cfm?rid=BSD&amp;document_name=ASME%20B31.9" TargetMode="External"/><Relationship Id="rId25" Type="http://schemas.openxmlformats.org/officeDocument/2006/relationships/hyperlink" Target="http://global.ihs.com/doc_detail.cfm?rid=BSD&amp;document_name=UL%20312" TargetMode="External"/><Relationship Id="rId33" Type="http://schemas.openxmlformats.org/officeDocument/2006/relationships/hyperlink" Target="http://global.ihs.com/doc_detail.cfm?rid=BSD&amp;document_name=UL%20262"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lobal.ihs.com/doc_detail.cfm?rid=BSD&amp;document_name=ASME%20B1.20.1" TargetMode="External"/><Relationship Id="rId20" Type="http://schemas.openxmlformats.org/officeDocument/2006/relationships/hyperlink" Target="http://www.fmglobal.com" TargetMode="External"/><Relationship Id="rId29" Type="http://schemas.openxmlformats.org/officeDocument/2006/relationships/hyperlink" Target="http://www.fmglob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hyperlink" Target="http://www.fmglobal.com" TargetMode="External"/><Relationship Id="rId32" Type="http://schemas.openxmlformats.org/officeDocument/2006/relationships/hyperlink" Target="http://global.ihs.com/doc_detail.cfm?rid=BSD&amp;document_name=UL%2026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global.ihs.com/doc_detail.cfm?rid=BSD&amp;document_name=ASME%20B16.1" TargetMode="External"/><Relationship Id="rId23" Type="http://schemas.openxmlformats.org/officeDocument/2006/relationships/hyperlink" Target="http://global.ihs.com/doc_detail.cfm?rid=BSD&amp;document_name=UL%201091" TargetMode="External"/><Relationship Id="rId28" Type="http://schemas.openxmlformats.org/officeDocument/2006/relationships/hyperlink" Target="http://global.ihs.com/doc_detail.cfm?rid=BSD&amp;document_name=UL%20262" TargetMode="External"/><Relationship Id="rId36" Type="http://schemas.openxmlformats.org/officeDocument/2006/relationships/hyperlink" Target="http://www.fmglobal.com" TargetMode="External"/><Relationship Id="rId10" Type="http://schemas.openxmlformats.org/officeDocument/2006/relationships/endnotes" Target="endnotes.xml"/><Relationship Id="rId19" Type="http://schemas.openxmlformats.org/officeDocument/2006/relationships/hyperlink" Target="http://global.ihs.com/doc_detail.cfm?rid=BSD&amp;document_name=UL%201091" TargetMode="External"/><Relationship Id="rId31" Type="http://schemas.openxmlformats.org/officeDocument/2006/relationships/hyperlink" Target="http://www.fm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global.com" TargetMode="External"/><Relationship Id="rId22" Type="http://schemas.openxmlformats.org/officeDocument/2006/relationships/hyperlink" Target="http://www.fmglobal.com" TargetMode="External"/><Relationship Id="rId27" Type="http://schemas.openxmlformats.org/officeDocument/2006/relationships/hyperlink" Target="https://global.ihs.com/doc_detail.cfm?rid=BSD&amp;document_name=AWWA%20C508" TargetMode="External"/><Relationship Id="rId30" Type="http://schemas.openxmlformats.org/officeDocument/2006/relationships/hyperlink" Target="https://global.ihs.com/doc_detail.cfm?rid=BSD&amp;document_name=AWWA%20C509" TargetMode="External"/><Relationship Id="rId35" Type="http://schemas.openxmlformats.org/officeDocument/2006/relationships/hyperlink" Target="https://global.ihs.com/doc_detail.cfm?rid=BSD&amp;document_name=UL%2078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Lariviere, Samuel Joseph</DisplayName>
        <AccountId>89</AccountId>
        <AccountType/>
      </UserInfo>
      <UserInfo>
        <DisplayName>Dotson, Keenan Thomas</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05F66-7D62-46AC-A605-38D68C76A182}">
  <ds:schemaRefs>
    <ds:schemaRef ds:uri="http://schemas.openxmlformats.org/officeDocument/2006/bibliography"/>
  </ds:schemaRefs>
</ds:datastoreItem>
</file>

<file path=customXml/itemProps2.xml><?xml version="1.0" encoding="utf-8"?>
<ds:datastoreItem xmlns:ds="http://schemas.openxmlformats.org/officeDocument/2006/customXml" ds:itemID="{3E3472DB-9557-40BA-9010-C87FF80F20C3}">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3.xml><?xml version="1.0" encoding="utf-8"?>
<ds:datastoreItem xmlns:ds="http://schemas.openxmlformats.org/officeDocument/2006/customXml" ds:itemID="{657353FD-86D6-494F-9A89-462B80B5ACC9}">
  <ds:schemaRefs>
    <ds:schemaRef ds:uri="http://schemas.microsoft.com/sharepoint/v3/contenttype/forms"/>
  </ds:schemaRefs>
</ds:datastoreItem>
</file>

<file path=customXml/itemProps4.xml><?xml version="1.0" encoding="utf-8"?>
<ds:datastoreItem xmlns:ds="http://schemas.openxmlformats.org/officeDocument/2006/customXml" ds:itemID="{86ED4C00-1AD0-4B8A-AF51-C360E2B1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10</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LANL DCS-CSD</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Todd Edwin</dc:creator>
  <cp:lastModifiedBy>Salazar-Barnes, Christina L</cp:lastModifiedBy>
  <cp:revision>148</cp:revision>
  <cp:lastPrinted>2024-08-13T16:12:00Z</cp:lastPrinted>
  <dcterms:created xsi:type="dcterms:W3CDTF">2024-02-24T21:41:00Z</dcterms:created>
  <dcterms:modified xsi:type="dcterms:W3CDTF">2024-12-05T20:52:00Z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